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Welsh Phrases</w:t>
      </w:r>
    </w:p>
    <w:p w:rsidR="00000000" w:rsidDel="00000000" w:rsidP="00000000" w:rsidRDefault="00000000" w:rsidRPr="00000000" w14:paraId="00000001">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2017-2018</w:t>
      </w:r>
    </w:p>
    <w:p w:rsidR="00000000" w:rsidDel="00000000" w:rsidP="00000000" w:rsidRDefault="00000000" w:rsidRPr="00000000" w14:paraId="00000002">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year we will be focusing on and promoting a series of phrases each term, building up the amount of Welsh used incidentally across the year (i.e. this is the bare minimum that all teachers and pupils should use around the school) ...</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Teachers:</w:t>
      </w:r>
    </w:p>
    <w:p w:rsidR="00000000" w:rsidDel="00000000" w:rsidP="00000000" w:rsidRDefault="00000000" w:rsidRPr="00000000" w14:paraId="00000006">
      <w:pPr>
        <w:rPr>
          <w:rFonts w:ascii="Comic Sans MS" w:cs="Comic Sans MS" w:eastAsia="Comic Sans MS" w:hAnsi="Comic Sans MS"/>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Autumn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Spring</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 Autumn 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Summer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 Autumn and Spring plus...</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Good morning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Bore da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Good afternoon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Prynhawn da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Good bye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Da bo chi</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Thank you</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Diolch</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Os gwelwch yn dda</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Excuse me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Esgusodwch fi</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May I have … please?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Ga i … os gwelwch yn dda?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Who are you?</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Pwy wyt ti?</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Who is ready?</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Pwy sy’n barod?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Do you like ...?</w:t>
            </w:r>
          </w:p>
          <w:p w:rsidR="00000000" w:rsidDel="00000000" w:rsidP="00000000" w:rsidRDefault="00000000" w:rsidRPr="00000000" w14:paraId="00000029">
            <w:pPr>
              <w:widowControl w:val="0"/>
              <w:spacing w:line="240" w:lineRule="auto"/>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Wyt ti’n hoffi …?</w:t>
            </w:r>
          </w:p>
          <w:p w:rsidR="00000000" w:rsidDel="00000000" w:rsidP="00000000" w:rsidRDefault="00000000" w:rsidRPr="00000000" w14:paraId="0000002A">
            <w:pPr>
              <w:widowControl w:val="0"/>
              <w:spacing w:line="240" w:lineRule="auto"/>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Come in!</w:t>
            </w:r>
          </w:p>
          <w:p w:rsidR="00000000" w:rsidDel="00000000" w:rsidP="00000000" w:rsidRDefault="00000000" w:rsidRPr="00000000" w14:paraId="0000002C">
            <w:pPr>
              <w:widowControl w:val="0"/>
              <w:spacing w:line="240" w:lineRule="auto"/>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Dewch i mewn!</w:t>
            </w:r>
          </w:p>
          <w:p w:rsidR="00000000" w:rsidDel="00000000" w:rsidP="00000000" w:rsidRDefault="00000000" w:rsidRPr="00000000" w14:paraId="0000002D">
            <w:pPr>
              <w:widowControl w:val="0"/>
              <w:spacing w:line="240" w:lineRule="auto"/>
              <w:jc w:val="cente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Croeso!</w:t>
            </w:r>
          </w:p>
          <w:p w:rsidR="00000000" w:rsidDel="00000000" w:rsidP="00000000" w:rsidRDefault="00000000" w:rsidRPr="00000000" w14:paraId="0000002F">
            <w:pPr>
              <w:widowControl w:val="0"/>
              <w:spacing w:line="240" w:lineRule="auto"/>
              <w:jc w:val="cente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Welcome!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is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Ble mae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is the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Ble mae’r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Here is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Dyma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colour is this?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Pa lliw ydy hwn?</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3C">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It’s play time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Mae’n amser chwarae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3F">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It’s lunch time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Mae’n amser cinio</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It’s tidy up time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Mae’n amser tacluso</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are you?</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Sut wyt ti?</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is the time?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Faint o’r gloch ydy hi?</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is this?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Beth ydy hwn?</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Mae’n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want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Wyt ti eisiau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is the weather?</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Sut mae’r tywydd?</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are you feeling?</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Sut wyt ti’n teimlo?</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do you like h doing?</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Beth wyt ti’n hoffi wneud?</w:t>
            </w:r>
          </w:p>
        </w:tc>
      </w:tr>
    </w:tbl>
    <w:p w:rsidR="00000000" w:rsidDel="00000000" w:rsidP="00000000" w:rsidRDefault="00000000" w:rsidRPr="00000000" w14:paraId="0000005E">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Pupils:</w:t>
      </w:r>
    </w:p>
    <w:p w:rsidR="00000000" w:rsidDel="00000000" w:rsidP="00000000" w:rsidRDefault="00000000" w:rsidRPr="00000000" w14:paraId="00000062">
      <w:pPr>
        <w:rPr>
          <w:rFonts w:ascii="Comic Sans MS" w:cs="Comic Sans MS" w:eastAsia="Comic Sans MS" w:hAnsi="Comic Sans MS"/>
          <w:b w:val="1"/>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Autumn</w:t>
            </w:r>
          </w:p>
          <w:p w:rsidR="00000000" w:rsidDel="00000000" w:rsidP="00000000" w:rsidRDefault="00000000" w:rsidRPr="00000000" w14:paraId="00000064">
            <w:pPr>
              <w:widowControl w:val="0"/>
              <w:spacing w:line="240" w:lineRule="auto"/>
              <w:jc w:val="center"/>
              <w:rPr>
                <w:rFonts w:ascii="Comic Sans MS" w:cs="Comic Sans MS" w:eastAsia="Comic Sans MS" w:hAnsi="Comic Sans M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Spring</w:t>
            </w:r>
          </w:p>
          <w:p w:rsidR="00000000" w:rsidDel="00000000" w:rsidP="00000000" w:rsidRDefault="00000000" w:rsidRPr="00000000" w14:paraId="00000066">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 Autumn 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Summer</w:t>
            </w:r>
          </w:p>
          <w:p w:rsidR="00000000" w:rsidDel="00000000" w:rsidP="00000000" w:rsidRDefault="00000000" w:rsidRPr="00000000" w14:paraId="00000068">
            <w:pPr>
              <w:widowControl w:val="0"/>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 Autumn and Spring plus...</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Good morning</w:t>
            </w:r>
          </w:p>
          <w:p w:rsidR="00000000" w:rsidDel="00000000" w:rsidP="00000000" w:rsidRDefault="00000000" w:rsidRPr="00000000" w14:paraId="0000006A">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Bore da</w:t>
            </w:r>
          </w:p>
          <w:p w:rsidR="00000000" w:rsidDel="00000000" w:rsidP="00000000" w:rsidRDefault="00000000" w:rsidRPr="00000000" w14:paraId="0000006B">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6C">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Good afternoon</w:t>
            </w:r>
          </w:p>
          <w:p w:rsidR="00000000" w:rsidDel="00000000" w:rsidP="00000000" w:rsidRDefault="00000000" w:rsidRPr="00000000" w14:paraId="0000006D">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Prynhawn da</w:t>
            </w:r>
          </w:p>
          <w:p w:rsidR="00000000" w:rsidDel="00000000" w:rsidP="00000000" w:rsidRDefault="00000000" w:rsidRPr="00000000" w14:paraId="0000006E">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6F">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Good bye</w:t>
            </w:r>
          </w:p>
          <w:p w:rsidR="00000000" w:rsidDel="00000000" w:rsidP="00000000" w:rsidRDefault="00000000" w:rsidRPr="00000000" w14:paraId="00000070">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Da bo chi</w:t>
            </w:r>
          </w:p>
          <w:p w:rsidR="00000000" w:rsidDel="00000000" w:rsidP="00000000" w:rsidRDefault="00000000" w:rsidRPr="00000000" w14:paraId="00000071">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72">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Thank you</w:t>
            </w:r>
          </w:p>
          <w:p w:rsidR="00000000" w:rsidDel="00000000" w:rsidP="00000000" w:rsidRDefault="00000000" w:rsidRPr="00000000" w14:paraId="00000073">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Diolch</w:t>
            </w:r>
          </w:p>
          <w:p w:rsidR="00000000" w:rsidDel="00000000" w:rsidP="00000000" w:rsidRDefault="00000000" w:rsidRPr="00000000" w14:paraId="00000074">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75">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w:t>
            </w:r>
          </w:p>
          <w:p w:rsidR="00000000" w:rsidDel="00000000" w:rsidP="00000000" w:rsidRDefault="00000000" w:rsidRPr="00000000" w14:paraId="00000076">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Os gwelwch yn dda</w:t>
            </w:r>
          </w:p>
          <w:p w:rsidR="00000000" w:rsidDel="00000000" w:rsidP="00000000" w:rsidRDefault="00000000" w:rsidRPr="00000000" w14:paraId="00000077">
            <w:pPr>
              <w:widowControl w:val="0"/>
              <w:spacing w:line="240" w:lineRule="auto"/>
              <w:jc w:val="left"/>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78">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May I have … please?</w:t>
            </w:r>
          </w:p>
          <w:p w:rsidR="00000000" w:rsidDel="00000000" w:rsidP="00000000" w:rsidRDefault="00000000" w:rsidRPr="00000000" w14:paraId="00000079">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Ga i … os gwelwch yn dda?</w:t>
            </w:r>
          </w:p>
          <w:p w:rsidR="00000000" w:rsidDel="00000000" w:rsidP="00000000" w:rsidRDefault="00000000" w:rsidRPr="00000000" w14:paraId="0000007A">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7B">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My name is …</w:t>
            </w:r>
          </w:p>
          <w:p w:rsidR="00000000" w:rsidDel="00000000" w:rsidP="00000000" w:rsidRDefault="00000000" w:rsidRPr="00000000" w14:paraId="0000007C">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 ydw i</w:t>
            </w:r>
          </w:p>
          <w:p w:rsidR="00000000" w:rsidDel="00000000" w:rsidP="00000000" w:rsidRDefault="00000000" w:rsidRPr="00000000" w14:paraId="0000007D">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7E">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like … / I don’t like ...</w:t>
            </w:r>
            <w:r w:rsidDel="00000000" w:rsidR="00000000" w:rsidRPr="00000000">
              <w:rPr>
                <w:rtl w:val="0"/>
              </w:rPr>
            </w:r>
          </w:p>
          <w:p w:rsidR="00000000" w:rsidDel="00000000" w:rsidP="00000000" w:rsidRDefault="00000000" w:rsidRPr="00000000" w14:paraId="0000007F">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Dwi’n hoffi … / Dwi ddim yn hoffi …</w:t>
            </w:r>
          </w:p>
          <w:p w:rsidR="00000000" w:rsidDel="00000000" w:rsidP="00000000" w:rsidRDefault="00000000" w:rsidRPr="00000000" w14:paraId="00000080">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81">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am ready</w:t>
            </w:r>
          </w:p>
          <w:p w:rsidR="00000000" w:rsidDel="00000000" w:rsidP="00000000" w:rsidRDefault="00000000" w:rsidRPr="00000000" w14:paraId="00000082">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Barod</w:t>
            </w:r>
          </w:p>
          <w:p w:rsidR="00000000" w:rsidDel="00000000" w:rsidP="00000000" w:rsidRDefault="00000000" w:rsidRPr="00000000" w14:paraId="00000083">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84">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may I go to the toilet?</w:t>
            </w:r>
          </w:p>
          <w:p w:rsidR="00000000" w:rsidDel="00000000" w:rsidP="00000000" w:rsidRDefault="00000000" w:rsidRPr="00000000" w14:paraId="00000085">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Ga i fynd i ty bach os gwelwch yn dda?</w:t>
            </w:r>
          </w:p>
          <w:p w:rsidR="00000000" w:rsidDel="00000000" w:rsidP="00000000" w:rsidRDefault="00000000" w:rsidRPr="00000000" w14:paraId="00000086">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87">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Jacket potato/ sandwiches/ dinners</w:t>
            </w:r>
          </w:p>
          <w:p w:rsidR="00000000" w:rsidDel="00000000" w:rsidP="00000000" w:rsidRDefault="00000000" w:rsidRPr="00000000" w14:paraId="00000088">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Tatws pob/ brechdanau/ cinio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is …?</w:t>
            </w:r>
          </w:p>
          <w:p w:rsidR="00000000" w:rsidDel="00000000" w:rsidP="00000000" w:rsidRDefault="00000000" w:rsidRPr="00000000" w14:paraId="0000008A">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Ble mae …?</w:t>
            </w:r>
          </w:p>
          <w:p w:rsidR="00000000" w:rsidDel="00000000" w:rsidP="00000000" w:rsidRDefault="00000000" w:rsidRPr="00000000" w14:paraId="0000008B">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8C">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is the …?</w:t>
            </w:r>
          </w:p>
          <w:p w:rsidR="00000000" w:rsidDel="00000000" w:rsidP="00000000" w:rsidRDefault="00000000" w:rsidRPr="00000000" w14:paraId="0000008D">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Ble mae’r …?</w:t>
            </w:r>
          </w:p>
          <w:p w:rsidR="00000000" w:rsidDel="00000000" w:rsidP="00000000" w:rsidRDefault="00000000" w:rsidRPr="00000000" w14:paraId="0000008E">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8F">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Here is …</w:t>
            </w:r>
          </w:p>
          <w:p w:rsidR="00000000" w:rsidDel="00000000" w:rsidP="00000000" w:rsidRDefault="00000000" w:rsidRPr="00000000" w14:paraId="00000090">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Dyma …</w:t>
            </w:r>
          </w:p>
          <w:p w:rsidR="00000000" w:rsidDel="00000000" w:rsidP="00000000" w:rsidRDefault="00000000" w:rsidRPr="00000000" w14:paraId="00000091">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92">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Red/ blue/ green/ pink etc</w:t>
            </w:r>
          </w:p>
          <w:p w:rsidR="00000000" w:rsidDel="00000000" w:rsidP="00000000" w:rsidRDefault="00000000" w:rsidRPr="00000000" w14:paraId="00000093">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Coch/ glas/ gwyrdd/ pinc </w:t>
            </w:r>
          </w:p>
          <w:p w:rsidR="00000000" w:rsidDel="00000000" w:rsidP="00000000" w:rsidRDefault="00000000" w:rsidRPr="00000000" w14:paraId="00000094">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95">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am happy/ sad/ tired/ excited etc</w:t>
            </w:r>
          </w:p>
          <w:p w:rsidR="00000000" w:rsidDel="00000000" w:rsidP="00000000" w:rsidRDefault="00000000" w:rsidRPr="00000000" w14:paraId="00000096">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Dwi’n hapus/ drist/ wedi blino/ bendigedig</w:t>
            </w:r>
          </w:p>
          <w:p w:rsidR="00000000" w:rsidDel="00000000" w:rsidP="00000000" w:rsidRDefault="00000000" w:rsidRPr="00000000" w14:paraId="00000097">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98">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 o clock</w:t>
            </w:r>
          </w:p>
          <w:p w:rsidR="00000000" w:rsidDel="00000000" w:rsidP="00000000" w:rsidRDefault="00000000" w:rsidRPr="00000000" w14:paraId="00000099">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Mae’n … o’r gloch</w:t>
            </w:r>
          </w:p>
          <w:p w:rsidR="00000000" w:rsidDel="00000000" w:rsidP="00000000" w:rsidRDefault="00000000" w:rsidRPr="00000000" w14:paraId="0000009A">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9B">
            <w:pPr>
              <w:widowControl w:val="0"/>
              <w:spacing w:line="240" w:lineRule="auto"/>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is this?</w:t>
            </w:r>
          </w:p>
          <w:p w:rsidR="00000000" w:rsidDel="00000000" w:rsidP="00000000" w:rsidRDefault="00000000" w:rsidRPr="00000000" w14:paraId="0000009D">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Beth ydy hwn?</w:t>
            </w:r>
          </w:p>
          <w:p w:rsidR="00000000" w:rsidDel="00000000" w:rsidP="00000000" w:rsidRDefault="00000000" w:rsidRPr="00000000" w14:paraId="0000009E">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9F">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w:t>
            </w:r>
          </w:p>
          <w:p w:rsidR="00000000" w:rsidDel="00000000" w:rsidP="00000000" w:rsidRDefault="00000000" w:rsidRPr="00000000" w14:paraId="000000A0">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Mae’n …</w:t>
            </w:r>
          </w:p>
          <w:p w:rsidR="00000000" w:rsidDel="00000000" w:rsidP="00000000" w:rsidRDefault="00000000" w:rsidRPr="00000000" w14:paraId="000000A1">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A2">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is the weather?</w:t>
            </w:r>
          </w:p>
          <w:p w:rsidR="00000000" w:rsidDel="00000000" w:rsidP="00000000" w:rsidRDefault="00000000" w:rsidRPr="00000000" w14:paraId="000000A3">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Sut mae’r tywydd?</w:t>
            </w:r>
          </w:p>
          <w:p w:rsidR="00000000" w:rsidDel="00000000" w:rsidP="00000000" w:rsidRDefault="00000000" w:rsidRPr="00000000" w14:paraId="000000A4">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A5">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It’s raining/ sunny/ hot/ cold/ windy etc</w:t>
            </w:r>
          </w:p>
          <w:p w:rsidR="00000000" w:rsidDel="00000000" w:rsidP="00000000" w:rsidRDefault="00000000" w:rsidRPr="00000000" w14:paraId="000000A6">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Mae’n bwrw glaw/ heulog/ boeth/ oer/ wyntog</w:t>
            </w:r>
          </w:p>
          <w:p w:rsidR="00000000" w:rsidDel="00000000" w:rsidP="00000000" w:rsidRDefault="00000000" w:rsidRPr="00000000" w14:paraId="000000A7">
            <w:pPr>
              <w:widowControl w:val="0"/>
              <w:spacing w:line="240" w:lineRule="auto"/>
              <w:jc w:val="center"/>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A8">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am happy/ sad etc</w:t>
            </w:r>
          </w:p>
          <w:p w:rsidR="00000000" w:rsidDel="00000000" w:rsidP="00000000" w:rsidRDefault="00000000" w:rsidRPr="00000000" w14:paraId="000000A9">
            <w:pPr>
              <w:widowControl w:val="0"/>
              <w:spacing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Dwi’n hapus/ drist</w:t>
            </w:r>
          </w:p>
          <w:p w:rsidR="00000000" w:rsidDel="00000000" w:rsidP="00000000" w:rsidRDefault="00000000" w:rsidRPr="00000000" w14:paraId="000000AA">
            <w:pPr>
              <w:widowControl w:val="0"/>
              <w:spacing w:line="240" w:lineRule="auto"/>
              <w:jc w:val="cente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AB">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AC">
      <w:pPr>
        <w:rPr>
          <w:rFonts w:ascii="Comic Sans MS" w:cs="Comic Sans MS" w:eastAsia="Comic Sans MS" w:hAnsi="Comic Sans MS"/>
          <w:b w:val="1"/>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