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6490143" w14:textId="2CA36D91" w:rsidR="007514A8" w:rsidRPr="00EF5CDF" w:rsidRDefault="00680930" w:rsidP="004F3FB2">
      <w:pPr>
        <w:pStyle w:val="NoSpacing"/>
        <w:jc w:val="center"/>
        <w:rPr>
          <w:rFonts w:asciiTheme="majorHAnsi" w:hAnsiTheme="majorHAnsi" w:cstheme="majorHAnsi"/>
          <w:sz w:val="36"/>
          <w:szCs w:val="36"/>
        </w:rPr>
      </w:pPr>
      <w:bookmarkStart w:id="0" w:name="_Hlk114591463"/>
      <w:r w:rsidRPr="00EF5CDF">
        <w:rPr>
          <w:rFonts w:asciiTheme="majorHAnsi" w:hAnsiTheme="majorHAnsi" w:cstheme="majorHAnsi"/>
          <w:sz w:val="36"/>
          <w:szCs w:val="36"/>
        </w:rPr>
        <w:t>Governors’ Annual Report to Parents</w:t>
      </w:r>
    </w:p>
    <w:p w14:paraId="59C2327E" w14:textId="437666F5" w:rsidR="007514A8" w:rsidRPr="00AA75F4" w:rsidRDefault="00BF53DD" w:rsidP="004F3FB2">
      <w:pPr>
        <w:pStyle w:val="Title"/>
        <w:jc w:val="center"/>
        <w:rPr>
          <w:rFonts w:asciiTheme="majorHAnsi" w:eastAsia="Calibri" w:hAnsiTheme="majorHAnsi" w:cstheme="majorHAnsi"/>
        </w:rPr>
      </w:pPr>
      <w:r w:rsidRPr="00AA75F4">
        <w:rPr>
          <w:rFonts w:asciiTheme="majorHAnsi" w:eastAsia="Calibri" w:hAnsiTheme="majorHAnsi" w:cstheme="majorHAnsi"/>
        </w:rPr>
        <w:t>2021-2022</w:t>
      </w:r>
    </w:p>
    <w:p w14:paraId="0A17ECBC" w14:textId="77777777" w:rsidR="007514A8" w:rsidRDefault="007514A8">
      <w:pPr>
        <w:rPr>
          <w:rFonts w:ascii="Calibri" w:eastAsia="Calibri" w:hAnsi="Calibri" w:cs="Calibri"/>
        </w:rPr>
      </w:pPr>
    </w:p>
    <w:p w14:paraId="346109C2" w14:textId="56DC778B" w:rsidR="007514A8" w:rsidRDefault="00680930">
      <w:pPr>
        <w:spacing w:before="240" w:line="276" w:lineRule="auto"/>
        <w:rPr>
          <w:rFonts w:ascii="Times New Roman" w:eastAsia="Times New Roman" w:hAnsi="Times New Roman" w:cs="Times New Roman"/>
          <w:sz w:val="24"/>
          <w:szCs w:val="24"/>
        </w:rPr>
      </w:pPr>
      <w:r>
        <w:rPr>
          <w:rFonts w:ascii="Calibri" w:eastAsia="Calibri" w:hAnsi="Calibri" w:cs="Calibri"/>
          <w:b/>
          <w:sz w:val="28"/>
          <w:szCs w:val="28"/>
        </w:rPr>
        <w:t xml:space="preserve">Letter from the </w:t>
      </w:r>
      <w:r w:rsidR="00C9268F">
        <w:rPr>
          <w:rFonts w:ascii="Calibri" w:eastAsia="Calibri" w:hAnsi="Calibri" w:cs="Calibri"/>
          <w:b/>
          <w:sz w:val="28"/>
          <w:szCs w:val="28"/>
        </w:rPr>
        <w:t>C</w:t>
      </w:r>
      <w:r>
        <w:rPr>
          <w:rFonts w:ascii="Calibri" w:eastAsia="Calibri" w:hAnsi="Calibri" w:cs="Calibri"/>
          <w:b/>
          <w:sz w:val="28"/>
          <w:szCs w:val="28"/>
        </w:rPr>
        <w:t xml:space="preserve">hair </w:t>
      </w:r>
      <w:r>
        <w:rPr>
          <w:rFonts w:ascii="Times New Roman" w:eastAsia="Times New Roman" w:hAnsi="Times New Roman" w:cs="Times New Roman"/>
          <w:sz w:val="24"/>
          <w:szCs w:val="24"/>
        </w:rPr>
        <w:t xml:space="preserve"> </w:t>
      </w:r>
    </w:p>
    <w:p w14:paraId="2B08DAEE" w14:textId="77777777" w:rsidR="007514A8" w:rsidRDefault="00680930">
      <w:pPr>
        <w:spacing w:before="240" w:after="240" w:line="276" w:lineRule="auto"/>
        <w:rPr>
          <w:rFonts w:ascii="Calibri" w:eastAsia="Calibri" w:hAnsi="Calibri" w:cs="Calibri"/>
        </w:rPr>
      </w:pPr>
      <w:r>
        <w:rPr>
          <w:rFonts w:ascii="Calibri" w:eastAsia="Calibri" w:hAnsi="Calibri" w:cs="Calibri"/>
        </w:rPr>
        <w:t>Dear Parents and Carers,</w:t>
      </w:r>
    </w:p>
    <w:p w14:paraId="54298C95" w14:textId="77777777" w:rsidR="00757648" w:rsidRDefault="00F53E06" w:rsidP="00EC26C0">
      <w:pPr>
        <w:rPr>
          <w:rFonts w:asciiTheme="majorHAnsi" w:eastAsia="Calibri" w:hAnsiTheme="majorHAnsi" w:cstheme="majorHAnsi"/>
          <w:i/>
          <w:iCs/>
        </w:rPr>
      </w:pPr>
      <w:r w:rsidRPr="00EC26C0">
        <w:rPr>
          <w:rFonts w:asciiTheme="majorHAnsi" w:eastAsia="Calibri" w:hAnsiTheme="majorHAnsi" w:cstheme="majorHAnsi"/>
          <w:i/>
          <w:iCs/>
        </w:rPr>
        <w:t xml:space="preserve">As well as working with the school leaders to shape </w:t>
      </w:r>
      <w:r w:rsidR="004F3FB2" w:rsidRPr="00EC26C0">
        <w:rPr>
          <w:rFonts w:asciiTheme="majorHAnsi" w:eastAsia="Calibri" w:hAnsiTheme="majorHAnsi" w:cstheme="majorHAnsi"/>
          <w:i/>
          <w:iCs/>
        </w:rPr>
        <w:t>objectives and priorities for the school, G</w:t>
      </w:r>
      <w:r w:rsidR="00A444D8" w:rsidRPr="00EC26C0">
        <w:rPr>
          <w:rFonts w:asciiTheme="majorHAnsi" w:eastAsia="Calibri" w:hAnsiTheme="majorHAnsi" w:cstheme="majorHAnsi"/>
          <w:i/>
          <w:iCs/>
        </w:rPr>
        <w:t xml:space="preserve">overnors </w:t>
      </w:r>
      <w:r w:rsidR="004F3FB2" w:rsidRPr="00EC26C0">
        <w:rPr>
          <w:rFonts w:asciiTheme="majorHAnsi" w:eastAsia="Calibri" w:hAnsiTheme="majorHAnsi" w:cstheme="majorHAnsi"/>
          <w:i/>
          <w:iCs/>
        </w:rPr>
        <w:t>must write a</w:t>
      </w:r>
      <w:r w:rsidR="00680930" w:rsidRPr="00EC26C0">
        <w:rPr>
          <w:rFonts w:asciiTheme="majorHAnsi" w:eastAsia="Calibri" w:hAnsiTheme="majorHAnsi" w:cstheme="majorHAnsi"/>
          <w:i/>
          <w:iCs/>
        </w:rPr>
        <w:t xml:space="preserve"> </w:t>
      </w:r>
      <w:r w:rsidR="00A444D8" w:rsidRPr="00EC26C0">
        <w:rPr>
          <w:rFonts w:asciiTheme="majorHAnsi" w:eastAsia="Calibri" w:hAnsiTheme="majorHAnsi" w:cstheme="majorHAnsi"/>
          <w:i/>
          <w:iCs/>
        </w:rPr>
        <w:t>retrospective review</w:t>
      </w:r>
      <w:r w:rsidR="00B958DB" w:rsidRPr="00EC26C0">
        <w:rPr>
          <w:rFonts w:asciiTheme="majorHAnsi" w:eastAsia="Calibri" w:hAnsiTheme="majorHAnsi" w:cstheme="majorHAnsi"/>
          <w:i/>
          <w:iCs/>
        </w:rPr>
        <w:t>,</w:t>
      </w:r>
      <w:r w:rsidR="00A444D8" w:rsidRPr="00EC26C0">
        <w:rPr>
          <w:rFonts w:asciiTheme="majorHAnsi" w:eastAsia="Calibri" w:hAnsiTheme="majorHAnsi" w:cstheme="majorHAnsi"/>
          <w:i/>
          <w:iCs/>
        </w:rPr>
        <w:t xml:space="preserve"> summarising key aspects of school life at School </w:t>
      </w:r>
      <w:r w:rsidR="004F3FB2" w:rsidRPr="00EC26C0">
        <w:rPr>
          <w:rFonts w:asciiTheme="majorHAnsi" w:eastAsia="Calibri" w:hAnsiTheme="majorHAnsi" w:cstheme="majorHAnsi"/>
          <w:i/>
          <w:iCs/>
        </w:rPr>
        <w:t>over the previous year</w:t>
      </w:r>
      <w:r w:rsidR="00A444D8" w:rsidRPr="00EC26C0">
        <w:rPr>
          <w:rFonts w:asciiTheme="majorHAnsi" w:eastAsia="Calibri" w:hAnsiTheme="majorHAnsi" w:cstheme="majorHAnsi"/>
          <w:i/>
          <w:iCs/>
        </w:rPr>
        <w:t xml:space="preserve">. </w:t>
      </w:r>
      <w:r w:rsidR="00434C21" w:rsidRPr="00EC26C0">
        <w:rPr>
          <w:rFonts w:asciiTheme="majorHAnsi" w:eastAsia="Calibri" w:hAnsiTheme="majorHAnsi" w:cstheme="majorHAnsi"/>
          <w:i/>
          <w:iCs/>
        </w:rPr>
        <w:t>Some of t</w:t>
      </w:r>
      <w:r w:rsidR="00A444D8" w:rsidRPr="00EC26C0">
        <w:rPr>
          <w:rFonts w:asciiTheme="majorHAnsi" w:eastAsia="Calibri" w:hAnsiTheme="majorHAnsi" w:cstheme="majorHAnsi"/>
          <w:i/>
          <w:iCs/>
        </w:rPr>
        <w:t>he contents of th</w:t>
      </w:r>
      <w:r w:rsidR="003223FD">
        <w:rPr>
          <w:rFonts w:asciiTheme="majorHAnsi" w:eastAsia="Calibri" w:hAnsiTheme="majorHAnsi" w:cstheme="majorHAnsi"/>
          <w:i/>
          <w:iCs/>
        </w:rPr>
        <w:t>e</w:t>
      </w:r>
      <w:r w:rsidR="00A444D8" w:rsidRPr="00EC26C0">
        <w:rPr>
          <w:rFonts w:asciiTheme="majorHAnsi" w:eastAsia="Calibri" w:hAnsiTheme="majorHAnsi" w:cstheme="majorHAnsi"/>
          <w:i/>
          <w:iCs/>
        </w:rPr>
        <w:t xml:space="preserve"> report </w:t>
      </w:r>
      <w:r w:rsidR="003223FD">
        <w:rPr>
          <w:rFonts w:asciiTheme="majorHAnsi" w:eastAsia="Calibri" w:hAnsiTheme="majorHAnsi" w:cstheme="majorHAnsi"/>
          <w:i/>
          <w:iCs/>
        </w:rPr>
        <w:t>that follows this letter are</w:t>
      </w:r>
      <w:r w:rsidR="00A444D8" w:rsidRPr="00EC26C0">
        <w:rPr>
          <w:rFonts w:asciiTheme="majorHAnsi" w:eastAsia="Calibri" w:hAnsiTheme="majorHAnsi" w:cstheme="majorHAnsi"/>
          <w:i/>
          <w:iCs/>
        </w:rPr>
        <w:t xml:space="preserve"> statutory across all schools in Wales, and we hope you will find it </w:t>
      </w:r>
      <w:r w:rsidR="00680930" w:rsidRPr="00EC26C0">
        <w:rPr>
          <w:rFonts w:asciiTheme="majorHAnsi" w:eastAsia="Calibri" w:hAnsiTheme="majorHAnsi" w:cstheme="majorHAnsi"/>
          <w:i/>
          <w:iCs/>
        </w:rPr>
        <w:t>informative</w:t>
      </w:r>
      <w:r w:rsidR="00A444D8" w:rsidRPr="00EC26C0">
        <w:rPr>
          <w:rFonts w:asciiTheme="majorHAnsi" w:eastAsia="Calibri" w:hAnsiTheme="majorHAnsi" w:cstheme="majorHAnsi"/>
          <w:i/>
          <w:iCs/>
        </w:rPr>
        <w:t xml:space="preserve">. </w:t>
      </w:r>
    </w:p>
    <w:p w14:paraId="0DC3A778" w14:textId="3942D671" w:rsidR="007514A8" w:rsidRDefault="00757648" w:rsidP="00EC26C0">
      <w:pPr>
        <w:rPr>
          <w:rFonts w:asciiTheme="majorHAnsi" w:eastAsia="Calibri" w:hAnsiTheme="majorHAnsi" w:cstheme="majorHAnsi"/>
          <w:i/>
          <w:iCs/>
        </w:rPr>
      </w:pPr>
      <w:r>
        <w:rPr>
          <w:rFonts w:asciiTheme="majorHAnsi" w:eastAsia="Calibri" w:hAnsiTheme="majorHAnsi" w:cstheme="majorHAnsi"/>
          <w:i/>
          <w:iCs/>
        </w:rPr>
        <w:t xml:space="preserve">A Glossary of terms used can be found at </w:t>
      </w:r>
      <w:hyperlink w:anchor="Appendix_B" w:history="1">
        <w:r w:rsidRPr="00002011">
          <w:rPr>
            <w:rStyle w:val="Hyperlink"/>
            <w:rFonts w:asciiTheme="majorHAnsi" w:eastAsia="Calibri" w:hAnsiTheme="majorHAnsi" w:cstheme="majorHAnsi"/>
            <w:i/>
            <w:iCs/>
          </w:rPr>
          <w:t>Appendix B</w:t>
        </w:r>
      </w:hyperlink>
      <w:r>
        <w:rPr>
          <w:rFonts w:asciiTheme="majorHAnsi" w:eastAsia="Calibri" w:hAnsiTheme="majorHAnsi" w:cstheme="majorHAnsi"/>
          <w:i/>
          <w:iCs/>
        </w:rPr>
        <w:t xml:space="preserve">. </w:t>
      </w:r>
      <w:r w:rsidR="00A444D8" w:rsidRPr="00EC26C0">
        <w:rPr>
          <w:rFonts w:asciiTheme="majorHAnsi" w:eastAsia="Calibri" w:hAnsiTheme="majorHAnsi" w:cstheme="majorHAnsi"/>
          <w:i/>
          <w:iCs/>
        </w:rPr>
        <w:t>S</w:t>
      </w:r>
      <w:r w:rsidR="00680930" w:rsidRPr="00EC26C0">
        <w:rPr>
          <w:rFonts w:asciiTheme="majorHAnsi" w:eastAsia="Calibri" w:hAnsiTheme="majorHAnsi" w:cstheme="majorHAnsi"/>
          <w:i/>
          <w:iCs/>
        </w:rPr>
        <w:t>hould you have any queries</w:t>
      </w:r>
      <w:r w:rsidR="002941CA">
        <w:rPr>
          <w:rFonts w:asciiTheme="majorHAnsi" w:eastAsia="Calibri" w:hAnsiTheme="majorHAnsi" w:cstheme="majorHAnsi"/>
          <w:i/>
          <w:iCs/>
        </w:rPr>
        <w:t xml:space="preserve">, </w:t>
      </w:r>
      <w:r w:rsidR="00680930" w:rsidRPr="00EC26C0">
        <w:rPr>
          <w:rFonts w:asciiTheme="majorHAnsi" w:eastAsia="Calibri" w:hAnsiTheme="majorHAnsi" w:cstheme="majorHAnsi"/>
          <w:i/>
          <w:iCs/>
        </w:rPr>
        <w:t>please do not hesitate to contact the school.</w:t>
      </w:r>
      <w:r w:rsidR="00A444D8" w:rsidRPr="00EC26C0">
        <w:rPr>
          <w:rFonts w:asciiTheme="majorHAnsi" w:eastAsia="Calibri" w:hAnsiTheme="majorHAnsi" w:cstheme="majorHAnsi"/>
          <w:i/>
          <w:iCs/>
        </w:rPr>
        <w:t xml:space="preserve"> </w:t>
      </w:r>
    </w:p>
    <w:p w14:paraId="387C4346" w14:textId="122DA3B5" w:rsidR="00D92828" w:rsidRDefault="00D92828" w:rsidP="00EC26C0">
      <w:pPr>
        <w:rPr>
          <w:rFonts w:asciiTheme="majorHAnsi" w:eastAsia="Calibri" w:hAnsiTheme="majorHAnsi" w:cstheme="majorHAnsi"/>
          <w:i/>
          <w:iCs/>
        </w:rPr>
      </w:pPr>
    </w:p>
    <w:p w14:paraId="1B6F4C8A" w14:textId="77777777" w:rsidR="00EC26C0" w:rsidRPr="00EC26C0" w:rsidRDefault="00EC26C0" w:rsidP="00EC26C0">
      <w:pPr>
        <w:rPr>
          <w:rFonts w:asciiTheme="majorHAnsi" w:eastAsia="Calibri" w:hAnsiTheme="majorHAnsi" w:cstheme="majorHAnsi"/>
        </w:rPr>
      </w:pPr>
    </w:p>
    <w:p w14:paraId="5206F0CA" w14:textId="587E07AF" w:rsidR="00474AF9" w:rsidRPr="00EC26C0" w:rsidRDefault="007C13D9" w:rsidP="00EC26C0">
      <w:pPr>
        <w:rPr>
          <w:rFonts w:asciiTheme="majorHAnsi" w:eastAsia="Calibri" w:hAnsiTheme="majorHAnsi" w:cstheme="majorHAnsi"/>
        </w:rPr>
      </w:pPr>
      <w:r w:rsidRPr="00EC26C0">
        <w:rPr>
          <w:rFonts w:asciiTheme="majorHAnsi" w:eastAsia="Calibri" w:hAnsiTheme="majorHAnsi" w:cstheme="majorHAnsi"/>
        </w:rPr>
        <w:t xml:space="preserve">It </w:t>
      </w:r>
      <w:r w:rsidR="00EC7F0C">
        <w:rPr>
          <w:rFonts w:asciiTheme="majorHAnsi" w:eastAsia="Calibri" w:hAnsiTheme="majorHAnsi" w:cstheme="majorHAnsi"/>
        </w:rPr>
        <w:t xml:space="preserve">was </w:t>
      </w:r>
      <w:r w:rsidR="00030005">
        <w:rPr>
          <w:rFonts w:asciiTheme="majorHAnsi" w:eastAsia="Calibri" w:hAnsiTheme="majorHAnsi" w:cstheme="majorHAnsi"/>
        </w:rPr>
        <w:t>the</w:t>
      </w:r>
      <w:r w:rsidRPr="00EC26C0">
        <w:rPr>
          <w:rFonts w:asciiTheme="majorHAnsi" w:eastAsia="Calibri" w:hAnsiTheme="majorHAnsi" w:cstheme="majorHAnsi"/>
        </w:rPr>
        <w:t xml:space="preserve"> end </w:t>
      </w:r>
      <w:r w:rsidR="00030005">
        <w:rPr>
          <w:rFonts w:asciiTheme="majorHAnsi" w:eastAsia="Calibri" w:hAnsiTheme="majorHAnsi" w:cstheme="majorHAnsi"/>
        </w:rPr>
        <w:t>of</w:t>
      </w:r>
      <w:r w:rsidRPr="00EC26C0">
        <w:rPr>
          <w:rFonts w:asciiTheme="majorHAnsi" w:eastAsia="Calibri" w:hAnsiTheme="majorHAnsi" w:cstheme="majorHAnsi"/>
        </w:rPr>
        <w:t xml:space="preserve"> an era as we said farewell to Jayne Edwards and Jill Mitchell</w:t>
      </w:r>
      <w:r w:rsidR="00EC7F0C">
        <w:rPr>
          <w:rFonts w:asciiTheme="majorHAnsi" w:eastAsia="Calibri" w:hAnsiTheme="majorHAnsi" w:cstheme="majorHAnsi"/>
        </w:rPr>
        <w:t>,</w:t>
      </w:r>
      <w:r w:rsidRPr="00EC26C0">
        <w:rPr>
          <w:rFonts w:asciiTheme="majorHAnsi" w:eastAsia="Calibri" w:hAnsiTheme="majorHAnsi" w:cstheme="majorHAnsi"/>
        </w:rPr>
        <w:t xml:space="preserve"> when they retired </w:t>
      </w:r>
      <w:r w:rsidR="004F3FB2" w:rsidRPr="00EC26C0">
        <w:rPr>
          <w:rFonts w:asciiTheme="majorHAnsi" w:eastAsia="Calibri" w:hAnsiTheme="majorHAnsi" w:cstheme="majorHAnsi"/>
        </w:rPr>
        <w:t xml:space="preserve">as Co-heads </w:t>
      </w:r>
      <w:r w:rsidRPr="00EC26C0">
        <w:rPr>
          <w:rFonts w:asciiTheme="majorHAnsi" w:eastAsia="Calibri" w:hAnsiTheme="majorHAnsi" w:cstheme="majorHAnsi"/>
        </w:rPr>
        <w:t xml:space="preserve">at the end of the </w:t>
      </w:r>
      <w:r w:rsidR="00030005">
        <w:rPr>
          <w:rFonts w:asciiTheme="majorHAnsi" w:eastAsia="Calibri" w:hAnsiTheme="majorHAnsi" w:cstheme="majorHAnsi"/>
        </w:rPr>
        <w:t>S</w:t>
      </w:r>
      <w:r w:rsidRPr="00EC26C0">
        <w:rPr>
          <w:rFonts w:asciiTheme="majorHAnsi" w:eastAsia="Calibri" w:hAnsiTheme="majorHAnsi" w:cstheme="majorHAnsi"/>
        </w:rPr>
        <w:t xml:space="preserve">ummer term. With </w:t>
      </w:r>
      <w:r w:rsidR="004C5320">
        <w:rPr>
          <w:rFonts w:asciiTheme="majorHAnsi" w:eastAsia="Calibri" w:hAnsiTheme="majorHAnsi" w:cstheme="majorHAnsi"/>
        </w:rPr>
        <w:t>around 70</w:t>
      </w:r>
      <w:r w:rsidRPr="00EC26C0">
        <w:rPr>
          <w:rFonts w:asciiTheme="majorHAnsi" w:eastAsia="Calibri" w:hAnsiTheme="majorHAnsi" w:cstheme="majorHAnsi"/>
        </w:rPr>
        <w:t xml:space="preserve"> years of teaching and leadership experience between them, they guided our talented staff to achieve </w:t>
      </w:r>
      <w:r w:rsidR="00FB191D" w:rsidRPr="00EC26C0">
        <w:rPr>
          <w:rFonts w:asciiTheme="majorHAnsi" w:eastAsia="Calibri" w:hAnsiTheme="majorHAnsi" w:cstheme="majorHAnsi"/>
        </w:rPr>
        <w:t>“excellent”</w:t>
      </w:r>
      <w:r w:rsidRPr="00EC26C0">
        <w:rPr>
          <w:rFonts w:asciiTheme="majorHAnsi" w:eastAsia="Calibri" w:hAnsiTheme="majorHAnsi" w:cstheme="majorHAnsi"/>
        </w:rPr>
        <w:t xml:space="preserve"> performance at our last Estyn inspection in 2019, the only school in Monmouthshire to have done so. They have </w:t>
      </w:r>
      <w:r w:rsidR="00CA2F98" w:rsidRPr="00EC26C0">
        <w:rPr>
          <w:rFonts w:asciiTheme="majorHAnsi" w:eastAsia="Calibri" w:hAnsiTheme="majorHAnsi" w:cstheme="majorHAnsi"/>
        </w:rPr>
        <w:t>conti</w:t>
      </w:r>
      <w:r w:rsidR="00FB191D" w:rsidRPr="00EC26C0">
        <w:rPr>
          <w:rFonts w:asciiTheme="majorHAnsi" w:eastAsia="Calibri" w:hAnsiTheme="majorHAnsi" w:cstheme="majorHAnsi"/>
        </w:rPr>
        <w:t>n</w:t>
      </w:r>
      <w:r w:rsidR="00CA2F98" w:rsidRPr="00EC26C0">
        <w:rPr>
          <w:rFonts w:asciiTheme="majorHAnsi" w:eastAsia="Calibri" w:hAnsiTheme="majorHAnsi" w:cstheme="majorHAnsi"/>
        </w:rPr>
        <w:t>ually</w:t>
      </w:r>
      <w:r w:rsidRPr="00EC26C0">
        <w:rPr>
          <w:rFonts w:asciiTheme="majorHAnsi" w:eastAsia="Calibri" w:hAnsiTheme="majorHAnsi" w:cstheme="majorHAnsi"/>
        </w:rPr>
        <w:t xml:space="preserve"> motivated our team to </w:t>
      </w:r>
      <w:r w:rsidR="00FB191D" w:rsidRPr="00EC26C0">
        <w:rPr>
          <w:rFonts w:asciiTheme="majorHAnsi" w:eastAsia="Calibri" w:hAnsiTheme="majorHAnsi" w:cstheme="majorHAnsi"/>
        </w:rPr>
        <w:t>develop their professional learning and</w:t>
      </w:r>
      <w:r w:rsidR="004C5320">
        <w:rPr>
          <w:rFonts w:asciiTheme="majorHAnsi" w:eastAsia="Calibri" w:hAnsiTheme="majorHAnsi" w:cstheme="majorHAnsi"/>
        </w:rPr>
        <w:t xml:space="preserve"> </w:t>
      </w:r>
      <w:r w:rsidRPr="00EC26C0">
        <w:rPr>
          <w:rFonts w:asciiTheme="majorHAnsi" w:eastAsia="Calibri" w:hAnsiTheme="majorHAnsi" w:cstheme="majorHAnsi"/>
        </w:rPr>
        <w:t>work ahead of the curve</w:t>
      </w:r>
      <w:r w:rsidR="006245C0">
        <w:rPr>
          <w:rFonts w:asciiTheme="majorHAnsi" w:eastAsia="Calibri" w:hAnsiTheme="majorHAnsi" w:cstheme="majorHAnsi"/>
        </w:rPr>
        <w:t xml:space="preserve"> to </w:t>
      </w:r>
      <w:r w:rsidR="004C5320">
        <w:rPr>
          <w:rFonts w:asciiTheme="majorHAnsi" w:eastAsia="Calibri" w:hAnsiTheme="majorHAnsi" w:cstheme="majorHAnsi"/>
        </w:rPr>
        <w:t>deliver inspiring learning</w:t>
      </w:r>
      <w:r w:rsidRPr="00EC26C0">
        <w:rPr>
          <w:rFonts w:asciiTheme="majorHAnsi" w:eastAsia="Calibri" w:hAnsiTheme="majorHAnsi" w:cstheme="majorHAnsi"/>
        </w:rPr>
        <w:t xml:space="preserve"> for </w:t>
      </w:r>
      <w:r w:rsidR="00B958DB" w:rsidRPr="00EC26C0">
        <w:rPr>
          <w:rFonts w:asciiTheme="majorHAnsi" w:eastAsia="Calibri" w:hAnsiTheme="majorHAnsi" w:cstheme="majorHAnsi"/>
        </w:rPr>
        <w:t xml:space="preserve">our children in line with the new </w:t>
      </w:r>
      <w:r w:rsidR="00FB191D" w:rsidRPr="00EC26C0">
        <w:rPr>
          <w:rFonts w:asciiTheme="majorHAnsi" w:eastAsia="Calibri" w:hAnsiTheme="majorHAnsi" w:cstheme="majorHAnsi"/>
        </w:rPr>
        <w:t>C</w:t>
      </w:r>
      <w:r w:rsidR="00B958DB" w:rsidRPr="00EC26C0">
        <w:rPr>
          <w:rFonts w:asciiTheme="majorHAnsi" w:eastAsia="Calibri" w:hAnsiTheme="majorHAnsi" w:cstheme="majorHAnsi"/>
        </w:rPr>
        <w:t>urriculum for Wales</w:t>
      </w:r>
      <w:r w:rsidR="000370CA" w:rsidRPr="00EC26C0">
        <w:rPr>
          <w:rFonts w:asciiTheme="majorHAnsi" w:eastAsia="Calibri" w:hAnsiTheme="majorHAnsi" w:cstheme="majorHAnsi"/>
        </w:rPr>
        <w:t>. A</w:t>
      </w:r>
      <w:r w:rsidR="00B958DB" w:rsidRPr="00EC26C0">
        <w:rPr>
          <w:rFonts w:asciiTheme="majorHAnsi" w:eastAsia="Calibri" w:hAnsiTheme="majorHAnsi" w:cstheme="majorHAnsi"/>
        </w:rPr>
        <w:t>s a “Learning Network School”</w:t>
      </w:r>
      <w:r w:rsidR="00FB191D" w:rsidRPr="00EC26C0">
        <w:rPr>
          <w:rFonts w:asciiTheme="majorHAnsi" w:eastAsia="Calibri" w:hAnsiTheme="majorHAnsi" w:cstheme="majorHAnsi"/>
        </w:rPr>
        <w:t xml:space="preserve"> our school</w:t>
      </w:r>
      <w:r w:rsidR="00B958DB" w:rsidRPr="00EC26C0">
        <w:rPr>
          <w:rFonts w:asciiTheme="majorHAnsi" w:eastAsia="Calibri" w:hAnsiTheme="majorHAnsi" w:cstheme="majorHAnsi"/>
        </w:rPr>
        <w:t xml:space="preserve"> has </w:t>
      </w:r>
      <w:r w:rsidR="004C5320">
        <w:rPr>
          <w:rFonts w:asciiTheme="majorHAnsi" w:eastAsia="Calibri" w:hAnsiTheme="majorHAnsi" w:cstheme="majorHAnsi"/>
        </w:rPr>
        <w:t xml:space="preserve">long </w:t>
      </w:r>
      <w:r w:rsidR="00B958DB" w:rsidRPr="00EC26C0">
        <w:rPr>
          <w:rFonts w:asciiTheme="majorHAnsi" w:eastAsia="Calibri" w:hAnsiTheme="majorHAnsi" w:cstheme="majorHAnsi"/>
        </w:rPr>
        <w:t xml:space="preserve">influenced and supported other schools in our area. </w:t>
      </w:r>
    </w:p>
    <w:p w14:paraId="4FBC51EF" w14:textId="77777777" w:rsidR="000370CA" w:rsidRDefault="000370CA">
      <w:pPr>
        <w:spacing w:line="276" w:lineRule="auto"/>
        <w:ind w:right="320"/>
        <w:rPr>
          <w:rFonts w:ascii="Calibri" w:eastAsia="Calibri" w:hAnsi="Calibri" w:cs="Calibri"/>
        </w:rPr>
      </w:pPr>
    </w:p>
    <w:p w14:paraId="5F4E6E81" w14:textId="536C0FCB" w:rsidR="00B03726" w:rsidRDefault="00E22CD4" w:rsidP="00EC26C0">
      <w:pPr>
        <w:rPr>
          <w:rFonts w:asciiTheme="majorHAnsi" w:eastAsia="Calibri" w:hAnsiTheme="majorHAnsi" w:cstheme="majorHAnsi"/>
        </w:rPr>
      </w:pPr>
      <w:r>
        <w:rPr>
          <w:rFonts w:asciiTheme="majorHAnsi" w:eastAsia="Calibri" w:hAnsiTheme="majorHAnsi" w:cstheme="majorHAnsi"/>
        </w:rPr>
        <w:t>At</w:t>
      </w:r>
      <w:r w:rsidR="00B958DB" w:rsidRPr="00EC26C0">
        <w:rPr>
          <w:rFonts w:asciiTheme="majorHAnsi" w:eastAsia="Calibri" w:hAnsiTheme="majorHAnsi" w:cstheme="majorHAnsi"/>
        </w:rPr>
        <w:t xml:space="preserve"> a recent Governors’ meeting, we </w:t>
      </w:r>
      <w:r w:rsidR="003223FD">
        <w:rPr>
          <w:rFonts w:asciiTheme="majorHAnsi" w:eastAsia="Calibri" w:hAnsiTheme="majorHAnsi" w:cstheme="majorHAnsi"/>
        </w:rPr>
        <w:t>learned</w:t>
      </w:r>
      <w:r w:rsidR="00B958DB" w:rsidRPr="00EC26C0">
        <w:rPr>
          <w:rFonts w:asciiTheme="majorHAnsi" w:eastAsia="Calibri" w:hAnsiTheme="majorHAnsi" w:cstheme="majorHAnsi"/>
        </w:rPr>
        <w:t xml:space="preserve"> that above everything that was </w:t>
      </w:r>
      <w:r>
        <w:rPr>
          <w:rFonts w:asciiTheme="majorHAnsi" w:eastAsia="Calibri" w:hAnsiTheme="majorHAnsi" w:cstheme="majorHAnsi"/>
        </w:rPr>
        <w:t>accomplished</w:t>
      </w:r>
      <w:r w:rsidR="00B958DB" w:rsidRPr="00EC26C0">
        <w:rPr>
          <w:rFonts w:asciiTheme="majorHAnsi" w:eastAsia="Calibri" w:hAnsiTheme="majorHAnsi" w:cstheme="majorHAnsi"/>
        </w:rPr>
        <w:t xml:space="preserve"> in </w:t>
      </w:r>
      <w:r>
        <w:rPr>
          <w:rFonts w:asciiTheme="majorHAnsi" w:eastAsia="Calibri" w:hAnsiTheme="majorHAnsi" w:cstheme="majorHAnsi"/>
        </w:rPr>
        <w:t>S</w:t>
      </w:r>
      <w:r w:rsidR="00B958DB" w:rsidRPr="00EC26C0">
        <w:rPr>
          <w:rFonts w:asciiTheme="majorHAnsi" w:eastAsia="Calibri" w:hAnsiTheme="majorHAnsi" w:cstheme="majorHAnsi"/>
        </w:rPr>
        <w:t xml:space="preserve">chool last year, staff were most proud of the </w:t>
      </w:r>
      <w:r w:rsidR="00B03726" w:rsidRPr="00EC26C0">
        <w:rPr>
          <w:rFonts w:asciiTheme="majorHAnsi" w:eastAsia="Calibri" w:hAnsiTheme="majorHAnsi" w:cstheme="majorHAnsi"/>
        </w:rPr>
        <w:t>work they have done</w:t>
      </w:r>
      <w:r w:rsidR="00AA75F4" w:rsidRPr="00EC26C0">
        <w:rPr>
          <w:rFonts w:asciiTheme="majorHAnsi" w:eastAsia="Calibri" w:hAnsiTheme="majorHAnsi" w:cstheme="majorHAnsi"/>
        </w:rPr>
        <w:t xml:space="preserve"> to build our own </w:t>
      </w:r>
      <w:r w:rsidR="00FB191D" w:rsidRPr="00EC26C0">
        <w:rPr>
          <w:rFonts w:asciiTheme="majorHAnsi" w:eastAsia="Calibri" w:hAnsiTheme="majorHAnsi" w:cstheme="majorHAnsi"/>
        </w:rPr>
        <w:t>“</w:t>
      </w:r>
      <w:r w:rsidR="00AA75F4" w:rsidRPr="00EC26C0">
        <w:rPr>
          <w:rFonts w:asciiTheme="majorHAnsi" w:eastAsia="Calibri" w:hAnsiTheme="majorHAnsi" w:cstheme="majorHAnsi"/>
        </w:rPr>
        <w:t>Curriculum Summary</w:t>
      </w:r>
      <w:r w:rsidR="00FB191D" w:rsidRPr="00EC26C0">
        <w:rPr>
          <w:rFonts w:asciiTheme="majorHAnsi" w:eastAsia="Calibri" w:hAnsiTheme="majorHAnsi" w:cstheme="majorHAnsi"/>
        </w:rPr>
        <w:t>”</w:t>
      </w:r>
      <w:r w:rsidR="00C520C8">
        <w:rPr>
          <w:rFonts w:asciiTheme="majorHAnsi" w:eastAsia="Calibri" w:hAnsiTheme="majorHAnsi" w:cstheme="majorHAnsi"/>
        </w:rPr>
        <w:t xml:space="preserve">. </w:t>
      </w:r>
      <w:r w:rsidR="00AA75F4" w:rsidRPr="00EC26C0">
        <w:rPr>
          <w:rFonts w:asciiTheme="majorHAnsi" w:eastAsia="Calibri" w:hAnsiTheme="majorHAnsi" w:cstheme="majorHAnsi"/>
        </w:rPr>
        <w:t>This has been achieved by</w:t>
      </w:r>
      <w:r w:rsidR="00B03726" w:rsidRPr="00EC26C0">
        <w:rPr>
          <w:rFonts w:asciiTheme="majorHAnsi" w:eastAsia="Calibri" w:hAnsiTheme="majorHAnsi" w:cstheme="majorHAnsi"/>
        </w:rPr>
        <w:t xml:space="preserve"> </w:t>
      </w:r>
      <w:r w:rsidR="00AA75F4" w:rsidRPr="00EC26C0">
        <w:rPr>
          <w:rFonts w:asciiTheme="majorHAnsi" w:eastAsia="Calibri" w:hAnsiTheme="majorHAnsi" w:cstheme="majorHAnsi"/>
        </w:rPr>
        <w:t xml:space="preserve">refining consultations with stakeholders </w:t>
      </w:r>
      <w:r w:rsidR="0013416B">
        <w:rPr>
          <w:rFonts w:asciiTheme="majorHAnsi" w:eastAsia="Calibri" w:hAnsiTheme="majorHAnsi" w:cstheme="majorHAnsi"/>
        </w:rPr>
        <w:t>with the purpose of</w:t>
      </w:r>
      <w:r w:rsidR="00AA75F4" w:rsidRPr="00EC26C0">
        <w:rPr>
          <w:rFonts w:asciiTheme="majorHAnsi" w:eastAsia="Calibri" w:hAnsiTheme="majorHAnsi" w:cstheme="majorHAnsi"/>
        </w:rPr>
        <w:t xml:space="preserve"> </w:t>
      </w:r>
      <w:r w:rsidR="00B03726" w:rsidRPr="00EC26C0">
        <w:rPr>
          <w:rFonts w:asciiTheme="majorHAnsi" w:eastAsia="Calibri" w:hAnsiTheme="majorHAnsi" w:cstheme="majorHAnsi"/>
        </w:rPr>
        <w:t>personalis</w:t>
      </w:r>
      <w:r w:rsidR="0013416B">
        <w:rPr>
          <w:rFonts w:asciiTheme="majorHAnsi" w:eastAsia="Calibri" w:hAnsiTheme="majorHAnsi" w:cstheme="majorHAnsi"/>
        </w:rPr>
        <w:t>ing</w:t>
      </w:r>
      <w:r w:rsidR="00B03726" w:rsidRPr="00EC26C0">
        <w:rPr>
          <w:rFonts w:asciiTheme="majorHAnsi" w:eastAsia="Calibri" w:hAnsiTheme="majorHAnsi" w:cstheme="majorHAnsi"/>
        </w:rPr>
        <w:t xml:space="preserve"> the </w:t>
      </w:r>
      <w:r w:rsidR="00434C21" w:rsidRPr="00EC26C0">
        <w:rPr>
          <w:rFonts w:asciiTheme="majorHAnsi" w:eastAsia="Calibri" w:hAnsiTheme="majorHAnsi" w:cstheme="majorHAnsi"/>
        </w:rPr>
        <w:t>Curriculum for Wales</w:t>
      </w:r>
      <w:r w:rsidR="00B03726" w:rsidRPr="00EC26C0">
        <w:rPr>
          <w:rFonts w:asciiTheme="majorHAnsi" w:eastAsia="Calibri" w:hAnsiTheme="majorHAnsi" w:cstheme="majorHAnsi"/>
        </w:rPr>
        <w:t xml:space="preserve"> to fit the </w:t>
      </w:r>
      <w:r w:rsidR="00AA75F4" w:rsidRPr="00EC26C0">
        <w:rPr>
          <w:rFonts w:asciiTheme="majorHAnsi" w:eastAsia="Calibri" w:hAnsiTheme="majorHAnsi" w:cstheme="majorHAnsi"/>
        </w:rPr>
        <w:t xml:space="preserve">unique </w:t>
      </w:r>
      <w:r w:rsidR="00B03726" w:rsidRPr="00EC26C0">
        <w:rPr>
          <w:rFonts w:asciiTheme="majorHAnsi" w:eastAsia="Calibri" w:hAnsiTheme="majorHAnsi" w:cstheme="majorHAnsi"/>
        </w:rPr>
        <w:t>context of Shirenewton School.</w:t>
      </w:r>
      <w:r w:rsidRPr="00E22CD4">
        <w:rPr>
          <w:rFonts w:asciiTheme="majorHAnsi" w:eastAsia="Calibri" w:hAnsiTheme="majorHAnsi" w:cstheme="majorHAnsi"/>
        </w:rPr>
        <w:t xml:space="preserve"> </w:t>
      </w:r>
      <w:r>
        <w:rPr>
          <w:rFonts w:asciiTheme="majorHAnsi" w:eastAsia="Calibri" w:hAnsiTheme="majorHAnsi" w:cstheme="majorHAnsi"/>
        </w:rPr>
        <w:t xml:space="preserve">You can find out more in </w:t>
      </w:r>
      <w:hyperlink w:anchor="Curriculum" w:history="1">
        <w:r w:rsidRPr="00CD0AF0">
          <w:rPr>
            <w:rStyle w:val="Hyperlink"/>
            <w:rFonts w:asciiTheme="majorHAnsi" w:eastAsia="Calibri" w:hAnsiTheme="majorHAnsi" w:cstheme="majorHAnsi"/>
          </w:rPr>
          <w:t>section 15</w:t>
        </w:r>
      </w:hyperlink>
      <w:r>
        <w:rPr>
          <w:rFonts w:asciiTheme="majorHAnsi" w:eastAsia="Calibri" w:hAnsiTheme="majorHAnsi" w:cstheme="majorHAnsi"/>
        </w:rPr>
        <w:t xml:space="preserve"> of the report. </w:t>
      </w:r>
      <w:r w:rsidR="00B03726" w:rsidRPr="00EC26C0">
        <w:rPr>
          <w:rFonts w:asciiTheme="majorHAnsi" w:eastAsia="Calibri" w:hAnsiTheme="majorHAnsi" w:cstheme="majorHAnsi"/>
        </w:rPr>
        <w:t xml:space="preserve"> </w:t>
      </w:r>
      <w:r w:rsidR="00474AF9" w:rsidRPr="00EC26C0">
        <w:rPr>
          <w:rFonts w:asciiTheme="majorHAnsi" w:eastAsia="Calibri" w:hAnsiTheme="majorHAnsi" w:cstheme="majorHAnsi"/>
        </w:rPr>
        <w:t xml:space="preserve">I </w:t>
      </w:r>
      <w:r w:rsidR="003223FD">
        <w:rPr>
          <w:rFonts w:asciiTheme="majorHAnsi" w:eastAsia="Calibri" w:hAnsiTheme="majorHAnsi" w:cstheme="majorHAnsi"/>
        </w:rPr>
        <w:t>hope</w:t>
      </w:r>
      <w:r w:rsidR="00474AF9" w:rsidRPr="00EC26C0">
        <w:rPr>
          <w:rFonts w:asciiTheme="majorHAnsi" w:eastAsia="Calibri" w:hAnsiTheme="majorHAnsi" w:cstheme="majorHAnsi"/>
        </w:rPr>
        <w:t xml:space="preserve"> you will agree that the </w:t>
      </w:r>
      <w:r w:rsidR="004C5320">
        <w:rPr>
          <w:rFonts w:asciiTheme="majorHAnsi" w:eastAsia="Calibri" w:hAnsiTheme="majorHAnsi" w:cstheme="majorHAnsi"/>
        </w:rPr>
        <w:t xml:space="preserve">educational </w:t>
      </w:r>
      <w:r w:rsidR="00474AF9" w:rsidRPr="00EC26C0">
        <w:rPr>
          <w:rFonts w:asciiTheme="majorHAnsi" w:eastAsia="Calibri" w:hAnsiTheme="majorHAnsi" w:cstheme="majorHAnsi"/>
        </w:rPr>
        <w:t xml:space="preserve">experiences your children have at </w:t>
      </w:r>
      <w:r w:rsidR="004C5320">
        <w:rPr>
          <w:rFonts w:asciiTheme="majorHAnsi" w:eastAsia="Calibri" w:hAnsiTheme="majorHAnsi" w:cstheme="majorHAnsi"/>
        </w:rPr>
        <w:t xml:space="preserve">Shirenewton School </w:t>
      </w:r>
      <w:r w:rsidR="00474AF9" w:rsidRPr="00EC26C0">
        <w:rPr>
          <w:rFonts w:asciiTheme="majorHAnsi" w:eastAsia="Calibri" w:hAnsiTheme="majorHAnsi" w:cstheme="majorHAnsi"/>
        </w:rPr>
        <w:t>will be no less tha</w:t>
      </w:r>
      <w:r w:rsidR="00514C71" w:rsidRPr="00EC26C0">
        <w:rPr>
          <w:rFonts w:asciiTheme="majorHAnsi" w:eastAsia="Calibri" w:hAnsiTheme="majorHAnsi" w:cstheme="majorHAnsi"/>
        </w:rPr>
        <w:t>n</w:t>
      </w:r>
      <w:r w:rsidR="00474AF9" w:rsidRPr="00EC26C0">
        <w:rPr>
          <w:rFonts w:asciiTheme="majorHAnsi" w:eastAsia="Calibri" w:hAnsiTheme="majorHAnsi" w:cstheme="majorHAnsi"/>
        </w:rPr>
        <w:t xml:space="preserve"> exciting, relevant and constructive in </w:t>
      </w:r>
      <w:r w:rsidR="004C5320">
        <w:rPr>
          <w:rFonts w:asciiTheme="majorHAnsi" w:eastAsia="Calibri" w:hAnsiTheme="majorHAnsi" w:cstheme="majorHAnsi"/>
        </w:rPr>
        <w:t>preparing</w:t>
      </w:r>
      <w:r w:rsidR="00474AF9" w:rsidRPr="00EC26C0">
        <w:rPr>
          <w:rFonts w:asciiTheme="majorHAnsi" w:eastAsia="Calibri" w:hAnsiTheme="majorHAnsi" w:cstheme="majorHAnsi"/>
        </w:rPr>
        <w:t xml:space="preserve"> them to be ready for their lifelong learning journey. </w:t>
      </w:r>
      <w:r w:rsidR="006245C0">
        <w:rPr>
          <w:rFonts w:asciiTheme="majorHAnsi" w:eastAsia="Calibri" w:hAnsiTheme="majorHAnsi" w:cstheme="majorHAnsi"/>
        </w:rPr>
        <w:t xml:space="preserve">We are grateful for </w:t>
      </w:r>
      <w:r w:rsidR="00030005" w:rsidRPr="00EC26C0">
        <w:rPr>
          <w:rFonts w:asciiTheme="majorHAnsi" w:eastAsia="Calibri" w:hAnsiTheme="majorHAnsi" w:cstheme="majorHAnsi"/>
        </w:rPr>
        <w:t>Jayne</w:t>
      </w:r>
      <w:r w:rsidR="00030005">
        <w:rPr>
          <w:rFonts w:asciiTheme="majorHAnsi" w:eastAsia="Calibri" w:hAnsiTheme="majorHAnsi" w:cstheme="majorHAnsi"/>
        </w:rPr>
        <w:t>’s</w:t>
      </w:r>
      <w:r w:rsidR="00030005" w:rsidRPr="00EC26C0">
        <w:rPr>
          <w:rFonts w:asciiTheme="majorHAnsi" w:eastAsia="Calibri" w:hAnsiTheme="majorHAnsi" w:cstheme="majorHAnsi"/>
        </w:rPr>
        <w:t xml:space="preserve"> and Jill</w:t>
      </w:r>
      <w:r w:rsidR="00030005">
        <w:rPr>
          <w:rFonts w:asciiTheme="majorHAnsi" w:eastAsia="Calibri" w:hAnsiTheme="majorHAnsi" w:cstheme="majorHAnsi"/>
        </w:rPr>
        <w:t>’s</w:t>
      </w:r>
      <w:r w:rsidR="00030005" w:rsidRPr="00EC26C0">
        <w:rPr>
          <w:rFonts w:asciiTheme="majorHAnsi" w:eastAsia="Calibri" w:hAnsiTheme="majorHAnsi" w:cstheme="majorHAnsi"/>
        </w:rPr>
        <w:t xml:space="preserve"> </w:t>
      </w:r>
      <w:r w:rsidR="00B03726" w:rsidRPr="00EC26C0">
        <w:rPr>
          <w:rFonts w:asciiTheme="majorHAnsi" w:eastAsia="Calibri" w:hAnsiTheme="majorHAnsi" w:cstheme="majorHAnsi"/>
        </w:rPr>
        <w:t xml:space="preserve">lasting legacy </w:t>
      </w:r>
      <w:r w:rsidR="006245C0">
        <w:rPr>
          <w:rFonts w:asciiTheme="majorHAnsi" w:eastAsia="Calibri" w:hAnsiTheme="majorHAnsi" w:cstheme="majorHAnsi"/>
        </w:rPr>
        <w:t>and see it as</w:t>
      </w:r>
      <w:r w:rsidR="00514C71" w:rsidRPr="00EC26C0">
        <w:rPr>
          <w:rFonts w:asciiTheme="majorHAnsi" w:eastAsia="Calibri" w:hAnsiTheme="majorHAnsi" w:cstheme="majorHAnsi"/>
        </w:rPr>
        <w:t xml:space="preserve"> the foundation</w:t>
      </w:r>
      <w:r w:rsidR="00B03726" w:rsidRPr="00EC26C0">
        <w:rPr>
          <w:rFonts w:asciiTheme="majorHAnsi" w:eastAsia="Calibri" w:hAnsiTheme="majorHAnsi" w:cstheme="majorHAnsi"/>
        </w:rPr>
        <w:t xml:space="preserve"> </w:t>
      </w:r>
      <w:r w:rsidR="004C5320">
        <w:rPr>
          <w:rFonts w:asciiTheme="majorHAnsi" w:eastAsia="Calibri" w:hAnsiTheme="majorHAnsi" w:cstheme="majorHAnsi"/>
        </w:rPr>
        <w:t>for the next part of our school’s own learning journey</w:t>
      </w:r>
      <w:r w:rsidR="00B03726" w:rsidRPr="00EC26C0">
        <w:rPr>
          <w:rFonts w:asciiTheme="majorHAnsi" w:eastAsia="Calibri" w:hAnsiTheme="majorHAnsi" w:cstheme="majorHAnsi"/>
        </w:rPr>
        <w:t xml:space="preserve">, </w:t>
      </w:r>
      <w:r w:rsidR="00474AF9" w:rsidRPr="00EC26C0">
        <w:rPr>
          <w:rFonts w:asciiTheme="majorHAnsi" w:eastAsia="Calibri" w:hAnsiTheme="majorHAnsi" w:cstheme="majorHAnsi"/>
        </w:rPr>
        <w:t xml:space="preserve">under the leadership of </w:t>
      </w:r>
      <w:r w:rsidR="00B03726" w:rsidRPr="00EC26C0">
        <w:rPr>
          <w:rFonts w:asciiTheme="majorHAnsi" w:eastAsia="Calibri" w:hAnsiTheme="majorHAnsi" w:cstheme="majorHAnsi"/>
        </w:rPr>
        <w:t xml:space="preserve">Mr Nick Penn </w:t>
      </w:r>
      <w:r w:rsidR="00474AF9" w:rsidRPr="00EC26C0">
        <w:rPr>
          <w:rFonts w:asciiTheme="majorHAnsi" w:eastAsia="Calibri" w:hAnsiTheme="majorHAnsi" w:cstheme="majorHAnsi"/>
        </w:rPr>
        <w:t xml:space="preserve">whom governors appointed </w:t>
      </w:r>
      <w:r w:rsidR="00B03726" w:rsidRPr="00EC26C0">
        <w:rPr>
          <w:rFonts w:asciiTheme="majorHAnsi" w:eastAsia="Calibri" w:hAnsiTheme="majorHAnsi" w:cstheme="majorHAnsi"/>
        </w:rPr>
        <w:t>as our new Head Teacher at the end of the Summer Term.</w:t>
      </w:r>
    </w:p>
    <w:p w14:paraId="09631C11" w14:textId="3A38632F" w:rsidR="00DA66AF" w:rsidRDefault="00DA66AF" w:rsidP="00EC26C0">
      <w:pPr>
        <w:rPr>
          <w:rFonts w:asciiTheme="majorHAnsi" w:eastAsia="Calibri" w:hAnsiTheme="majorHAnsi" w:cstheme="majorHAnsi"/>
        </w:rPr>
      </w:pPr>
    </w:p>
    <w:p w14:paraId="20CD6BC4" w14:textId="41B09CF7" w:rsidR="00C520C8" w:rsidRDefault="00DF3B41" w:rsidP="00C520C8">
      <w:pPr>
        <w:widowControl w:val="0"/>
        <w:jc w:val="both"/>
        <w:rPr>
          <w:rFonts w:asciiTheme="majorHAnsi" w:eastAsia="Calibri" w:hAnsiTheme="majorHAnsi" w:cstheme="majorHAnsi"/>
        </w:rPr>
      </w:pPr>
      <w:r>
        <w:rPr>
          <w:rFonts w:ascii="Calibri" w:eastAsia="Calibri" w:hAnsi="Calibri" w:cs="Calibri"/>
          <w:iCs/>
        </w:rPr>
        <w:t>We are very proud of the way staff work</w:t>
      </w:r>
      <w:r w:rsidR="002941CA">
        <w:rPr>
          <w:rFonts w:ascii="Calibri" w:eastAsia="Calibri" w:hAnsi="Calibri" w:cs="Calibri"/>
          <w:iCs/>
        </w:rPr>
        <w:t>ed</w:t>
      </w:r>
      <w:r>
        <w:rPr>
          <w:rFonts w:ascii="Calibri" w:eastAsia="Calibri" w:hAnsi="Calibri" w:cs="Calibri"/>
          <w:iCs/>
        </w:rPr>
        <w:t xml:space="preserve"> with dedication</w:t>
      </w:r>
      <w:r w:rsidR="002941CA">
        <w:rPr>
          <w:rFonts w:ascii="Calibri" w:eastAsia="Calibri" w:hAnsi="Calibri" w:cs="Calibri"/>
          <w:iCs/>
        </w:rPr>
        <w:t xml:space="preserve"> and stamina</w:t>
      </w:r>
      <w:r>
        <w:rPr>
          <w:rFonts w:ascii="Calibri" w:eastAsia="Calibri" w:hAnsi="Calibri" w:cs="Calibri"/>
          <w:iCs/>
        </w:rPr>
        <w:t xml:space="preserve"> to deliver steps to achieve the targets set out in the School Development Plan</w:t>
      </w:r>
      <w:r w:rsidR="00C520C8">
        <w:rPr>
          <w:rFonts w:ascii="Calibri" w:eastAsia="Calibri" w:hAnsi="Calibri" w:cs="Calibri"/>
          <w:iCs/>
        </w:rPr>
        <w:t xml:space="preserve">, whilst </w:t>
      </w:r>
      <w:r w:rsidR="002941CA">
        <w:rPr>
          <w:rFonts w:ascii="Calibri" w:eastAsia="Calibri" w:hAnsi="Calibri" w:cs="Calibri"/>
          <w:iCs/>
        </w:rPr>
        <w:t>negotiating the</w:t>
      </w:r>
      <w:r w:rsidR="00C520C8">
        <w:rPr>
          <w:rFonts w:ascii="Calibri" w:eastAsia="Calibri" w:hAnsi="Calibri" w:cs="Calibri"/>
          <w:iCs/>
        </w:rPr>
        <w:t xml:space="preserve"> Covid restrictions in place for almost two thirds of the year. </w:t>
      </w:r>
      <w:r w:rsidR="003223FD">
        <w:rPr>
          <w:rFonts w:asciiTheme="majorHAnsi" w:eastAsia="Calibri" w:hAnsiTheme="majorHAnsi" w:cstheme="majorHAnsi"/>
        </w:rPr>
        <w:t>S</w:t>
      </w:r>
      <w:r w:rsidR="00AA02E8" w:rsidRPr="00EC26C0">
        <w:rPr>
          <w:rFonts w:asciiTheme="majorHAnsi" w:eastAsia="Calibri" w:hAnsiTheme="majorHAnsi" w:cstheme="majorHAnsi"/>
        </w:rPr>
        <w:t>ingle class bubbles mo</w:t>
      </w:r>
      <w:r w:rsidR="003A7A7F" w:rsidRPr="00EC26C0">
        <w:rPr>
          <w:rFonts w:asciiTheme="majorHAnsi" w:eastAsia="Calibri" w:hAnsiTheme="majorHAnsi" w:cstheme="majorHAnsi"/>
        </w:rPr>
        <w:t>v</w:t>
      </w:r>
      <w:r w:rsidR="003223FD">
        <w:rPr>
          <w:rFonts w:asciiTheme="majorHAnsi" w:eastAsia="Calibri" w:hAnsiTheme="majorHAnsi" w:cstheme="majorHAnsi"/>
        </w:rPr>
        <w:t>ed</w:t>
      </w:r>
      <w:r w:rsidR="003A7A7F" w:rsidRPr="00EC26C0">
        <w:rPr>
          <w:rFonts w:asciiTheme="majorHAnsi" w:eastAsia="Calibri" w:hAnsiTheme="majorHAnsi" w:cstheme="majorHAnsi"/>
        </w:rPr>
        <w:t xml:space="preserve"> to double bubbles</w:t>
      </w:r>
      <w:r w:rsidR="00FB191D" w:rsidRPr="00EC26C0">
        <w:rPr>
          <w:rFonts w:asciiTheme="majorHAnsi" w:eastAsia="Calibri" w:hAnsiTheme="majorHAnsi" w:cstheme="majorHAnsi"/>
        </w:rPr>
        <w:t xml:space="preserve"> (“tîms”) in the Spring Term</w:t>
      </w:r>
      <w:r w:rsidR="006245C0">
        <w:rPr>
          <w:rFonts w:asciiTheme="majorHAnsi" w:eastAsia="Calibri" w:hAnsiTheme="majorHAnsi" w:cstheme="majorHAnsi"/>
        </w:rPr>
        <w:t xml:space="preserve"> and</w:t>
      </w:r>
      <w:r w:rsidR="00FB191D" w:rsidRPr="00EC26C0">
        <w:rPr>
          <w:rFonts w:asciiTheme="majorHAnsi" w:eastAsia="Calibri" w:hAnsiTheme="majorHAnsi" w:cstheme="majorHAnsi"/>
        </w:rPr>
        <w:t xml:space="preserve"> most </w:t>
      </w:r>
      <w:r w:rsidR="006245C0">
        <w:rPr>
          <w:rFonts w:asciiTheme="majorHAnsi" w:eastAsia="Calibri" w:hAnsiTheme="majorHAnsi" w:cstheme="majorHAnsi"/>
        </w:rPr>
        <w:t xml:space="preserve">of the other </w:t>
      </w:r>
      <w:r w:rsidR="00EC26C0" w:rsidRPr="00EC26C0">
        <w:rPr>
          <w:rFonts w:asciiTheme="majorHAnsi" w:eastAsia="Calibri" w:hAnsiTheme="majorHAnsi" w:cstheme="majorHAnsi"/>
        </w:rPr>
        <w:t>measures</w:t>
      </w:r>
      <w:r w:rsidR="00FB191D" w:rsidRPr="00EC26C0">
        <w:rPr>
          <w:rFonts w:asciiTheme="majorHAnsi" w:eastAsia="Calibri" w:hAnsiTheme="majorHAnsi" w:cstheme="majorHAnsi"/>
        </w:rPr>
        <w:t xml:space="preserve"> were relaxed</w:t>
      </w:r>
      <w:r w:rsidR="006245C0">
        <w:rPr>
          <w:rFonts w:asciiTheme="majorHAnsi" w:eastAsia="Calibri" w:hAnsiTheme="majorHAnsi" w:cstheme="majorHAnsi"/>
        </w:rPr>
        <w:t xml:space="preserve"> by the Summer term</w:t>
      </w:r>
      <w:r w:rsidR="003A7A7F" w:rsidRPr="00EC26C0">
        <w:rPr>
          <w:rFonts w:asciiTheme="majorHAnsi" w:eastAsia="Calibri" w:hAnsiTheme="majorHAnsi" w:cstheme="majorHAnsi"/>
        </w:rPr>
        <w:t xml:space="preserve">. </w:t>
      </w:r>
      <w:r w:rsidR="004C5320">
        <w:rPr>
          <w:rFonts w:asciiTheme="majorHAnsi" w:eastAsia="Calibri" w:hAnsiTheme="majorHAnsi" w:cstheme="majorHAnsi"/>
        </w:rPr>
        <w:t>There were</w:t>
      </w:r>
      <w:r w:rsidR="00474AF9" w:rsidRPr="00EC26C0">
        <w:rPr>
          <w:rFonts w:asciiTheme="majorHAnsi" w:eastAsia="Calibri" w:hAnsiTheme="majorHAnsi" w:cstheme="majorHAnsi"/>
        </w:rPr>
        <w:t xml:space="preserve"> challenging periods</w:t>
      </w:r>
      <w:r w:rsidR="003223FD">
        <w:rPr>
          <w:rFonts w:asciiTheme="majorHAnsi" w:eastAsia="Calibri" w:hAnsiTheme="majorHAnsi" w:cstheme="majorHAnsi"/>
        </w:rPr>
        <w:t xml:space="preserve"> during the Spring Term</w:t>
      </w:r>
      <w:r w:rsidR="00474AF9" w:rsidRPr="00EC26C0">
        <w:rPr>
          <w:rFonts w:asciiTheme="majorHAnsi" w:eastAsia="Calibri" w:hAnsiTheme="majorHAnsi" w:cstheme="majorHAnsi"/>
        </w:rPr>
        <w:t xml:space="preserve"> when so many staff were unwell, </w:t>
      </w:r>
      <w:r w:rsidR="00EC26C0" w:rsidRPr="00EC26C0">
        <w:rPr>
          <w:rFonts w:asciiTheme="majorHAnsi" w:eastAsia="Calibri" w:hAnsiTheme="majorHAnsi" w:cstheme="majorHAnsi"/>
        </w:rPr>
        <w:t xml:space="preserve">that </w:t>
      </w:r>
      <w:r w:rsidR="00474AF9" w:rsidRPr="00EC26C0">
        <w:rPr>
          <w:rFonts w:asciiTheme="majorHAnsi" w:eastAsia="Calibri" w:hAnsiTheme="majorHAnsi" w:cstheme="majorHAnsi"/>
        </w:rPr>
        <w:t>we risked having to close classes</w:t>
      </w:r>
      <w:r w:rsidR="004C5320">
        <w:rPr>
          <w:rFonts w:asciiTheme="majorHAnsi" w:eastAsia="Calibri" w:hAnsiTheme="majorHAnsi" w:cstheme="majorHAnsi"/>
        </w:rPr>
        <w:t xml:space="preserve">. </w:t>
      </w:r>
      <w:r w:rsidR="006245C0">
        <w:rPr>
          <w:rFonts w:asciiTheme="majorHAnsi" w:eastAsia="Calibri" w:hAnsiTheme="majorHAnsi" w:cstheme="majorHAnsi"/>
        </w:rPr>
        <w:t>W</w:t>
      </w:r>
      <w:r w:rsidR="00474AF9" w:rsidRPr="00EC26C0">
        <w:rPr>
          <w:rFonts w:asciiTheme="majorHAnsi" w:eastAsia="Calibri" w:hAnsiTheme="majorHAnsi" w:cstheme="majorHAnsi"/>
        </w:rPr>
        <w:t xml:space="preserve">e are grateful to all staff for going above and beyond, covering for each other and </w:t>
      </w:r>
      <w:r w:rsidR="000370CA" w:rsidRPr="00EC26C0">
        <w:rPr>
          <w:rFonts w:asciiTheme="majorHAnsi" w:eastAsia="Calibri" w:hAnsiTheme="majorHAnsi" w:cstheme="majorHAnsi"/>
        </w:rPr>
        <w:t>sacrificing their own time to keep the school running smoothly and limiting disruption for children and families.</w:t>
      </w:r>
    </w:p>
    <w:p w14:paraId="7A404564" w14:textId="77777777" w:rsidR="00C520C8" w:rsidRDefault="00C520C8" w:rsidP="00C520C8">
      <w:pPr>
        <w:widowControl w:val="0"/>
        <w:jc w:val="both"/>
        <w:rPr>
          <w:rFonts w:asciiTheme="majorHAnsi" w:eastAsia="Calibri" w:hAnsiTheme="majorHAnsi" w:cstheme="majorHAnsi"/>
        </w:rPr>
      </w:pPr>
    </w:p>
    <w:p w14:paraId="6CE35B0F" w14:textId="30EAAA60" w:rsidR="00B03726" w:rsidRDefault="000370CA" w:rsidP="00C520C8">
      <w:pPr>
        <w:widowControl w:val="0"/>
        <w:jc w:val="both"/>
        <w:rPr>
          <w:rFonts w:asciiTheme="majorHAnsi" w:eastAsia="Calibri" w:hAnsiTheme="majorHAnsi" w:cstheme="majorHAnsi"/>
        </w:rPr>
      </w:pPr>
      <w:r w:rsidRPr="00EC26C0">
        <w:rPr>
          <w:rFonts w:asciiTheme="majorHAnsi" w:eastAsia="Calibri" w:hAnsiTheme="majorHAnsi" w:cstheme="majorHAnsi"/>
        </w:rPr>
        <w:t>Wellbeing of pupils and staff,</w:t>
      </w:r>
      <w:r w:rsidR="002941CA">
        <w:rPr>
          <w:rFonts w:asciiTheme="majorHAnsi" w:eastAsia="Calibri" w:hAnsiTheme="majorHAnsi" w:cstheme="majorHAnsi"/>
        </w:rPr>
        <w:t xml:space="preserve"> </w:t>
      </w:r>
      <w:r w:rsidR="004C5320">
        <w:rPr>
          <w:rFonts w:asciiTheme="majorHAnsi" w:eastAsia="Calibri" w:hAnsiTheme="majorHAnsi" w:cstheme="majorHAnsi"/>
        </w:rPr>
        <w:t xml:space="preserve">continued to </w:t>
      </w:r>
      <w:r w:rsidR="002941CA">
        <w:rPr>
          <w:rFonts w:asciiTheme="majorHAnsi" w:eastAsia="Calibri" w:hAnsiTheme="majorHAnsi" w:cstheme="majorHAnsi"/>
        </w:rPr>
        <w:t>be a priority, and Governors took a special interest in this aspect of the School Development Plan. Governors could see that</w:t>
      </w:r>
      <w:r w:rsidRPr="00EC26C0">
        <w:rPr>
          <w:rFonts w:asciiTheme="majorHAnsi" w:eastAsia="Calibri" w:hAnsiTheme="majorHAnsi" w:cstheme="majorHAnsi"/>
        </w:rPr>
        <w:t xml:space="preserve"> a range of opportunities and activities for pupils and staff </w:t>
      </w:r>
      <w:r w:rsidR="006245C0">
        <w:rPr>
          <w:rFonts w:asciiTheme="majorHAnsi" w:eastAsia="Calibri" w:hAnsiTheme="majorHAnsi" w:cstheme="majorHAnsi"/>
        </w:rPr>
        <w:t xml:space="preserve">were </w:t>
      </w:r>
      <w:r w:rsidR="002941CA">
        <w:rPr>
          <w:rFonts w:asciiTheme="majorHAnsi" w:eastAsia="Calibri" w:hAnsiTheme="majorHAnsi" w:cstheme="majorHAnsi"/>
        </w:rPr>
        <w:t>being introduced</w:t>
      </w:r>
      <w:r w:rsidR="006245C0">
        <w:rPr>
          <w:rFonts w:asciiTheme="majorHAnsi" w:eastAsia="Calibri" w:hAnsiTheme="majorHAnsi" w:cstheme="majorHAnsi"/>
        </w:rPr>
        <w:t xml:space="preserve"> </w:t>
      </w:r>
      <w:r w:rsidRPr="00EC26C0">
        <w:rPr>
          <w:rFonts w:asciiTheme="majorHAnsi" w:eastAsia="Calibri" w:hAnsiTheme="majorHAnsi" w:cstheme="majorHAnsi"/>
        </w:rPr>
        <w:t>to support their wel</w:t>
      </w:r>
      <w:r w:rsidR="00514C71" w:rsidRPr="00EC26C0">
        <w:rPr>
          <w:rFonts w:asciiTheme="majorHAnsi" w:eastAsia="Calibri" w:hAnsiTheme="majorHAnsi" w:cstheme="majorHAnsi"/>
        </w:rPr>
        <w:t>fare and happiness</w:t>
      </w:r>
      <w:r w:rsidR="0081334A">
        <w:rPr>
          <w:rFonts w:asciiTheme="majorHAnsi" w:eastAsia="Calibri" w:hAnsiTheme="majorHAnsi" w:cstheme="majorHAnsi"/>
        </w:rPr>
        <w:t>.</w:t>
      </w:r>
      <w:r w:rsidR="002941CA" w:rsidRPr="002941CA">
        <w:rPr>
          <w:rFonts w:asciiTheme="majorHAnsi" w:eastAsia="Calibri" w:hAnsiTheme="majorHAnsi" w:cstheme="majorHAnsi"/>
        </w:rPr>
        <w:t xml:space="preserve"> </w:t>
      </w:r>
      <w:r w:rsidR="002941CA">
        <w:rPr>
          <w:rFonts w:asciiTheme="majorHAnsi" w:eastAsia="Calibri" w:hAnsiTheme="majorHAnsi" w:cstheme="majorHAnsi"/>
        </w:rPr>
        <w:t xml:space="preserve">The excellent progress in provision for Health and Wellbeing and ALN is reported in </w:t>
      </w:r>
      <w:hyperlink w:anchor="Wellbeing_ALN" w:history="1">
        <w:r w:rsidR="002941CA" w:rsidRPr="00002011">
          <w:rPr>
            <w:rStyle w:val="Hyperlink"/>
            <w:rFonts w:asciiTheme="majorHAnsi" w:eastAsia="Calibri" w:hAnsiTheme="majorHAnsi" w:cstheme="majorHAnsi"/>
          </w:rPr>
          <w:t>section 16</w:t>
        </w:r>
      </w:hyperlink>
      <w:r w:rsidR="002941CA">
        <w:rPr>
          <w:rFonts w:asciiTheme="majorHAnsi" w:eastAsia="Calibri" w:hAnsiTheme="majorHAnsi" w:cstheme="majorHAnsi"/>
        </w:rPr>
        <w:t xml:space="preserve">. </w:t>
      </w:r>
      <w:r w:rsidR="0081334A">
        <w:rPr>
          <w:rFonts w:asciiTheme="majorHAnsi" w:eastAsia="Calibri" w:hAnsiTheme="majorHAnsi" w:cstheme="majorHAnsi"/>
        </w:rPr>
        <w:t xml:space="preserve"> </w:t>
      </w:r>
    </w:p>
    <w:p w14:paraId="141DB900" w14:textId="534EFC08" w:rsidR="002941CA" w:rsidRDefault="002941CA" w:rsidP="00C520C8">
      <w:pPr>
        <w:widowControl w:val="0"/>
        <w:jc w:val="both"/>
        <w:rPr>
          <w:rFonts w:asciiTheme="majorHAnsi" w:eastAsia="Calibri" w:hAnsiTheme="majorHAnsi" w:cstheme="majorHAnsi"/>
        </w:rPr>
      </w:pPr>
    </w:p>
    <w:p w14:paraId="2F016786" w14:textId="697531C2" w:rsidR="002941CA" w:rsidRDefault="00F42520" w:rsidP="002941CA">
      <w:pPr>
        <w:rPr>
          <w:rFonts w:asciiTheme="majorHAnsi" w:eastAsia="Calibri" w:hAnsiTheme="majorHAnsi" w:cstheme="majorHAnsi"/>
        </w:rPr>
      </w:pPr>
      <w:r>
        <w:rPr>
          <w:rFonts w:asciiTheme="majorHAnsi" w:eastAsia="Calibri" w:hAnsiTheme="majorHAnsi" w:cstheme="majorHAnsi"/>
        </w:rPr>
        <w:lastRenderedPageBreak/>
        <w:t>Highlights</w:t>
      </w:r>
      <w:r w:rsidR="002941CA">
        <w:rPr>
          <w:rFonts w:asciiTheme="majorHAnsi" w:eastAsia="Calibri" w:hAnsiTheme="majorHAnsi" w:cstheme="majorHAnsi"/>
        </w:rPr>
        <w:t xml:space="preserve"> of the year</w:t>
      </w:r>
      <w:r>
        <w:rPr>
          <w:rFonts w:asciiTheme="majorHAnsi" w:eastAsia="Calibri" w:hAnsiTheme="majorHAnsi" w:cstheme="majorHAnsi"/>
        </w:rPr>
        <w:t xml:space="preserve"> included two awards, influenced by the work of two of the school’s pupil committees. The Eco Committee received the school’s seventh Platinum Eco Schools Award in January and at the end of a year of hard work by the whole school, including Criw Cymraeg, we were</w:t>
      </w:r>
      <w:r w:rsidR="002941CA">
        <w:rPr>
          <w:rFonts w:asciiTheme="majorHAnsi" w:eastAsia="Calibri" w:hAnsiTheme="majorHAnsi" w:cstheme="majorHAnsi"/>
        </w:rPr>
        <w:t xml:space="preserve"> </w:t>
      </w:r>
      <w:r w:rsidR="00E22CD4">
        <w:rPr>
          <w:rFonts w:asciiTheme="majorHAnsi" w:eastAsia="Calibri" w:hAnsiTheme="majorHAnsi" w:cstheme="majorHAnsi"/>
        </w:rPr>
        <w:t>present</w:t>
      </w:r>
      <w:r>
        <w:rPr>
          <w:rFonts w:asciiTheme="majorHAnsi" w:eastAsia="Calibri" w:hAnsiTheme="majorHAnsi" w:cstheme="majorHAnsi"/>
        </w:rPr>
        <w:t xml:space="preserve">ed with </w:t>
      </w:r>
      <w:r w:rsidR="002941CA">
        <w:rPr>
          <w:rFonts w:asciiTheme="majorHAnsi" w:eastAsia="Calibri" w:hAnsiTheme="majorHAnsi" w:cstheme="majorHAnsi"/>
        </w:rPr>
        <w:t xml:space="preserve">the Silver Award in the Cymraeg Campus programme. </w:t>
      </w:r>
      <w:r>
        <w:rPr>
          <w:rFonts w:asciiTheme="majorHAnsi" w:eastAsia="Calibri" w:hAnsiTheme="majorHAnsi" w:cstheme="majorHAnsi"/>
        </w:rPr>
        <w:t>F</w:t>
      </w:r>
      <w:r w:rsidR="00E22CD4">
        <w:rPr>
          <w:rFonts w:asciiTheme="majorHAnsi" w:eastAsia="Calibri" w:hAnsiTheme="majorHAnsi" w:cstheme="majorHAnsi"/>
        </w:rPr>
        <w:t xml:space="preserve">urther detail </w:t>
      </w:r>
      <w:r>
        <w:rPr>
          <w:rFonts w:asciiTheme="majorHAnsi" w:eastAsia="Calibri" w:hAnsiTheme="majorHAnsi" w:cstheme="majorHAnsi"/>
        </w:rPr>
        <w:t>about the Cymraeg Campus award can</w:t>
      </w:r>
      <w:r w:rsidR="002941CA">
        <w:rPr>
          <w:rFonts w:asciiTheme="majorHAnsi" w:eastAsia="Calibri" w:hAnsiTheme="majorHAnsi" w:cstheme="majorHAnsi"/>
        </w:rPr>
        <w:t xml:space="preserve"> be found in </w:t>
      </w:r>
      <w:hyperlink w:anchor="Welsh" w:history="1">
        <w:r w:rsidR="002941CA" w:rsidRPr="00002011">
          <w:rPr>
            <w:rStyle w:val="Hyperlink"/>
            <w:rFonts w:asciiTheme="majorHAnsi" w:eastAsia="Calibri" w:hAnsiTheme="majorHAnsi" w:cstheme="majorHAnsi"/>
          </w:rPr>
          <w:t>section 18</w:t>
        </w:r>
      </w:hyperlink>
      <w:r w:rsidR="002941CA">
        <w:rPr>
          <w:rFonts w:asciiTheme="majorHAnsi" w:eastAsia="Calibri" w:hAnsiTheme="majorHAnsi" w:cstheme="majorHAnsi"/>
        </w:rPr>
        <w:t xml:space="preserve"> of the report. </w:t>
      </w:r>
    </w:p>
    <w:p w14:paraId="03B43FCB" w14:textId="77777777" w:rsidR="0013416B" w:rsidRDefault="0013416B" w:rsidP="002941CA">
      <w:pPr>
        <w:rPr>
          <w:rFonts w:asciiTheme="majorHAnsi" w:eastAsia="Calibri" w:hAnsiTheme="majorHAnsi" w:cstheme="majorHAnsi"/>
        </w:rPr>
      </w:pPr>
    </w:p>
    <w:p w14:paraId="585F19CD" w14:textId="350013C2" w:rsidR="00030005" w:rsidRPr="00EC26C0" w:rsidRDefault="00030005" w:rsidP="00EC26C0">
      <w:pPr>
        <w:rPr>
          <w:rFonts w:asciiTheme="majorHAnsi" w:eastAsia="Calibri" w:hAnsiTheme="majorHAnsi" w:cstheme="majorHAnsi"/>
        </w:rPr>
      </w:pPr>
      <w:r>
        <w:rPr>
          <w:rFonts w:asciiTheme="majorHAnsi" w:eastAsia="Calibri" w:hAnsiTheme="majorHAnsi" w:cstheme="majorHAnsi"/>
        </w:rPr>
        <w:t xml:space="preserve">We welcomed </w:t>
      </w:r>
      <w:r w:rsidR="003223FD">
        <w:rPr>
          <w:rFonts w:asciiTheme="majorHAnsi" w:eastAsia="Calibri" w:hAnsiTheme="majorHAnsi" w:cstheme="majorHAnsi"/>
        </w:rPr>
        <w:t>five</w:t>
      </w:r>
      <w:r>
        <w:rPr>
          <w:rFonts w:asciiTheme="majorHAnsi" w:eastAsia="Calibri" w:hAnsiTheme="majorHAnsi" w:cstheme="majorHAnsi"/>
        </w:rPr>
        <w:t xml:space="preserve"> Ukranian pupils into our school during the Summer term</w:t>
      </w:r>
      <w:r w:rsidR="00181B09">
        <w:rPr>
          <w:rFonts w:asciiTheme="majorHAnsi" w:eastAsia="Calibri" w:hAnsiTheme="majorHAnsi" w:cstheme="majorHAnsi"/>
        </w:rPr>
        <w:t>,</w:t>
      </w:r>
      <w:r>
        <w:rPr>
          <w:rFonts w:asciiTheme="majorHAnsi" w:eastAsia="Calibri" w:hAnsiTheme="majorHAnsi" w:cstheme="majorHAnsi"/>
        </w:rPr>
        <w:t xml:space="preserve"> and Governors </w:t>
      </w:r>
      <w:r w:rsidR="00DA66AF">
        <w:rPr>
          <w:rFonts w:asciiTheme="majorHAnsi" w:eastAsia="Calibri" w:hAnsiTheme="majorHAnsi" w:cstheme="majorHAnsi"/>
        </w:rPr>
        <w:t xml:space="preserve">were </w:t>
      </w:r>
      <w:r w:rsidR="005B5490">
        <w:rPr>
          <w:rFonts w:asciiTheme="majorHAnsi" w:eastAsia="Calibri" w:hAnsiTheme="majorHAnsi" w:cstheme="majorHAnsi"/>
        </w:rPr>
        <w:t>pleased</w:t>
      </w:r>
      <w:r w:rsidR="00DA66AF">
        <w:rPr>
          <w:rFonts w:asciiTheme="majorHAnsi" w:eastAsia="Calibri" w:hAnsiTheme="majorHAnsi" w:cstheme="majorHAnsi"/>
        </w:rPr>
        <w:t xml:space="preserve"> to learn that Government funding enabled the</w:t>
      </w:r>
      <w:r>
        <w:rPr>
          <w:rFonts w:asciiTheme="majorHAnsi" w:eastAsia="Calibri" w:hAnsiTheme="majorHAnsi" w:cstheme="majorHAnsi"/>
        </w:rPr>
        <w:t xml:space="preserve"> employment of a </w:t>
      </w:r>
      <w:r w:rsidR="00DA66AF">
        <w:rPr>
          <w:rFonts w:asciiTheme="majorHAnsi" w:eastAsia="Calibri" w:hAnsiTheme="majorHAnsi" w:cstheme="majorHAnsi"/>
        </w:rPr>
        <w:t>skilled</w:t>
      </w:r>
      <w:r>
        <w:rPr>
          <w:rFonts w:asciiTheme="majorHAnsi" w:eastAsia="Calibri" w:hAnsiTheme="majorHAnsi" w:cstheme="majorHAnsi"/>
        </w:rPr>
        <w:t xml:space="preserve"> Teaching Assistant supporting </w:t>
      </w:r>
      <w:r w:rsidR="005B5490">
        <w:rPr>
          <w:rFonts w:asciiTheme="majorHAnsi" w:eastAsia="Calibri" w:hAnsiTheme="majorHAnsi" w:cstheme="majorHAnsi"/>
        </w:rPr>
        <w:t xml:space="preserve">them with their </w:t>
      </w:r>
      <w:r>
        <w:rPr>
          <w:rFonts w:asciiTheme="majorHAnsi" w:eastAsia="Calibri" w:hAnsiTheme="majorHAnsi" w:cstheme="majorHAnsi"/>
        </w:rPr>
        <w:t xml:space="preserve">class teachers. Regular social times with each other and tweaks to classroom routines by teachers and children have ensured that our guests have settled </w:t>
      </w:r>
      <w:r w:rsidR="00181B09">
        <w:rPr>
          <w:rFonts w:asciiTheme="majorHAnsi" w:eastAsia="Calibri" w:hAnsiTheme="majorHAnsi" w:cstheme="majorHAnsi"/>
        </w:rPr>
        <w:t>happily</w:t>
      </w:r>
      <w:r>
        <w:rPr>
          <w:rFonts w:asciiTheme="majorHAnsi" w:eastAsia="Calibri" w:hAnsiTheme="majorHAnsi" w:cstheme="majorHAnsi"/>
        </w:rPr>
        <w:t>, are learning English quickly and able to participate in many class activities with their new friends. What an achievement!</w:t>
      </w:r>
    </w:p>
    <w:p w14:paraId="65EC5270" w14:textId="77777777" w:rsidR="006245C0" w:rsidRDefault="006245C0">
      <w:pPr>
        <w:spacing w:line="276" w:lineRule="auto"/>
        <w:ind w:right="320"/>
        <w:rPr>
          <w:rFonts w:ascii="Calibri" w:eastAsia="Calibri" w:hAnsi="Calibri" w:cs="Calibri"/>
        </w:rPr>
      </w:pPr>
    </w:p>
    <w:p w14:paraId="59EE5762" w14:textId="062726BA" w:rsidR="00514C71" w:rsidRPr="00EC26C0" w:rsidRDefault="00DA66AF" w:rsidP="00EC26C0">
      <w:pPr>
        <w:rPr>
          <w:rFonts w:asciiTheme="majorHAnsi" w:eastAsia="Calibri" w:hAnsiTheme="majorHAnsi" w:cstheme="majorHAnsi"/>
        </w:rPr>
      </w:pPr>
      <w:r>
        <w:rPr>
          <w:rFonts w:asciiTheme="majorHAnsi" w:eastAsia="Calibri" w:hAnsiTheme="majorHAnsi" w:cstheme="majorHAnsi"/>
        </w:rPr>
        <w:t>The six</w:t>
      </w:r>
      <w:r w:rsidR="003A7A7F" w:rsidRPr="00EC26C0">
        <w:rPr>
          <w:rFonts w:asciiTheme="majorHAnsi" w:eastAsia="Calibri" w:hAnsiTheme="majorHAnsi" w:cstheme="majorHAnsi"/>
        </w:rPr>
        <w:t xml:space="preserve"> schools</w:t>
      </w:r>
      <w:r>
        <w:rPr>
          <w:rFonts w:asciiTheme="majorHAnsi" w:eastAsia="Calibri" w:hAnsiTheme="majorHAnsi" w:cstheme="majorHAnsi"/>
        </w:rPr>
        <w:t xml:space="preserve"> </w:t>
      </w:r>
      <w:r w:rsidR="003A7A7F" w:rsidRPr="00EC26C0">
        <w:rPr>
          <w:rFonts w:asciiTheme="majorHAnsi" w:eastAsia="Calibri" w:hAnsiTheme="majorHAnsi" w:cstheme="majorHAnsi"/>
        </w:rPr>
        <w:t xml:space="preserve">in the </w:t>
      </w:r>
      <w:r w:rsidR="00EC26C0" w:rsidRPr="00EC26C0">
        <w:rPr>
          <w:rFonts w:asciiTheme="majorHAnsi" w:eastAsia="Calibri" w:hAnsiTheme="majorHAnsi" w:cstheme="majorHAnsi"/>
        </w:rPr>
        <w:t xml:space="preserve">Chepstow </w:t>
      </w:r>
      <w:r w:rsidR="003A7A7F" w:rsidRPr="00EC26C0">
        <w:rPr>
          <w:rFonts w:asciiTheme="majorHAnsi" w:eastAsia="Calibri" w:hAnsiTheme="majorHAnsi" w:cstheme="majorHAnsi"/>
        </w:rPr>
        <w:t>cluster</w:t>
      </w:r>
      <w:r>
        <w:rPr>
          <w:rFonts w:asciiTheme="majorHAnsi" w:eastAsia="Calibri" w:hAnsiTheme="majorHAnsi" w:cstheme="majorHAnsi"/>
        </w:rPr>
        <w:t>, (including Chepstow School)</w:t>
      </w:r>
      <w:r w:rsidRPr="00EC26C0">
        <w:rPr>
          <w:rFonts w:asciiTheme="majorHAnsi" w:eastAsia="Calibri" w:hAnsiTheme="majorHAnsi" w:cstheme="majorHAnsi"/>
        </w:rPr>
        <w:t xml:space="preserve"> </w:t>
      </w:r>
      <w:r w:rsidR="00B01797">
        <w:rPr>
          <w:rFonts w:asciiTheme="majorHAnsi" w:eastAsia="Calibri" w:hAnsiTheme="majorHAnsi" w:cstheme="majorHAnsi"/>
        </w:rPr>
        <w:t xml:space="preserve">have been </w:t>
      </w:r>
      <w:r w:rsidR="003A7A7F" w:rsidRPr="00EC26C0">
        <w:rPr>
          <w:rFonts w:asciiTheme="majorHAnsi" w:eastAsia="Calibri" w:hAnsiTheme="majorHAnsi" w:cstheme="majorHAnsi"/>
        </w:rPr>
        <w:t>working</w:t>
      </w:r>
      <w:r w:rsidR="00AA75F4" w:rsidRPr="00EC26C0">
        <w:rPr>
          <w:rFonts w:asciiTheme="majorHAnsi" w:eastAsia="Calibri" w:hAnsiTheme="majorHAnsi" w:cstheme="majorHAnsi"/>
        </w:rPr>
        <w:t xml:space="preserve"> together</w:t>
      </w:r>
      <w:r w:rsidR="003A7A7F" w:rsidRPr="00EC26C0">
        <w:rPr>
          <w:rFonts w:asciiTheme="majorHAnsi" w:eastAsia="Calibri" w:hAnsiTheme="majorHAnsi" w:cstheme="majorHAnsi"/>
        </w:rPr>
        <w:t xml:space="preserve"> to develop a shared </w:t>
      </w:r>
      <w:r w:rsidR="004A5101">
        <w:rPr>
          <w:rFonts w:asciiTheme="majorHAnsi" w:eastAsia="Calibri" w:hAnsiTheme="majorHAnsi" w:cstheme="majorHAnsi"/>
        </w:rPr>
        <w:t>interpretation</w:t>
      </w:r>
      <w:r w:rsidR="003A7A7F" w:rsidRPr="00EC26C0">
        <w:rPr>
          <w:rFonts w:asciiTheme="majorHAnsi" w:eastAsia="Calibri" w:hAnsiTheme="majorHAnsi" w:cstheme="majorHAnsi"/>
        </w:rPr>
        <w:t xml:space="preserve"> of the experiences </w:t>
      </w:r>
      <w:r w:rsidR="004A5101">
        <w:rPr>
          <w:rFonts w:asciiTheme="majorHAnsi" w:eastAsia="Calibri" w:hAnsiTheme="majorHAnsi" w:cstheme="majorHAnsi"/>
        </w:rPr>
        <w:t>offered to</w:t>
      </w:r>
      <w:r w:rsidR="003A7A7F" w:rsidRPr="00EC26C0">
        <w:rPr>
          <w:rFonts w:asciiTheme="majorHAnsi" w:eastAsia="Calibri" w:hAnsiTheme="majorHAnsi" w:cstheme="majorHAnsi"/>
        </w:rPr>
        <w:t xml:space="preserve"> primary pupils</w:t>
      </w:r>
      <w:r w:rsidR="004A5101">
        <w:rPr>
          <w:rFonts w:asciiTheme="majorHAnsi" w:eastAsia="Calibri" w:hAnsiTheme="majorHAnsi" w:cstheme="majorHAnsi"/>
        </w:rPr>
        <w:t xml:space="preserve"> and the skills they develop</w:t>
      </w:r>
      <w:r w:rsidR="00B01797">
        <w:rPr>
          <w:rFonts w:asciiTheme="majorHAnsi" w:eastAsia="Calibri" w:hAnsiTheme="majorHAnsi" w:cstheme="majorHAnsi"/>
        </w:rPr>
        <w:t xml:space="preserve">, in light of the new </w:t>
      </w:r>
      <w:r w:rsidR="00181B09">
        <w:rPr>
          <w:rFonts w:asciiTheme="majorHAnsi" w:eastAsia="Calibri" w:hAnsiTheme="majorHAnsi" w:cstheme="majorHAnsi"/>
        </w:rPr>
        <w:t>C</w:t>
      </w:r>
      <w:r w:rsidR="00B01797">
        <w:rPr>
          <w:rFonts w:asciiTheme="majorHAnsi" w:eastAsia="Calibri" w:hAnsiTheme="majorHAnsi" w:cstheme="majorHAnsi"/>
        </w:rPr>
        <w:t>urriculum</w:t>
      </w:r>
      <w:r w:rsidR="00EC26C0" w:rsidRPr="00EC26C0">
        <w:rPr>
          <w:rFonts w:asciiTheme="majorHAnsi" w:eastAsia="Calibri" w:hAnsiTheme="majorHAnsi" w:cstheme="majorHAnsi"/>
        </w:rPr>
        <w:t>. This work is in place to foster consistent teaching and learning approaches to prepar</w:t>
      </w:r>
      <w:r w:rsidR="006245C0">
        <w:rPr>
          <w:rFonts w:asciiTheme="majorHAnsi" w:eastAsia="Calibri" w:hAnsiTheme="majorHAnsi" w:cstheme="majorHAnsi"/>
        </w:rPr>
        <w:t>e</w:t>
      </w:r>
      <w:r w:rsidR="001D7EB0" w:rsidRPr="00EC26C0">
        <w:rPr>
          <w:rFonts w:asciiTheme="majorHAnsi" w:eastAsia="Calibri" w:hAnsiTheme="majorHAnsi" w:cstheme="majorHAnsi"/>
        </w:rPr>
        <w:t xml:space="preserve"> for a fluid transition to secondary school. Our Acting Deputy Mrs Burbidge has been active in leading the steering committee on this and we look forward to </w:t>
      </w:r>
      <w:r w:rsidR="00EC26C0" w:rsidRPr="00EC26C0">
        <w:rPr>
          <w:rFonts w:asciiTheme="majorHAnsi" w:eastAsia="Calibri" w:hAnsiTheme="majorHAnsi" w:cstheme="majorHAnsi"/>
        </w:rPr>
        <w:t xml:space="preserve">hearing about </w:t>
      </w:r>
      <w:r w:rsidR="001D7EB0" w:rsidRPr="00EC26C0">
        <w:rPr>
          <w:rFonts w:asciiTheme="majorHAnsi" w:eastAsia="Calibri" w:hAnsiTheme="majorHAnsi" w:cstheme="majorHAnsi"/>
        </w:rPr>
        <w:t>further progress next year.</w:t>
      </w:r>
    </w:p>
    <w:p w14:paraId="7D3F5976" w14:textId="02580054" w:rsidR="001D7EB0" w:rsidRDefault="001D7EB0">
      <w:pPr>
        <w:spacing w:line="276" w:lineRule="auto"/>
        <w:ind w:right="320"/>
        <w:rPr>
          <w:rFonts w:ascii="Calibri" w:eastAsia="Calibri" w:hAnsi="Calibri" w:cs="Calibri"/>
        </w:rPr>
      </w:pPr>
    </w:p>
    <w:p w14:paraId="0BAB5F46" w14:textId="5F02B81D" w:rsidR="003223FD" w:rsidRDefault="003223FD" w:rsidP="004F3FB2">
      <w:pPr>
        <w:rPr>
          <w:rFonts w:asciiTheme="majorHAnsi" w:eastAsia="Calibri" w:hAnsiTheme="majorHAnsi" w:cstheme="majorHAnsi"/>
        </w:rPr>
      </w:pPr>
      <w:r>
        <w:rPr>
          <w:rFonts w:asciiTheme="majorHAnsi" w:eastAsia="Calibri" w:hAnsiTheme="majorHAnsi" w:cstheme="majorHAnsi"/>
        </w:rPr>
        <w:t xml:space="preserve">Financially, the School finished the year with a healthy surplus and it was not a difficult decision for Governors to agree to spend some of it </w:t>
      </w:r>
      <w:r w:rsidRPr="00434C21">
        <w:rPr>
          <w:rFonts w:asciiTheme="majorHAnsi" w:eastAsia="Calibri" w:hAnsiTheme="majorHAnsi" w:cstheme="majorHAnsi"/>
        </w:rPr>
        <w:t>on improving floor coverings, upgrading classroom furniture and to buy up to date IT equipment</w:t>
      </w:r>
      <w:r w:rsidR="0013416B">
        <w:rPr>
          <w:rFonts w:asciiTheme="majorHAnsi" w:eastAsia="Calibri" w:hAnsiTheme="majorHAnsi" w:cstheme="majorHAnsi"/>
        </w:rPr>
        <w:t>,</w:t>
      </w:r>
      <w:r w:rsidRPr="00434C21">
        <w:rPr>
          <w:rFonts w:asciiTheme="majorHAnsi" w:eastAsia="Calibri" w:hAnsiTheme="majorHAnsi" w:cstheme="majorHAnsi"/>
        </w:rPr>
        <w:t xml:space="preserve"> including </w:t>
      </w:r>
      <w:r>
        <w:rPr>
          <w:rFonts w:asciiTheme="majorHAnsi" w:eastAsia="Calibri" w:hAnsiTheme="majorHAnsi" w:cstheme="majorHAnsi"/>
        </w:rPr>
        <w:t xml:space="preserve">Ipads and </w:t>
      </w:r>
      <w:r w:rsidRPr="00434C21">
        <w:rPr>
          <w:rFonts w:asciiTheme="majorHAnsi" w:eastAsia="Calibri" w:hAnsiTheme="majorHAnsi" w:cstheme="majorHAnsi"/>
        </w:rPr>
        <w:t>new Smartboards</w:t>
      </w:r>
      <w:r>
        <w:rPr>
          <w:rFonts w:asciiTheme="majorHAnsi" w:eastAsia="Calibri" w:hAnsiTheme="majorHAnsi" w:cstheme="majorHAnsi"/>
        </w:rPr>
        <w:t xml:space="preserve"> for every classroom</w:t>
      </w:r>
      <w:r w:rsidRPr="00434C21">
        <w:rPr>
          <w:rFonts w:asciiTheme="majorHAnsi" w:eastAsia="Calibri" w:hAnsiTheme="majorHAnsi" w:cstheme="majorHAnsi"/>
        </w:rPr>
        <w:t>. A n</w:t>
      </w:r>
      <w:r w:rsidRPr="00434C21">
        <w:rPr>
          <w:rFonts w:asciiTheme="majorHAnsi" w:hAnsiTheme="majorHAnsi" w:cstheme="majorHAnsi"/>
        </w:rPr>
        <w:t>ew canopy was installed over Tîm Helyg patio to enable outdoor learning in all weathers.</w:t>
      </w:r>
    </w:p>
    <w:p w14:paraId="7452929B" w14:textId="77777777" w:rsidR="003223FD" w:rsidRDefault="003223FD" w:rsidP="004F3FB2">
      <w:pPr>
        <w:rPr>
          <w:rFonts w:asciiTheme="majorHAnsi" w:eastAsia="Calibri" w:hAnsiTheme="majorHAnsi" w:cstheme="majorHAnsi"/>
        </w:rPr>
      </w:pPr>
    </w:p>
    <w:p w14:paraId="22A35382" w14:textId="6610DBC2" w:rsidR="006245C0" w:rsidRPr="006245C0" w:rsidRDefault="0013416B" w:rsidP="004F3FB2">
      <w:pPr>
        <w:rPr>
          <w:rFonts w:asciiTheme="majorHAnsi" w:eastAsia="Calibri" w:hAnsiTheme="majorHAnsi" w:cstheme="majorHAnsi"/>
        </w:rPr>
      </w:pPr>
      <w:r>
        <w:rPr>
          <w:rFonts w:asciiTheme="majorHAnsi" w:eastAsia="Calibri" w:hAnsiTheme="majorHAnsi" w:cstheme="majorHAnsi"/>
        </w:rPr>
        <w:t>In addition, t</w:t>
      </w:r>
      <w:r w:rsidR="003223FD">
        <w:rPr>
          <w:rFonts w:asciiTheme="majorHAnsi" w:eastAsia="Calibri" w:hAnsiTheme="majorHAnsi" w:cstheme="majorHAnsi"/>
        </w:rPr>
        <w:t>he Local Authority paid for</w:t>
      </w:r>
      <w:r w:rsidR="001D7EB0" w:rsidRPr="00434C21">
        <w:rPr>
          <w:rFonts w:asciiTheme="majorHAnsi" w:eastAsia="Calibri" w:hAnsiTheme="majorHAnsi" w:cstheme="majorHAnsi"/>
        </w:rPr>
        <w:t xml:space="preserve"> </w:t>
      </w:r>
      <w:r w:rsidR="00434C21" w:rsidRPr="00434C21">
        <w:rPr>
          <w:rFonts w:asciiTheme="majorHAnsi" w:eastAsia="Calibri" w:hAnsiTheme="majorHAnsi" w:cstheme="majorHAnsi"/>
        </w:rPr>
        <w:t>several refurbishments this year. A</w:t>
      </w:r>
      <w:r w:rsidR="001D7EB0" w:rsidRPr="00434C21">
        <w:rPr>
          <w:rFonts w:asciiTheme="majorHAnsi" w:eastAsia="Calibri" w:hAnsiTheme="majorHAnsi" w:cstheme="majorHAnsi"/>
        </w:rPr>
        <w:t xml:space="preserve"> </w:t>
      </w:r>
      <w:r w:rsidR="00434C21" w:rsidRPr="00434C21">
        <w:rPr>
          <w:rFonts w:asciiTheme="majorHAnsi" w:eastAsia="Calibri" w:hAnsiTheme="majorHAnsi" w:cstheme="majorHAnsi"/>
        </w:rPr>
        <w:t xml:space="preserve">new kitchen was installed to cater for the extension of free school meals to </w:t>
      </w:r>
      <w:r w:rsidR="005B5490">
        <w:rPr>
          <w:rFonts w:asciiTheme="majorHAnsi" w:eastAsia="Calibri" w:hAnsiTheme="majorHAnsi" w:cstheme="majorHAnsi"/>
        </w:rPr>
        <w:t xml:space="preserve">all </w:t>
      </w:r>
      <w:r w:rsidR="00434C21" w:rsidRPr="00434C21">
        <w:rPr>
          <w:rFonts w:asciiTheme="majorHAnsi" w:eastAsia="Calibri" w:hAnsiTheme="majorHAnsi" w:cstheme="majorHAnsi"/>
        </w:rPr>
        <w:t>Foundation Phase Pupils</w:t>
      </w:r>
      <w:r w:rsidR="005B5490">
        <w:rPr>
          <w:rFonts w:asciiTheme="majorHAnsi" w:eastAsia="Calibri" w:hAnsiTheme="majorHAnsi" w:cstheme="majorHAnsi"/>
        </w:rPr>
        <w:t xml:space="preserve"> from September 2022</w:t>
      </w:r>
      <w:r w:rsidR="00434C21" w:rsidRPr="00434C21">
        <w:rPr>
          <w:rFonts w:asciiTheme="majorHAnsi" w:eastAsia="Calibri" w:hAnsiTheme="majorHAnsi" w:cstheme="majorHAnsi"/>
        </w:rPr>
        <w:t xml:space="preserve">, and a </w:t>
      </w:r>
      <w:r w:rsidR="001D7EB0" w:rsidRPr="00434C21">
        <w:rPr>
          <w:rFonts w:asciiTheme="majorHAnsi" w:eastAsia="Calibri" w:hAnsiTheme="majorHAnsi" w:cstheme="majorHAnsi"/>
        </w:rPr>
        <w:t xml:space="preserve">new </w:t>
      </w:r>
      <w:r w:rsidR="00DC515E">
        <w:rPr>
          <w:rFonts w:asciiTheme="majorHAnsi" w:eastAsia="Calibri" w:hAnsiTheme="majorHAnsi" w:cstheme="majorHAnsi"/>
        </w:rPr>
        <w:t>glass was fitted into the rooflights over the hall.</w:t>
      </w:r>
      <w:r w:rsidR="00434C21" w:rsidRPr="00434C21">
        <w:rPr>
          <w:rFonts w:asciiTheme="majorHAnsi" w:eastAsia="Calibri" w:hAnsiTheme="majorHAnsi" w:cstheme="majorHAnsi"/>
        </w:rPr>
        <w:t xml:space="preserve"> </w:t>
      </w:r>
      <w:r w:rsidR="004F3FB2" w:rsidRPr="00434C21">
        <w:rPr>
          <w:rFonts w:asciiTheme="majorHAnsi" w:eastAsia="Calibri" w:hAnsiTheme="majorHAnsi" w:cstheme="majorHAnsi"/>
        </w:rPr>
        <w:t>Despite the challenges of Covid, our hard</w:t>
      </w:r>
      <w:r w:rsidR="00B01797">
        <w:rPr>
          <w:rFonts w:asciiTheme="majorHAnsi" w:eastAsia="Calibri" w:hAnsiTheme="majorHAnsi" w:cstheme="majorHAnsi"/>
        </w:rPr>
        <w:t>-</w:t>
      </w:r>
      <w:r w:rsidR="004F3FB2" w:rsidRPr="00434C21">
        <w:rPr>
          <w:rFonts w:asciiTheme="majorHAnsi" w:eastAsia="Calibri" w:hAnsiTheme="majorHAnsi" w:cstheme="majorHAnsi"/>
        </w:rPr>
        <w:t>working PTA organised events which raised £5000 to help pay for the new trim trail, and we are also grateful to After School Club for donating £1000 to help pay for this fantastic outdoor resource.</w:t>
      </w:r>
    </w:p>
    <w:p w14:paraId="3130EA19" w14:textId="77777777" w:rsidR="004F3FB2" w:rsidRPr="004F3FB2" w:rsidRDefault="004F3FB2" w:rsidP="004F3FB2">
      <w:pPr>
        <w:rPr>
          <w:sz w:val="20"/>
          <w:szCs w:val="20"/>
        </w:rPr>
      </w:pPr>
    </w:p>
    <w:p w14:paraId="1EEB931F" w14:textId="1622D330" w:rsidR="001D7EB0" w:rsidRDefault="001D7EB0" w:rsidP="00EC26C0">
      <w:pPr>
        <w:rPr>
          <w:rFonts w:asciiTheme="majorHAnsi" w:eastAsia="Calibri" w:hAnsiTheme="majorHAnsi" w:cstheme="majorHAnsi"/>
        </w:rPr>
      </w:pPr>
      <w:r w:rsidRPr="00EC26C0">
        <w:rPr>
          <w:rFonts w:asciiTheme="majorHAnsi" w:eastAsia="Calibri" w:hAnsiTheme="majorHAnsi" w:cstheme="majorHAnsi"/>
        </w:rPr>
        <w:t xml:space="preserve">In February we said goodbye to Mrs Cox, who </w:t>
      </w:r>
      <w:r w:rsidR="0013416B">
        <w:rPr>
          <w:rFonts w:asciiTheme="majorHAnsi" w:eastAsia="Calibri" w:hAnsiTheme="majorHAnsi" w:cstheme="majorHAnsi"/>
        </w:rPr>
        <w:t>was</w:t>
      </w:r>
      <w:r w:rsidRPr="00EC26C0">
        <w:rPr>
          <w:rFonts w:asciiTheme="majorHAnsi" w:eastAsia="Calibri" w:hAnsiTheme="majorHAnsi" w:cstheme="majorHAnsi"/>
        </w:rPr>
        <w:t xml:space="preserve"> a very long serving Teaching Assistant, and we welcomed back Mrs Stephens and Mrs Perry after the birth</w:t>
      </w:r>
      <w:r w:rsidR="004A5101">
        <w:rPr>
          <w:rFonts w:asciiTheme="majorHAnsi" w:eastAsia="Calibri" w:hAnsiTheme="majorHAnsi" w:cstheme="majorHAnsi"/>
        </w:rPr>
        <w:t>s</w:t>
      </w:r>
      <w:r w:rsidRPr="00EC26C0">
        <w:rPr>
          <w:rFonts w:asciiTheme="majorHAnsi" w:eastAsia="Calibri" w:hAnsiTheme="majorHAnsi" w:cstheme="majorHAnsi"/>
        </w:rPr>
        <w:t xml:space="preserve"> of their babies.</w:t>
      </w:r>
      <w:r w:rsidR="00F53E06" w:rsidRPr="00EC26C0">
        <w:rPr>
          <w:rFonts w:asciiTheme="majorHAnsi" w:eastAsia="Calibri" w:hAnsiTheme="majorHAnsi" w:cstheme="majorHAnsi"/>
        </w:rPr>
        <w:t xml:space="preserve"> On the Governing Body, we welcomed Lisa Williams and Ceri O’Connell-Cohen as new parent governors, who provide valuable parental insight at Governor meetings. </w:t>
      </w:r>
    </w:p>
    <w:p w14:paraId="48ECE078" w14:textId="426C405F" w:rsidR="00181B09" w:rsidRDefault="00181B09" w:rsidP="00EC26C0">
      <w:pPr>
        <w:rPr>
          <w:rFonts w:asciiTheme="majorHAnsi" w:eastAsia="Calibri" w:hAnsiTheme="majorHAnsi" w:cstheme="majorHAnsi"/>
        </w:rPr>
      </w:pPr>
    </w:p>
    <w:p w14:paraId="29915A08" w14:textId="5AFE406C" w:rsidR="00181B09" w:rsidRPr="00EC26C0" w:rsidRDefault="00181B09" w:rsidP="00EC26C0">
      <w:pPr>
        <w:rPr>
          <w:rFonts w:asciiTheme="majorHAnsi" w:eastAsia="Calibri" w:hAnsiTheme="majorHAnsi" w:cstheme="majorHAnsi"/>
        </w:rPr>
      </w:pPr>
      <w:r>
        <w:rPr>
          <w:rFonts w:asciiTheme="majorHAnsi" w:eastAsia="Calibri" w:hAnsiTheme="majorHAnsi" w:cstheme="majorHAnsi"/>
        </w:rPr>
        <w:t xml:space="preserve">I </w:t>
      </w:r>
      <w:r w:rsidR="00EC7F0C">
        <w:rPr>
          <w:rFonts w:asciiTheme="majorHAnsi" w:eastAsia="Calibri" w:hAnsiTheme="majorHAnsi" w:cstheme="majorHAnsi"/>
        </w:rPr>
        <w:t>am sure</w:t>
      </w:r>
      <w:r>
        <w:rPr>
          <w:rFonts w:asciiTheme="majorHAnsi" w:eastAsia="Calibri" w:hAnsiTheme="majorHAnsi" w:cstheme="majorHAnsi"/>
        </w:rPr>
        <w:t xml:space="preserve"> you join with me in extending grateful thanks to the entire hardworking team of teachers, teaching assistants, administration officers,</w:t>
      </w:r>
      <w:r w:rsidR="00EC7F0C">
        <w:rPr>
          <w:rFonts w:asciiTheme="majorHAnsi" w:eastAsia="Calibri" w:hAnsiTheme="majorHAnsi" w:cstheme="majorHAnsi"/>
        </w:rPr>
        <w:t xml:space="preserve"> caretakers, kitchen staff and midday supervisors,</w:t>
      </w:r>
      <w:r>
        <w:rPr>
          <w:rFonts w:asciiTheme="majorHAnsi" w:eastAsia="Calibri" w:hAnsiTheme="majorHAnsi" w:cstheme="majorHAnsi"/>
        </w:rPr>
        <w:t xml:space="preserve"> who have </w:t>
      </w:r>
      <w:r w:rsidR="005B5490">
        <w:rPr>
          <w:rFonts w:asciiTheme="majorHAnsi" w:eastAsia="Calibri" w:hAnsiTheme="majorHAnsi" w:cstheme="majorHAnsi"/>
        </w:rPr>
        <w:t xml:space="preserve">looked after our </w:t>
      </w:r>
      <w:r w:rsidR="0013416B">
        <w:rPr>
          <w:rFonts w:asciiTheme="majorHAnsi" w:eastAsia="Calibri" w:hAnsiTheme="majorHAnsi" w:cstheme="majorHAnsi"/>
        </w:rPr>
        <w:t>pupils</w:t>
      </w:r>
      <w:r w:rsidR="005B5490">
        <w:rPr>
          <w:rFonts w:asciiTheme="majorHAnsi" w:eastAsia="Calibri" w:hAnsiTheme="majorHAnsi" w:cstheme="majorHAnsi"/>
        </w:rPr>
        <w:t xml:space="preserve"> and </w:t>
      </w:r>
      <w:r>
        <w:rPr>
          <w:rFonts w:asciiTheme="majorHAnsi" w:eastAsia="Calibri" w:hAnsiTheme="majorHAnsi" w:cstheme="majorHAnsi"/>
        </w:rPr>
        <w:t xml:space="preserve">managed to deliver such an incredible amount to improve our school this year, despite the lingering constraints of </w:t>
      </w:r>
      <w:r w:rsidR="00EC7F0C">
        <w:rPr>
          <w:rFonts w:asciiTheme="majorHAnsi" w:eastAsia="Calibri" w:hAnsiTheme="majorHAnsi" w:cstheme="majorHAnsi"/>
        </w:rPr>
        <w:t>Covid 19</w:t>
      </w:r>
      <w:r>
        <w:rPr>
          <w:rFonts w:asciiTheme="majorHAnsi" w:eastAsia="Calibri" w:hAnsiTheme="majorHAnsi" w:cstheme="majorHAnsi"/>
        </w:rPr>
        <w:t xml:space="preserve">. I am excited to see what happens next as we </w:t>
      </w:r>
      <w:r w:rsidR="00EC7F0C">
        <w:rPr>
          <w:rFonts w:asciiTheme="majorHAnsi" w:eastAsia="Calibri" w:hAnsiTheme="majorHAnsi" w:cstheme="majorHAnsi"/>
        </w:rPr>
        <w:t>leave the pandemic behind and focus on our new Curriculum.</w:t>
      </w:r>
      <w:r>
        <w:rPr>
          <w:rFonts w:asciiTheme="majorHAnsi" w:eastAsia="Calibri" w:hAnsiTheme="majorHAnsi" w:cstheme="majorHAnsi"/>
        </w:rPr>
        <w:t xml:space="preserve"> </w:t>
      </w:r>
    </w:p>
    <w:p w14:paraId="0B6E1F68" w14:textId="77777777" w:rsidR="00B03726" w:rsidRPr="00EC26C0" w:rsidRDefault="00B03726" w:rsidP="00EC26C0">
      <w:pPr>
        <w:rPr>
          <w:rFonts w:asciiTheme="majorHAnsi" w:eastAsia="Calibri" w:hAnsiTheme="majorHAnsi" w:cstheme="majorHAnsi"/>
        </w:rPr>
      </w:pPr>
    </w:p>
    <w:p w14:paraId="16B87AD5" w14:textId="5CA52A87" w:rsidR="007514A8" w:rsidRDefault="00B03726" w:rsidP="006245C0">
      <w:pPr>
        <w:spacing w:line="276" w:lineRule="auto"/>
        <w:ind w:right="320"/>
        <w:rPr>
          <w:rFonts w:ascii="Calibri" w:eastAsia="Calibri" w:hAnsi="Calibri" w:cs="Calibri"/>
        </w:rPr>
      </w:pPr>
      <w:r>
        <w:rPr>
          <w:rFonts w:ascii="Calibri" w:eastAsia="Calibri" w:hAnsi="Calibri" w:cs="Calibri"/>
        </w:rPr>
        <w:t xml:space="preserve"> </w:t>
      </w:r>
      <w:r w:rsidR="006245C0">
        <w:rPr>
          <w:rFonts w:ascii="Calibri" w:eastAsia="Calibri" w:hAnsi="Calibri" w:cs="Calibri"/>
        </w:rPr>
        <w:t>K</w:t>
      </w:r>
      <w:r w:rsidR="00680930">
        <w:rPr>
          <w:rFonts w:ascii="Calibri" w:eastAsia="Calibri" w:hAnsi="Calibri" w:cs="Calibri"/>
        </w:rPr>
        <w:t>ind regards,</w:t>
      </w:r>
    </w:p>
    <w:p w14:paraId="475D6EC9" w14:textId="77777777" w:rsidR="005B5490" w:rsidRDefault="005B5490" w:rsidP="006245C0">
      <w:pPr>
        <w:spacing w:line="276" w:lineRule="auto"/>
        <w:ind w:right="320"/>
        <w:rPr>
          <w:rFonts w:ascii="Calibri" w:eastAsia="Calibri" w:hAnsi="Calibri" w:cs="Calibri"/>
        </w:rPr>
      </w:pPr>
    </w:p>
    <w:p w14:paraId="16AF1B39" w14:textId="77777777" w:rsidR="005B5490" w:rsidRPr="005B5490" w:rsidRDefault="00AA75F4" w:rsidP="005B5490">
      <w:pPr>
        <w:rPr>
          <w:rFonts w:asciiTheme="majorHAnsi" w:eastAsia="Calibri" w:hAnsiTheme="majorHAnsi" w:cstheme="majorHAnsi"/>
        </w:rPr>
      </w:pPr>
      <w:r w:rsidRPr="005B5490">
        <w:rPr>
          <w:rFonts w:asciiTheme="majorHAnsi" w:eastAsia="Calibri" w:hAnsiTheme="majorHAnsi" w:cstheme="majorHAnsi"/>
        </w:rPr>
        <w:t>Jane Eickhoff</w:t>
      </w:r>
    </w:p>
    <w:p w14:paraId="29256EB5" w14:textId="2E298E5F" w:rsidR="007514A8" w:rsidRDefault="00680930" w:rsidP="005B5490">
      <w:pPr>
        <w:rPr>
          <w:rFonts w:asciiTheme="majorHAnsi" w:eastAsia="Calibri" w:hAnsiTheme="majorHAnsi" w:cstheme="majorHAnsi"/>
        </w:rPr>
      </w:pPr>
      <w:r w:rsidRPr="005B5490">
        <w:rPr>
          <w:rFonts w:asciiTheme="majorHAnsi" w:eastAsia="Calibri" w:hAnsiTheme="majorHAnsi" w:cstheme="majorHAnsi"/>
        </w:rPr>
        <w:t>Chair of Governors</w:t>
      </w:r>
    </w:p>
    <w:p w14:paraId="0B47AA1B" w14:textId="77777777" w:rsidR="00DC515E" w:rsidRDefault="00DC515E" w:rsidP="005B5490">
      <w:pPr>
        <w:rPr>
          <w:rFonts w:asciiTheme="majorHAnsi" w:eastAsia="Calibri" w:hAnsiTheme="majorHAnsi" w:cstheme="majorHAnsi"/>
        </w:rPr>
      </w:pPr>
    </w:p>
    <w:p w14:paraId="5C866799" w14:textId="2B413319" w:rsidR="002941CA" w:rsidRDefault="002941CA" w:rsidP="005B5490">
      <w:pPr>
        <w:rPr>
          <w:rFonts w:asciiTheme="majorHAnsi" w:eastAsia="Calibri" w:hAnsiTheme="majorHAnsi" w:cstheme="majorHAnsi"/>
        </w:rPr>
      </w:pPr>
    </w:p>
    <w:p w14:paraId="7F5209BD" w14:textId="094C98B1" w:rsidR="002941CA" w:rsidRDefault="002941CA" w:rsidP="005B5490">
      <w:pPr>
        <w:rPr>
          <w:rFonts w:asciiTheme="majorHAnsi" w:eastAsia="Calibri" w:hAnsiTheme="majorHAnsi" w:cstheme="majorHAnsi"/>
        </w:rPr>
      </w:pPr>
    </w:p>
    <w:p w14:paraId="5A8A69AF" w14:textId="2705518A" w:rsidR="002941CA" w:rsidRDefault="002941CA" w:rsidP="005B5490">
      <w:pPr>
        <w:rPr>
          <w:rFonts w:asciiTheme="majorHAnsi" w:eastAsia="Calibri" w:hAnsiTheme="majorHAnsi" w:cstheme="majorHAnsi"/>
        </w:rPr>
      </w:pPr>
    </w:p>
    <w:p w14:paraId="13FF0771" w14:textId="0055FA39" w:rsidR="007514A8" w:rsidRDefault="00680930">
      <w:pPr>
        <w:widowControl w:val="0"/>
        <w:rPr>
          <w:rFonts w:ascii="Calibri" w:eastAsia="Calibri" w:hAnsi="Calibri" w:cs="Calibri"/>
        </w:rPr>
      </w:pPr>
      <w:r>
        <w:rPr>
          <w:rFonts w:ascii="Calibri" w:eastAsia="Calibri" w:hAnsi="Calibri" w:cs="Calibri"/>
          <w:b/>
          <w:sz w:val="28"/>
          <w:szCs w:val="28"/>
        </w:rPr>
        <w:lastRenderedPageBreak/>
        <w:t>1.</w:t>
      </w:r>
      <w:r>
        <w:rPr>
          <w:rFonts w:ascii="Calibri" w:eastAsia="Calibri" w:hAnsi="Calibri" w:cs="Calibri"/>
          <w:b/>
          <w:sz w:val="28"/>
          <w:szCs w:val="28"/>
        </w:rPr>
        <w:tab/>
        <w:t xml:space="preserve">Details of any meetings held following a parental petition under Section 94 of the School Standards and Organisation (Wales) Act 2013. </w:t>
      </w:r>
    </w:p>
    <w:p w14:paraId="39CD38EB" w14:textId="77777777" w:rsidR="007514A8" w:rsidRDefault="007514A8">
      <w:pPr>
        <w:widowControl w:val="0"/>
        <w:ind w:left="426"/>
        <w:rPr>
          <w:rFonts w:ascii="Calibri" w:eastAsia="Calibri" w:hAnsi="Calibri" w:cs="Calibri"/>
        </w:rPr>
      </w:pPr>
    </w:p>
    <w:p w14:paraId="110D520F" w14:textId="77777777" w:rsidR="007514A8" w:rsidRDefault="00680930">
      <w:pPr>
        <w:widowControl w:val="0"/>
        <w:rPr>
          <w:rFonts w:ascii="Calibri" w:eastAsia="Calibri" w:hAnsi="Calibri" w:cs="Calibri"/>
        </w:rPr>
      </w:pPr>
      <w:r>
        <w:rPr>
          <w:rFonts w:ascii="Calibri" w:eastAsia="Calibri" w:hAnsi="Calibri" w:cs="Calibri"/>
        </w:rPr>
        <w:t xml:space="preserve">Parents meetings with regard to this report are now only held if requested by parents under Section 94 of the School Standards and Organisation (Wales) Act 2013. </w:t>
      </w:r>
    </w:p>
    <w:p w14:paraId="4711D640" w14:textId="329F2B5A" w:rsidR="007514A8" w:rsidRDefault="00680930">
      <w:pPr>
        <w:widowControl w:val="0"/>
        <w:rPr>
          <w:rFonts w:ascii="Calibri" w:eastAsia="Calibri" w:hAnsi="Calibri" w:cs="Calibri"/>
        </w:rPr>
      </w:pPr>
      <w:r>
        <w:rPr>
          <w:rFonts w:ascii="Calibri" w:eastAsia="Calibri" w:hAnsi="Calibri" w:cs="Calibri"/>
        </w:rPr>
        <w:t xml:space="preserve">No petition for a meeting was received during the year </w:t>
      </w:r>
      <w:r w:rsidR="006245C0">
        <w:rPr>
          <w:rFonts w:ascii="Calibri" w:eastAsia="Calibri" w:hAnsi="Calibri" w:cs="Calibri"/>
        </w:rPr>
        <w:t>2021-2022</w:t>
      </w:r>
      <w:r>
        <w:rPr>
          <w:rFonts w:ascii="Calibri" w:eastAsia="Calibri" w:hAnsi="Calibri" w:cs="Calibri"/>
        </w:rPr>
        <w:t xml:space="preserve"> therefore no meeting was held under Section 94 of the School Standards and Organisation (Wales) Act 2013.</w:t>
      </w:r>
    </w:p>
    <w:p w14:paraId="1255360F" w14:textId="77777777" w:rsidR="007514A8" w:rsidRDefault="007514A8">
      <w:pPr>
        <w:widowControl w:val="0"/>
        <w:rPr>
          <w:rFonts w:ascii="Calibri" w:eastAsia="Calibri" w:hAnsi="Calibri" w:cs="Calibri"/>
        </w:rPr>
      </w:pPr>
    </w:p>
    <w:p w14:paraId="6A07AAFF" w14:textId="77777777" w:rsidR="007514A8" w:rsidRDefault="00680930">
      <w:pPr>
        <w:widowControl w:val="0"/>
        <w:rPr>
          <w:rFonts w:ascii="Calibri" w:eastAsia="Calibri" w:hAnsi="Calibri" w:cs="Calibri"/>
          <w:b/>
          <w:sz w:val="28"/>
          <w:szCs w:val="28"/>
        </w:rPr>
      </w:pPr>
      <w:r>
        <w:rPr>
          <w:rFonts w:ascii="Calibri" w:eastAsia="Calibri" w:hAnsi="Calibri" w:cs="Calibri"/>
          <w:b/>
          <w:sz w:val="28"/>
          <w:szCs w:val="28"/>
        </w:rPr>
        <w:t>2.</w:t>
      </w:r>
      <w:r>
        <w:rPr>
          <w:rFonts w:ascii="Calibri" w:eastAsia="Calibri" w:hAnsi="Calibri" w:cs="Calibri"/>
          <w:b/>
          <w:sz w:val="28"/>
          <w:szCs w:val="28"/>
        </w:rPr>
        <w:tab/>
        <w:t>Names and Addresses of Chair and Clerk</w:t>
      </w:r>
    </w:p>
    <w:p w14:paraId="4337F8C4" w14:textId="77777777" w:rsidR="007514A8" w:rsidRDefault="007514A8">
      <w:pPr>
        <w:widowControl w:val="0"/>
        <w:rPr>
          <w:rFonts w:ascii="Calibri" w:eastAsia="Calibri" w:hAnsi="Calibri" w:cs="Calibri"/>
          <w:b/>
          <w:sz w:val="28"/>
          <w:szCs w:val="28"/>
        </w:rPr>
      </w:pPr>
    </w:p>
    <w:p w14:paraId="554F41E8" w14:textId="21A2BDDA" w:rsidR="007514A8" w:rsidRDefault="00680930">
      <w:pPr>
        <w:widowControl w:val="0"/>
        <w:spacing w:after="115"/>
        <w:rPr>
          <w:rFonts w:ascii="Calibri" w:eastAsia="Calibri" w:hAnsi="Calibri" w:cs="Calibri"/>
        </w:rPr>
      </w:pPr>
      <w:r>
        <w:rPr>
          <w:rFonts w:ascii="Calibri" w:eastAsia="Calibri" w:hAnsi="Calibri" w:cs="Calibri"/>
        </w:rPr>
        <w:t xml:space="preserve">Chair: </w:t>
      </w:r>
      <w:r>
        <w:rPr>
          <w:rFonts w:ascii="Calibri" w:eastAsia="Calibri" w:hAnsi="Calibri" w:cs="Calibri"/>
        </w:rPr>
        <w:tab/>
      </w:r>
      <w:r w:rsidR="006245C0">
        <w:rPr>
          <w:rFonts w:ascii="Calibri" w:eastAsia="Calibri" w:hAnsi="Calibri" w:cs="Calibri"/>
        </w:rPr>
        <w:t>Jane Eickhoff</w:t>
      </w:r>
      <w:r>
        <w:rPr>
          <w:rFonts w:ascii="Calibri" w:eastAsia="Calibri" w:hAnsi="Calibri" w:cs="Calibri"/>
        </w:rPr>
        <w:t xml:space="preserve"> - Contact via school. </w:t>
      </w:r>
    </w:p>
    <w:p w14:paraId="5CA03ECA" w14:textId="083EE8D2" w:rsidR="007514A8" w:rsidRDefault="00680930">
      <w:pPr>
        <w:widowControl w:val="0"/>
        <w:spacing w:after="115"/>
        <w:rPr>
          <w:rFonts w:ascii="Calibri" w:eastAsia="Calibri" w:hAnsi="Calibri" w:cs="Calibri"/>
        </w:rPr>
      </w:pPr>
      <w:r>
        <w:rPr>
          <w:rFonts w:ascii="Calibri" w:eastAsia="Calibri" w:hAnsi="Calibri" w:cs="Calibri"/>
        </w:rPr>
        <w:t>Clerk:</w:t>
      </w:r>
      <w:r>
        <w:rPr>
          <w:rFonts w:ascii="Calibri" w:eastAsia="Calibri" w:hAnsi="Calibri" w:cs="Calibri"/>
        </w:rPr>
        <w:tab/>
      </w:r>
      <w:r w:rsidR="006245C0">
        <w:rPr>
          <w:rFonts w:ascii="Calibri" w:eastAsia="Calibri" w:hAnsi="Calibri" w:cs="Calibri"/>
        </w:rPr>
        <w:t xml:space="preserve">Jayne </w:t>
      </w:r>
      <w:r w:rsidR="00DC515E">
        <w:rPr>
          <w:rFonts w:ascii="Calibri" w:eastAsia="Calibri" w:hAnsi="Calibri" w:cs="Calibri"/>
        </w:rPr>
        <w:t>H</w:t>
      </w:r>
      <w:r w:rsidR="006245C0">
        <w:rPr>
          <w:rFonts w:ascii="Calibri" w:eastAsia="Calibri" w:hAnsi="Calibri" w:cs="Calibri"/>
        </w:rPr>
        <w:t>aycock</w:t>
      </w:r>
      <w:r>
        <w:rPr>
          <w:rFonts w:ascii="Calibri" w:eastAsia="Calibri" w:hAnsi="Calibri" w:cs="Calibri"/>
        </w:rPr>
        <w:t xml:space="preserve"> - Contact by email: </w:t>
      </w:r>
      <w:hyperlink r:id="rId8">
        <w:r>
          <w:rPr>
            <w:rFonts w:ascii="Calibri" w:eastAsia="Calibri" w:hAnsi="Calibri" w:cs="Calibri"/>
            <w:color w:val="1155CC"/>
            <w:u w:val="single"/>
          </w:rPr>
          <w:t>governor.support@sewaleseas.org.uk</w:t>
        </w:r>
      </w:hyperlink>
    </w:p>
    <w:p w14:paraId="0A95BF9A" w14:textId="77777777" w:rsidR="007514A8" w:rsidRDefault="007514A8">
      <w:pPr>
        <w:widowControl w:val="0"/>
        <w:spacing w:after="115"/>
        <w:rPr>
          <w:rFonts w:ascii="Calibri" w:eastAsia="Calibri" w:hAnsi="Calibri" w:cs="Calibri"/>
        </w:rPr>
      </w:pPr>
    </w:p>
    <w:p w14:paraId="2DE41FDC" w14:textId="275B281F" w:rsidR="007514A8" w:rsidRDefault="00680930">
      <w:pPr>
        <w:widowControl w:val="0"/>
        <w:spacing w:after="115"/>
        <w:rPr>
          <w:rFonts w:ascii="Calibri" w:eastAsia="Calibri" w:hAnsi="Calibri" w:cs="Calibri"/>
          <w:b/>
          <w:sz w:val="28"/>
          <w:szCs w:val="28"/>
        </w:rPr>
      </w:pPr>
      <w:r>
        <w:rPr>
          <w:rFonts w:ascii="Calibri" w:eastAsia="Calibri" w:hAnsi="Calibri" w:cs="Calibri"/>
          <w:b/>
          <w:sz w:val="28"/>
          <w:szCs w:val="28"/>
        </w:rPr>
        <w:t>3.</w:t>
      </w:r>
      <w:r>
        <w:rPr>
          <w:rFonts w:ascii="Calibri" w:eastAsia="Calibri" w:hAnsi="Calibri" w:cs="Calibri"/>
          <w:b/>
          <w:sz w:val="28"/>
          <w:szCs w:val="28"/>
        </w:rPr>
        <w:tab/>
        <w:t xml:space="preserve">Governing Body Membership as at July </w:t>
      </w:r>
      <w:r w:rsidR="00FC50DA">
        <w:rPr>
          <w:rFonts w:ascii="Calibri" w:eastAsia="Calibri" w:hAnsi="Calibri" w:cs="Calibri"/>
          <w:b/>
          <w:sz w:val="28"/>
          <w:szCs w:val="28"/>
        </w:rPr>
        <w:t>2022</w:t>
      </w:r>
      <w:r>
        <w:rPr>
          <w:rFonts w:ascii="Calibri" w:eastAsia="Calibri" w:hAnsi="Calibri" w:cs="Calibri"/>
          <w:b/>
          <w:sz w:val="28"/>
          <w:szCs w:val="28"/>
        </w:rPr>
        <w:t xml:space="preserve"> / Term of office end dates:</w:t>
      </w:r>
    </w:p>
    <w:p w14:paraId="6F1EF604" w14:textId="77777777" w:rsidR="006306D7" w:rsidRDefault="006306D7">
      <w:pPr>
        <w:widowControl w:val="0"/>
        <w:spacing w:after="115"/>
        <w:rPr>
          <w:rFonts w:ascii="Calibri" w:eastAsia="Calibri" w:hAnsi="Calibri" w:cs="Calibri"/>
          <w:b/>
          <w:sz w:val="28"/>
          <w:szCs w:val="28"/>
        </w:rPr>
      </w:pPr>
    </w:p>
    <w:tbl>
      <w:tblPr>
        <w:tblStyle w:val="TableGrid"/>
        <w:tblW w:w="0" w:type="auto"/>
        <w:tblLook w:val="04A0" w:firstRow="1" w:lastRow="0" w:firstColumn="1" w:lastColumn="0" w:noHBand="0" w:noVBand="1"/>
      </w:tblPr>
      <w:tblGrid>
        <w:gridCol w:w="5240"/>
        <w:gridCol w:w="3779"/>
      </w:tblGrid>
      <w:tr w:rsidR="00E21986" w14:paraId="6ABDAA08" w14:textId="77777777" w:rsidTr="00E21986">
        <w:tc>
          <w:tcPr>
            <w:tcW w:w="5240" w:type="dxa"/>
          </w:tcPr>
          <w:p w14:paraId="70435134" w14:textId="7EA1637E" w:rsidR="00E21986" w:rsidRPr="00E21986" w:rsidRDefault="00E21986" w:rsidP="00E21986">
            <w:pPr>
              <w:widowControl w:val="0"/>
              <w:spacing w:after="115"/>
              <w:rPr>
                <w:rFonts w:ascii="Calibri" w:eastAsia="Calibri" w:hAnsi="Calibri" w:cs="Calibri"/>
                <w:u w:val="single"/>
              </w:rPr>
            </w:pPr>
            <w:r>
              <w:rPr>
                <w:rFonts w:ascii="Calibri" w:eastAsia="Calibri" w:hAnsi="Calibri" w:cs="Calibri"/>
                <w:u w:val="single"/>
              </w:rPr>
              <w:t>Local Authority Appointed Governors</w:t>
            </w:r>
            <w:r w:rsidRPr="00E21986">
              <w:rPr>
                <w:rFonts w:ascii="Calibri" w:eastAsia="Calibri" w:hAnsi="Calibri" w:cs="Calibri"/>
                <w:u w:val="single"/>
              </w:rPr>
              <w:t>:</w:t>
            </w:r>
            <w:r w:rsidRPr="00E21986">
              <w:rPr>
                <w:rFonts w:ascii="Calibri" w:eastAsia="Calibri" w:hAnsi="Calibri" w:cs="Calibri"/>
              </w:rPr>
              <w:t xml:space="preserve"> </w:t>
            </w:r>
            <w:r w:rsidRPr="00E21986">
              <w:rPr>
                <w:rFonts w:ascii="Calibri" w:eastAsia="Calibri" w:hAnsi="Calibri" w:cs="Calibri"/>
              </w:rPr>
              <w:tab/>
            </w:r>
          </w:p>
          <w:p w14:paraId="618F1866" w14:textId="77777777" w:rsidR="00E21986" w:rsidRPr="00E21986" w:rsidRDefault="00E21986" w:rsidP="00E21986">
            <w:pPr>
              <w:widowControl w:val="0"/>
              <w:spacing w:after="115"/>
              <w:rPr>
                <w:rFonts w:ascii="Calibri" w:eastAsia="Calibri" w:hAnsi="Calibri" w:cs="Calibri"/>
              </w:rPr>
            </w:pPr>
            <w:r w:rsidRPr="00E21986">
              <w:rPr>
                <w:rFonts w:ascii="Calibri" w:eastAsia="Calibri" w:hAnsi="Calibri" w:cs="Calibri"/>
              </w:rPr>
              <w:t>Mrs G Watson – 16.12.23</w:t>
            </w:r>
          </w:p>
          <w:p w14:paraId="49A7D918" w14:textId="77777777" w:rsidR="00E21986" w:rsidRPr="00E21986" w:rsidRDefault="00E21986" w:rsidP="00E21986">
            <w:pPr>
              <w:widowControl w:val="0"/>
              <w:spacing w:after="115"/>
              <w:rPr>
                <w:rFonts w:ascii="Calibri" w:eastAsia="Calibri" w:hAnsi="Calibri" w:cs="Calibri"/>
              </w:rPr>
            </w:pPr>
            <w:r w:rsidRPr="00E21986">
              <w:rPr>
                <w:rFonts w:ascii="Calibri" w:eastAsia="Calibri" w:hAnsi="Calibri" w:cs="Calibri"/>
              </w:rPr>
              <w:t>Mr B Sillince – 19.04.25</w:t>
            </w:r>
          </w:p>
          <w:p w14:paraId="474057F8" w14:textId="77777777" w:rsidR="00E21986" w:rsidRDefault="00E21986" w:rsidP="00E21986">
            <w:pPr>
              <w:widowControl w:val="0"/>
              <w:spacing w:after="115"/>
              <w:rPr>
                <w:rFonts w:ascii="Calibri" w:eastAsia="Calibri" w:hAnsi="Calibri" w:cs="Calibri"/>
                <w:u w:val="single"/>
              </w:rPr>
            </w:pPr>
            <w:r>
              <w:rPr>
                <w:rFonts w:ascii="Calibri" w:eastAsia="Calibri" w:hAnsi="Calibri" w:cs="Calibri"/>
                <w:u w:val="single"/>
              </w:rPr>
              <w:t xml:space="preserve">Community Governor- appointed by the Community </w:t>
            </w:r>
          </w:p>
          <w:p w14:paraId="0A7B8E4D" w14:textId="77777777" w:rsidR="00E21986" w:rsidRPr="00E21986" w:rsidRDefault="00E21986" w:rsidP="00E21986">
            <w:pPr>
              <w:widowControl w:val="0"/>
              <w:spacing w:after="115"/>
              <w:rPr>
                <w:rFonts w:ascii="Calibri" w:eastAsia="Calibri" w:hAnsi="Calibri" w:cs="Calibri"/>
              </w:rPr>
            </w:pPr>
            <w:r w:rsidRPr="00E21986">
              <w:rPr>
                <w:rFonts w:ascii="Calibri" w:eastAsia="Calibri" w:hAnsi="Calibri" w:cs="Calibri"/>
              </w:rPr>
              <w:t>Keith Dunn OBE – 19.01.25</w:t>
            </w:r>
          </w:p>
          <w:p w14:paraId="0330C410" w14:textId="77777777" w:rsidR="00E21986" w:rsidRDefault="00E21986" w:rsidP="00E21986">
            <w:pPr>
              <w:widowControl w:val="0"/>
              <w:spacing w:after="115"/>
              <w:rPr>
                <w:rFonts w:ascii="Calibri" w:eastAsia="Calibri" w:hAnsi="Calibri" w:cs="Calibri"/>
                <w:u w:val="single"/>
              </w:rPr>
            </w:pPr>
            <w:r>
              <w:rPr>
                <w:rFonts w:ascii="Calibri" w:eastAsia="Calibri" w:hAnsi="Calibri" w:cs="Calibri"/>
                <w:u w:val="single"/>
              </w:rPr>
              <w:t>Community Governors</w:t>
            </w:r>
            <w:r w:rsidRPr="00E21986">
              <w:rPr>
                <w:rFonts w:ascii="Calibri" w:eastAsia="Calibri" w:hAnsi="Calibri" w:cs="Calibri"/>
                <w:u w:val="single"/>
              </w:rPr>
              <w:t xml:space="preserve"> – appointed by Governing Body</w:t>
            </w:r>
          </w:p>
          <w:p w14:paraId="737BF5CC" w14:textId="5917DAC6" w:rsidR="00E21986" w:rsidRPr="00E21986" w:rsidRDefault="00E21986" w:rsidP="00E21986">
            <w:pPr>
              <w:widowControl w:val="0"/>
              <w:spacing w:after="115"/>
              <w:rPr>
                <w:rFonts w:ascii="Calibri" w:eastAsia="Calibri" w:hAnsi="Calibri" w:cs="Calibri"/>
              </w:rPr>
            </w:pPr>
            <w:r w:rsidRPr="00E21986">
              <w:rPr>
                <w:rFonts w:ascii="Calibri" w:eastAsia="Calibri" w:hAnsi="Calibri" w:cs="Calibri"/>
              </w:rPr>
              <w:t>Mrs J Eickhoff  - 18.11.22</w:t>
            </w:r>
            <w:r>
              <w:rPr>
                <w:rFonts w:ascii="Calibri" w:eastAsia="Calibri" w:hAnsi="Calibri" w:cs="Calibri"/>
              </w:rPr>
              <w:t xml:space="preserve"> (Chair)</w:t>
            </w:r>
          </w:p>
          <w:p w14:paraId="75918140" w14:textId="356E2592" w:rsidR="00E21986" w:rsidRPr="00E21986" w:rsidRDefault="00E21986" w:rsidP="00E21986">
            <w:pPr>
              <w:widowControl w:val="0"/>
              <w:spacing w:after="115"/>
              <w:rPr>
                <w:rFonts w:ascii="Calibri" w:eastAsia="Calibri" w:hAnsi="Calibri" w:cs="Calibri"/>
              </w:rPr>
            </w:pPr>
            <w:r w:rsidRPr="00E21986">
              <w:rPr>
                <w:rFonts w:ascii="Calibri" w:eastAsia="Calibri" w:hAnsi="Calibri" w:cs="Calibri"/>
              </w:rPr>
              <w:t>Mr P Morcombe – 27.09.25</w:t>
            </w:r>
            <w:r>
              <w:rPr>
                <w:rFonts w:ascii="Calibri" w:eastAsia="Calibri" w:hAnsi="Calibri" w:cs="Calibri"/>
              </w:rPr>
              <w:t xml:space="preserve"> (Vice Chair)</w:t>
            </w:r>
          </w:p>
          <w:p w14:paraId="60995505" w14:textId="5DA42EB9" w:rsidR="00E21986" w:rsidRDefault="00E21986" w:rsidP="00E21986">
            <w:pPr>
              <w:widowControl w:val="0"/>
              <w:spacing w:after="115"/>
              <w:rPr>
                <w:rFonts w:ascii="Calibri" w:eastAsia="Calibri" w:hAnsi="Calibri" w:cs="Calibri"/>
                <w:b/>
                <w:sz w:val="28"/>
                <w:szCs w:val="28"/>
              </w:rPr>
            </w:pPr>
            <w:r w:rsidRPr="00E21986">
              <w:rPr>
                <w:rFonts w:ascii="Calibri" w:eastAsia="Calibri" w:hAnsi="Calibri" w:cs="Calibri"/>
              </w:rPr>
              <w:t>Ms A Broughton – 23.1.26</w:t>
            </w:r>
          </w:p>
        </w:tc>
        <w:tc>
          <w:tcPr>
            <w:tcW w:w="3779" w:type="dxa"/>
          </w:tcPr>
          <w:p w14:paraId="097883B0" w14:textId="77777777" w:rsidR="00E21986" w:rsidRDefault="00E21986" w:rsidP="00E21986">
            <w:pPr>
              <w:widowControl w:val="0"/>
              <w:spacing w:after="115"/>
              <w:rPr>
                <w:rFonts w:ascii="Calibri" w:eastAsia="Calibri" w:hAnsi="Calibri" w:cs="Calibri"/>
              </w:rPr>
            </w:pPr>
            <w:r>
              <w:rPr>
                <w:rFonts w:ascii="Calibri" w:eastAsia="Calibri" w:hAnsi="Calibri" w:cs="Calibri"/>
                <w:u w:val="single"/>
              </w:rPr>
              <w:t>Parent Governors</w:t>
            </w:r>
            <w:r>
              <w:rPr>
                <w:rFonts w:ascii="Calibri" w:eastAsia="Calibri" w:hAnsi="Calibri" w:cs="Calibri"/>
              </w:rPr>
              <w:t xml:space="preserve">: </w:t>
            </w:r>
            <w:r>
              <w:rPr>
                <w:rFonts w:ascii="Calibri" w:eastAsia="Calibri" w:hAnsi="Calibri" w:cs="Calibri"/>
              </w:rPr>
              <w:tab/>
            </w:r>
            <w:r>
              <w:rPr>
                <w:rFonts w:ascii="Calibri" w:eastAsia="Calibri" w:hAnsi="Calibri" w:cs="Calibri"/>
              </w:rPr>
              <w:tab/>
            </w:r>
          </w:p>
          <w:p w14:paraId="6F60AEAE" w14:textId="77777777" w:rsidR="00E21986" w:rsidRDefault="00E21986" w:rsidP="00E21986">
            <w:pPr>
              <w:widowControl w:val="0"/>
              <w:spacing w:after="115"/>
              <w:rPr>
                <w:rFonts w:ascii="Calibri" w:eastAsia="Calibri" w:hAnsi="Calibri" w:cs="Calibri"/>
              </w:rPr>
            </w:pPr>
            <w:r w:rsidRPr="00B01797">
              <w:rPr>
                <w:rFonts w:ascii="Calibri" w:eastAsia="Calibri" w:hAnsi="Calibri" w:cs="Calibri"/>
              </w:rPr>
              <w:t>Mr P Terry – 15.01.23</w:t>
            </w:r>
          </w:p>
          <w:p w14:paraId="6B1A4ECE" w14:textId="77777777" w:rsidR="00E21986" w:rsidRDefault="00E21986" w:rsidP="00E21986">
            <w:pPr>
              <w:widowControl w:val="0"/>
              <w:spacing w:after="115"/>
              <w:rPr>
                <w:rFonts w:ascii="Calibri" w:eastAsia="Calibri" w:hAnsi="Calibri" w:cs="Calibri"/>
              </w:rPr>
            </w:pPr>
            <w:r>
              <w:rPr>
                <w:rFonts w:ascii="Calibri" w:eastAsia="Calibri" w:hAnsi="Calibri" w:cs="Calibri"/>
              </w:rPr>
              <w:t>Mr M Boddy – 04.04.23</w:t>
            </w:r>
          </w:p>
          <w:p w14:paraId="6B4E2FF1" w14:textId="77777777" w:rsidR="00E21986" w:rsidRDefault="00E21986" w:rsidP="00E21986">
            <w:pPr>
              <w:widowControl w:val="0"/>
              <w:spacing w:after="115"/>
              <w:rPr>
                <w:rFonts w:ascii="Calibri" w:eastAsia="Calibri" w:hAnsi="Calibri" w:cs="Calibri"/>
              </w:rPr>
            </w:pPr>
            <w:r>
              <w:rPr>
                <w:rFonts w:ascii="Calibri" w:eastAsia="Calibri" w:hAnsi="Calibri" w:cs="Calibri"/>
              </w:rPr>
              <w:t>Mrs L Williams – 03.11.24</w:t>
            </w:r>
          </w:p>
          <w:p w14:paraId="31921B2D" w14:textId="77777777" w:rsidR="00E21986" w:rsidRDefault="00E21986" w:rsidP="00E21986">
            <w:pPr>
              <w:widowControl w:val="0"/>
              <w:spacing w:after="115"/>
              <w:rPr>
                <w:rFonts w:ascii="Calibri" w:eastAsia="Calibri" w:hAnsi="Calibri" w:cs="Calibri"/>
              </w:rPr>
            </w:pPr>
            <w:r>
              <w:rPr>
                <w:rFonts w:ascii="Calibri" w:eastAsia="Calibri" w:hAnsi="Calibri" w:cs="Calibri"/>
              </w:rPr>
              <w:t xml:space="preserve">Mrs C O’Connell-Cohen – 03.11.25  </w:t>
            </w:r>
          </w:p>
          <w:p w14:paraId="28C46CF4" w14:textId="00DE3D08" w:rsidR="00E21986" w:rsidRDefault="00E21986" w:rsidP="00E21986">
            <w:pPr>
              <w:widowControl w:val="0"/>
              <w:spacing w:after="115"/>
              <w:rPr>
                <w:rFonts w:ascii="Calibri" w:eastAsia="Calibri" w:hAnsi="Calibri" w:cs="Calibri"/>
              </w:rPr>
            </w:pPr>
            <w:r>
              <w:rPr>
                <w:rFonts w:ascii="Calibri" w:eastAsia="Calibri" w:hAnsi="Calibri" w:cs="Calibri"/>
                <w:u w:val="single"/>
              </w:rPr>
              <w:t xml:space="preserve">Support Staff Governor: </w:t>
            </w:r>
            <w:r>
              <w:rPr>
                <w:rFonts w:ascii="Calibri" w:eastAsia="Calibri" w:hAnsi="Calibri" w:cs="Calibri"/>
              </w:rPr>
              <w:tab/>
            </w:r>
          </w:p>
          <w:p w14:paraId="456610C5" w14:textId="5AEBF28A" w:rsidR="00E21986" w:rsidRDefault="00E21986" w:rsidP="00E21986">
            <w:pPr>
              <w:widowControl w:val="0"/>
              <w:spacing w:after="115"/>
              <w:rPr>
                <w:rFonts w:ascii="Calibri" w:eastAsia="Calibri" w:hAnsi="Calibri" w:cs="Calibri"/>
              </w:rPr>
            </w:pPr>
            <w:r>
              <w:rPr>
                <w:rFonts w:ascii="Calibri" w:eastAsia="Calibri" w:hAnsi="Calibri" w:cs="Calibri"/>
              </w:rPr>
              <w:t>Mrs S Topley – 17.11.23</w:t>
            </w:r>
          </w:p>
          <w:p w14:paraId="779E26DC" w14:textId="77777777" w:rsidR="00E21986" w:rsidRDefault="00E21986" w:rsidP="00E21986">
            <w:pPr>
              <w:widowControl w:val="0"/>
              <w:spacing w:after="115"/>
              <w:rPr>
                <w:rFonts w:ascii="Calibri" w:eastAsia="Calibri" w:hAnsi="Calibri" w:cs="Calibri"/>
              </w:rPr>
            </w:pPr>
            <w:r>
              <w:rPr>
                <w:rFonts w:ascii="Calibri" w:eastAsia="Calibri" w:hAnsi="Calibri" w:cs="Calibri"/>
                <w:u w:val="single"/>
              </w:rPr>
              <w:t>Teacher Governor</w:t>
            </w:r>
            <w:r>
              <w:rPr>
                <w:rFonts w:ascii="Calibri" w:eastAsia="Calibri" w:hAnsi="Calibri" w:cs="Calibri"/>
              </w:rPr>
              <w:t>:</w:t>
            </w:r>
            <w:r>
              <w:rPr>
                <w:rFonts w:ascii="Calibri" w:eastAsia="Calibri" w:hAnsi="Calibri" w:cs="Calibri"/>
              </w:rPr>
              <w:tab/>
            </w:r>
            <w:r>
              <w:rPr>
                <w:rFonts w:ascii="Calibri" w:eastAsia="Calibri" w:hAnsi="Calibri" w:cs="Calibri"/>
              </w:rPr>
              <w:tab/>
            </w:r>
          </w:p>
          <w:p w14:paraId="755F794E" w14:textId="68D81D9E" w:rsidR="00E21986" w:rsidRDefault="00E21986" w:rsidP="00E21986">
            <w:pPr>
              <w:widowControl w:val="0"/>
              <w:spacing w:after="115"/>
              <w:rPr>
                <w:rFonts w:ascii="Calibri" w:eastAsia="Calibri" w:hAnsi="Calibri" w:cs="Calibri"/>
                <w:b/>
                <w:sz w:val="28"/>
                <w:szCs w:val="28"/>
              </w:rPr>
            </w:pPr>
            <w:r>
              <w:rPr>
                <w:rFonts w:ascii="Calibri" w:eastAsia="Calibri" w:hAnsi="Calibri" w:cs="Calibri"/>
              </w:rPr>
              <w:t>Mrs N Burgham – 13.06.23</w:t>
            </w:r>
          </w:p>
        </w:tc>
      </w:tr>
    </w:tbl>
    <w:p w14:paraId="1CB403BF" w14:textId="77777777" w:rsidR="00DC6385" w:rsidRDefault="00DC6385">
      <w:pPr>
        <w:widowControl w:val="0"/>
        <w:spacing w:after="115"/>
        <w:rPr>
          <w:rFonts w:ascii="Calibri" w:eastAsia="Calibri" w:hAnsi="Calibri" w:cs="Calibri"/>
        </w:rPr>
      </w:pPr>
    </w:p>
    <w:p w14:paraId="6B07C9BE" w14:textId="77777777" w:rsidR="007514A8" w:rsidRDefault="00680930">
      <w:pPr>
        <w:widowControl w:val="0"/>
        <w:ind w:right="320"/>
        <w:rPr>
          <w:rFonts w:ascii="Calibri" w:eastAsia="Calibri" w:hAnsi="Calibri" w:cs="Calibri"/>
        </w:rPr>
      </w:pPr>
      <w:r>
        <w:rPr>
          <w:rFonts w:ascii="Calibri" w:eastAsia="Calibri" w:hAnsi="Calibri" w:cs="Calibri"/>
          <w:b/>
          <w:sz w:val="28"/>
          <w:szCs w:val="28"/>
        </w:rPr>
        <w:t>4.</w:t>
      </w:r>
      <w:r>
        <w:rPr>
          <w:rFonts w:ascii="Calibri" w:eastAsia="Calibri" w:hAnsi="Calibri" w:cs="Calibri"/>
          <w:b/>
          <w:sz w:val="28"/>
          <w:szCs w:val="28"/>
        </w:rPr>
        <w:tab/>
        <w:t xml:space="preserve">Information about the arrangements for the next election of parent governors. </w:t>
      </w:r>
    </w:p>
    <w:p w14:paraId="24D3674D" w14:textId="77777777" w:rsidR="007514A8" w:rsidRDefault="007514A8">
      <w:pPr>
        <w:widowControl w:val="0"/>
        <w:ind w:right="320"/>
        <w:rPr>
          <w:rFonts w:ascii="Calibri" w:eastAsia="Calibri" w:hAnsi="Calibri" w:cs="Calibri"/>
        </w:rPr>
      </w:pPr>
    </w:p>
    <w:p w14:paraId="5D2EB064" w14:textId="6AB7FBED" w:rsidR="007514A8" w:rsidRDefault="00680930">
      <w:pPr>
        <w:widowControl w:val="0"/>
        <w:spacing w:after="300"/>
        <w:ind w:right="320"/>
        <w:rPr>
          <w:rFonts w:ascii="Calibri" w:eastAsia="Calibri" w:hAnsi="Calibri" w:cs="Calibri"/>
        </w:rPr>
      </w:pPr>
      <w:r>
        <w:rPr>
          <w:rFonts w:ascii="Calibri" w:eastAsia="Calibri" w:hAnsi="Calibri" w:cs="Calibri"/>
        </w:rPr>
        <w:t xml:space="preserve">The most recent parent governor election took place in </w:t>
      </w:r>
      <w:r w:rsidR="00733913">
        <w:rPr>
          <w:rFonts w:ascii="Calibri" w:eastAsia="Calibri" w:hAnsi="Calibri" w:cs="Calibri"/>
        </w:rPr>
        <w:t>November 2021, when Lisa Williams and Ceri O’Connell</w:t>
      </w:r>
      <w:r w:rsidR="00DC6385">
        <w:rPr>
          <w:rFonts w:ascii="Calibri" w:eastAsia="Calibri" w:hAnsi="Calibri" w:cs="Calibri"/>
        </w:rPr>
        <w:t>-</w:t>
      </w:r>
      <w:r w:rsidR="00733913">
        <w:rPr>
          <w:rFonts w:ascii="Calibri" w:eastAsia="Calibri" w:hAnsi="Calibri" w:cs="Calibri"/>
        </w:rPr>
        <w:t>Cohen were elected</w:t>
      </w:r>
      <w:r>
        <w:rPr>
          <w:rFonts w:ascii="Calibri" w:eastAsia="Calibri" w:hAnsi="Calibri" w:cs="Calibri"/>
        </w:rPr>
        <w:t xml:space="preserve">.  </w:t>
      </w:r>
      <w:r w:rsidR="00733913">
        <w:rPr>
          <w:rFonts w:ascii="Calibri" w:eastAsia="Calibri" w:hAnsi="Calibri" w:cs="Calibri"/>
        </w:rPr>
        <w:t>One</w:t>
      </w:r>
      <w:r>
        <w:rPr>
          <w:rFonts w:ascii="Calibri" w:eastAsia="Calibri" w:hAnsi="Calibri" w:cs="Calibri"/>
        </w:rPr>
        <w:t xml:space="preserve"> parent governor’s term of office is due to expire during the </w:t>
      </w:r>
      <w:r w:rsidR="00733913">
        <w:rPr>
          <w:rFonts w:ascii="Calibri" w:eastAsia="Calibri" w:hAnsi="Calibri" w:cs="Calibri"/>
        </w:rPr>
        <w:t>2022-2023</w:t>
      </w:r>
      <w:r>
        <w:rPr>
          <w:rFonts w:ascii="Calibri" w:eastAsia="Calibri" w:hAnsi="Calibri" w:cs="Calibri"/>
        </w:rPr>
        <w:t xml:space="preserve"> academic year. </w:t>
      </w:r>
      <w:r w:rsidR="00733913">
        <w:rPr>
          <w:rFonts w:ascii="Calibri" w:eastAsia="Calibri" w:hAnsi="Calibri" w:cs="Calibri"/>
        </w:rPr>
        <w:t>A</w:t>
      </w:r>
      <w:r>
        <w:rPr>
          <w:rFonts w:ascii="Calibri" w:eastAsia="Calibri" w:hAnsi="Calibri" w:cs="Calibri"/>
        </w:rPr>
        <w:t xml:space="preserve">n election will be held and nomination forms issued at the appropriate time.  </w:t>
      </w:r>
    </w:p>
    <w:p w14:paraId="2F48A6DD" w14:textId="1136381E" w:rsidR="00F42520" w:rsidRDefault="00F42520">
      <w:pPr>
        <w:widowControl w:val="0"/>
        <w:spacing w:after="300"/>
        <w:ind w:right="320"/>
        <w:rPr>
          <w:rFonts w:ascii="Calibri" w:eastAsia="Calibri" w:hAnsi="Calibri" w:cs="Calibri"/>
        </w:rPr>
      </w:pPr>
    </w:p>
    <w:p w14:paraId="6813837B" w14:textId="4FA7E272" w:rsidR="00F42520" w:rsidRDefault="00F42520">
      <w:pPr>
        <w:widowControl w:val="0"/>
        <w:spacing w:after="300"/>
        <w:ind w:right="320"/>
        <w:rPr>
          <w:rFonts w:ascii="Calibri" w:eastAsia="Calibri" w:hAnsi="Calibri" w:cs="Calibri"/>
        </w:rPr>
      </w:pPr>
    </w:p>
    <w:p w14:paraId="76A7044E" w14:textId="005D1CD3" w:rsidR="00F42520" w:rsidRDefault="00F42520">
      <w:pPr>
        <w:widowControl w:val="0"/>
        <w:spacing w:after="300"/>
        <w:ind w:right="320"/>
        <w:rPr>
          <w:rFonts w:ascii="Calibri" w:eastAsia="Calibri" w:hAnsi="Calibri" w:cs="Calibri"/>
        </w:rPr>
      </w:pPr>
    </w:p>
    <w:p w14:paraId="0F278121" w14:textId="7991847C" w:rsidR="00F42520" w:rsidRDefault="00F42520">
      <w:pPr>
        <w:widowControl w:val="0"/>
        <w:spacing w:after="300"/>
        <w:ind w:right="320"/>
        <w:rPr>
          <w:rFonts w:ascii="Calibri" w:eastAsia="Calibri" w:hAnsi="Calibri" w:cs="Calibri"/>
        </w:rPr>
      </w:pPr>
    </w:p>
    <w:p w14:paraId="6331C7BD" w14:textId="77777777" w:rsidR="007514A8" w:rsidRDefault="00680930">
      <w:pPr>
        <w:widowControl w:val="0"/>
        <w:ind w:right="320"/>
        <w:rPr>
          <w:rFonts w:ascii="Calibri" w:eastAsia="Calibri" w:hAnsi="Calibri" w:cs="Calibri"/>
          <w:b/>
          <w:sz w:val="28"/>
          <w:szCs w:val="28"/>
        </w:rPr>
      </w:pPr>
      <w:r>
        <w:rPr>
          <w:rFonts w:ascii="Calibri" w:eastAsia="Calibri" w:hAnsi="Calibri" w:cs="Calibri"/>
          <w:b/>
          <w:sz w:val="28"/>
          <w:szCs w:val="28"/>
        </w:rPr>
        <w:lastRenderedPageBreak/>
        <w:t>5.</w:t>
      </w:r>
      <w:r>
        <w:rPr>
          <w:rFonts w:ascii="Calibri" w:eastAsia="Calibri" w:hAnsi="Calibri" w:cs="Calibri"/>
          <w:b/>
          <w:sz w:val="28"/>
          <w:szCs w:val="28"/>
        </w:rPr>
        <w:tab/>
        <w:t xml:space="preserve">Local Authority Funding &amp; Financial Statement Summary </w:t>
      </w:r>
    </w:p>
    <w:p w14:paraId="07C88E95" w14:textId="4A96913B" w:rsidR="007514A8" w:rsidRDefault="00680930">
      <w:pPr>
        <w:widowControl w:val="0"/>
        <w:ind w:right="320"/>
        <w:rPr>
          <w:rFonts w:ascii="Calibri" w:eastAsia="Calibri" w:hAnsi="Calibri" w:cs="Calibri"/>
          <w:b/>
          <w:sz w:val="28"/>
          <w:szCs w:val="28"/>
        </w:rPr>
      </w:pPr>
      <w:r>
        <w:rPr>
          <w:rFonts w:ascii="Calibri" w:eastAsia="Calibri" w:hAnsi="Calibri" w:cs="Calibri"/>
          <w:b/>
          <w:sz w:val="28"/>
          <w:szCs w:val="28"/>
        </w:rPr>
        <w:t xml:space="preserve">                           1 April 20</w:t>
      </w:r>
      <w:r w:rsidR="00E40477">
        <w:rPr>
          <w:rFonts w:ascii="Calibri" w:eastAsia="Calibri" w:hAnsi="Calibri" w:cs="Calibri"/>
          <w:b/>
          <w:sz w:val="28"/>
          <w:szCs w:val="28"/>
        </w:rPr>
        <w:t>21</w:t>
      </w:r>
      <w:r>
        <w:rPr>
          <w:rFonts w:ascii="Calibri" w:eastAsia="Calibri" w:hAnsi="Calibri" w:cs="Calibri"/>
          <w:b/>
          <w:sz w:val="28"/>
          <w:szCs w:val="28"/>
        </w:rPr>
        <w:t xml:space="preserve"> to 31 March </w:t>
      </w:r>
      <w:r w:rsidR="00E40477">
        <w:rPr>
          <w:rFonts w:ascii="Calibri" w:eastAsia="Calibri" w:hAnsi="Calibri" w:cs="Calibri"/>
          <w:b/>
          <w:sz w:val="28"/>
          <w:szCs w:val="28"/>
        </w:rPr>
        <w:t>2022</w:t>
      </w:r>
    </w:p>
    <w:p w14:paraId="34129357" w14:textId="77777777" w:rsidR="007514A8" w:rsidRDefault="007514A8">
      <w:pPr>
        <w:widowControl w:val="0"/>
        <w:ind w:right="320"/>
        <w:rPr>
          <w:rFonts w:ascii="Calibri" w:eastAsia="Calibri" w:hAnsi="Calibri" w:cs="Calibri"/>
          <w:b/>
          <w:sz w:val="28"/>
          <w:szCs w:val="28"/>
        </w:rPr>
      </w:pPr>
    </w:p>
    <w:tbl>
      <w:tblPr>
        <w:tblStyle w:val="TableGrid"/>
        <w:tblW w:w="0" w:type="auto"/>
        <w:tblLook w:val="04A0" w:firstRow="1" w:lastRow="0" w:firstColumn="1" w:lastColumn="0" w:noHBand="0" w:noVBand="1"/>
      </w:tblPr>
      <w:tblGrid>
        <w:gridCol w:w="2254"/>
        <w:gridCol w:w="2254"/>
        <w:gridCol w:w="2254"/>
        <w:gridCol w:w="2254"/>
      </w:tblGrid>
      <w:tr w:rsidR="00F46E29" w:rsidRPr="00F42520" w14:paraId="5E7578BF" w14:textId="77777777" w:rsidTr="00AC5912">
        <w:tc>
          <w:tcPr>
            <w:tcW w:w="9016" w:type="dxa"/>
            <w:gridSpan w:val="4"/>
          </w:tcPr>
          <w:p w14:paraId="49182F79" w14:textId="77777777" w:rsidR="00F46E29" w:rsidRPr="00F42520" w:rsidRDefault="00F46E29" w:rsidP="00AC5912">
            <w:pPr>
              <w:rPr>
                <w:rFonts w:ascii="Calibri" w:hAnsi="Calibri" w:cs="Calibri"/>
                <w:b/>
                <w:bCs/>
              </w:rPr>
            </w:pPr>
          </w:p>
          <w:p w14:paraId="3FE20F65" w14:textId="77777777" w:rsidR="00F46E29" w:rsidRPr="00F42520" w:rsidRDefault="00F46E29" w:rsidP="00F46E29">
            <w:pPr>
              <w:pStyle w:val="ListParagraph"/>
              <w:numPr>
                <w:ilvl w:val="0"/>
                <w:numId w:val="25"/>
              </w:numPr>
              <w:spacing w:after="0" w:line="240" w:lineRule="auto"/>
              <w:rPr>
                <w:rFonts w:ascii="Calibri" w:hAnsi="Calibri" w:cs="Calibri"/>
                <w:b/>
                <w:bCs/>
              </w:rPr>
            </w:pPr>
            <w:r w:rsidRPr="00F42520">
              <w:rPr>
                <w:rFonts w:ascii="Calibri" w:hAnsi="Calibri" w:cs="Calibri"/>
                <w:b/>
                <w:bCs/>
              </w:rPr>
              <w:t>Age Weighted Pupil Units</w:t>
            </w:r>
          </w:p>
        </w:tc>
      </w:tr>
      <w:tr w:rsidR="00F46E29" w:rsidRPr="00F42520" w14:paraId="2D8E3B68" w14:textId="77777777" w:rsidTr="00AC5912">
        <w:tc>
          <w:tcPr>
            <w:tcW w:w="2254" w:type="dxa"/>
          </w:tcPr>
          <w:p w14:paraId="5BA6162B" w14:textId="77777777" w:rsidR="00F46E29" w:rsidRPr="00F42520" w:rsidRDefault="00F46E29" w:rsidP="00AC5912">
            <w:pPr>
              <w:jc w:val="center"/>
              <w:rPr>
                <w:rFonts w:ascii="Calibri" w:hAnsi="Calibri" w:cs="Calibri"/>
                <w:b/>
                <w:bCs/>
              </w:rPr>
            </w:pPr>
            <w:r w:rsidRPr="00F42520">
              <w:rPr>
                <w:rFonts w:ascii="Calibri" w:hAnsi="Calibri" w:cs="Calibri"/>
                <w:b/>
                <w:bCs/>
              </w:rPr>
              <w:t>Age Group</w:t>
            </w:r>
          </w:p>
        </w:tc>
        <w:tc>
          <w:tcPr>
            <w:tcW w:w="2254" w:type="dxa"/>
          </w:tcPr>
          <w:p w14:paraId="0DAD6736" w14:textId="77777777" w:rsidR="00F46E29" w:rsidRPr="00F42520" w:rsidRDefault="00F46E29" w:rsidP="00AC5912">
            <w:pPr>
              <w:jc w:val="center"/>
              <w:rPr>
                <w:rFonts w:ascii="Calibri" w:hAnsi="Calibri" w:cs="Calibri"/>
                <w:b/>
                <w:bCs/>
              </w:rPr>
            </w:pPr>
            <w:r w:rsidRPr="00F42520">
              <w:rPr>
                <w:rFonts w:ascii="Calibri" w:hAnsi="Calibri" w:cs="Calibri"/>
                <w:b/>
                <w:bCs/>
              </w:rPr>
              <w:t>Funding per Pupil</w:t>
            </w:r>
          </w:p>
        </w:tc>
        <w:tc>
          <w:tcPr>
            <w:tcW w:w="2254" w:type="dxa"/>
          </w:tcPr>
          <w:p w14:paraId="505D3232" w14:textId="77777777" w:rsidR="00F46E29" w:rsidRPr="00F42520" w:rsidRDefault="00F46E29" w:rsidP="00AC5912">
            <w:pPr>
              <w:jc w:val="center"/>
              <w:rPr>
                <w:rFonts w:ascii="Calibri" w:hAnsi="Calibri" w:cs="Calibri"/>
                <w:b/>
                <w:bCs/>
              </w:rPr>
            </w:pPr>
            <w:r w:rsidRPr="00F42520">
              <w:rPr>
                <w:rFonts w:ascii="Calibri" w:hAnsi="Calibri" w:cs="Calibri"/>
                <w:b/>
                <w:bCs/>
              </w:rPr>
              <w:t>Sept 2020 Pupil Numbers</w:t>
            </w:r>
          </w:p>
        </w:tc>
        <w:tc>
          <w:tcPr>
            <w:tcW w:w="2254" w:type="dxa"/>
          </w:tcPr>
          <w:p w14:paraId="225B8F1E" w14:textId="77777777" w:rsidR="00F46E29" w:rsidRPr="00F42520" w:rsidRDefault="00F46E29" w:rsidP="00AC5912">
            <w:pPr>
              <w:jc w:val="center"/>
              <w:rPr>
                <w:rFonts w:ascii="Calibri" w:hAnsi="Calibri" w:cs="Calibri"/>
                <w:b/>
                <w:bCs/>
              </w:rPr>
            </w:pPr>
            <w:r w:rsidRPr="00F42520">
              <w:rPr>
                <w:rFonts w:ascii="Calibri" w:hAnsi="Calibri" w:cs="Calibri"/>
                <w:b/>
                <w:bCs/>
              </w:rPr>
              <w:t>Total Funds Allocated</w:t>
            </w:r>
          </w:p>
        </w:tc>
      </w:tr>
      <w:tr w:rsidR="00F46E29" w:rsidRPr="00F42520" w14:paraId="5A1DA51D" w14:textId="77777777" w:rsidTr="00AC5912">
        <w:tc>
          <w:tcPr>
            <w:tcW w:w="2254" w:type="dxa"/>
          </w:tcPr>
          <w:p w14:paraId="4489BF86" w14:textId="77777777" w:rsidR="00F46E29" w:rsidRPr="00F42520" w:rsidRDefault="00F46E29" w:rsidP="00AC5912">
            <w:pPr>
              <w:jc w:val="center"/>
              <w:rPr>
                <w:rFonts w:ascii="Calibri" w:hAnsi="Calibri" w:cs="Calibri"/>
              </w:rPr>
            </w:pPr>
            <w:r w:rsidRPr="00F42520">
              <w:rPr>
                <w:rFonts w:ascii="Calibri" w:hAnsi="Calibri" w:cs="Calibri"/>
              </w:rPr>
              <w:t>4-5</w:t>
            </w:r>
          </w:p>
        </w:tc>
        <w:tc>
          <w:tcPr>
            <w:tcW w:w="2254" w:type="dxa"/>
          </w:tcPr>
          <w:p w14:paraId="7385611A" w14:textId="77777777" w:rsidR="00F46E29" w:rsidRPr="00F42520" w:rsidRDefault="00F46E29" w:rsidP="00AC5912">
            <w:pPr>
              <w:jc w:val="center"/>
              <w:rPr>
                <w:rFonts w:ascii="Calibri" w:hAnsi="Calibri" w:cs="Calibri"/>
              </w:rPr>
            </w:pPr>
            <w:r w:rsidRPr="00F42520">
              <w:rPr>
                <w:rFonts w:ascii="Calibri" w:hAnsi="Calibri" w:cs="Calibri"/>
              </w:rPr>
              <w:t>2481.76</w:t>
            </w:r>
          </w:p>
        </w:tc>
        <w:tc>
          <w:tcPr>
            <w:tcW w:w="2254" w:type="dxa"/>
          </w:tcPr>
          <w:p w14:paraId="5EEB1216" w14:textId="77777777" w:rsidR="00F46E29" w:rsidRPr="00F42520" w:rsidRDefault="00F46E29" w:rsidP="00AC5912">
            <w:pPr>
              <w:jc w:val="center"/>
              <w:rPr>
                <w:rFonts w:ascii="Calibri" w:hAnsi="Calibri" w:cs="Calibri"/>
              </w:rPr>
            </w:pPr>
            <w:r w:rsidRPr="00F42520">
              <w:rPr>
                <w:rFonts w:ascii="Calibri" w:hAnsi="Calibri" w:cs="Calibri"/>
              </w:rPr>
              <w:t>30</w:t>
            </w:r>
          </w:p>
        </w:tc>
        <w:tc>
          <w:tcPr>
            <w:tcW w:w="2254" w:type="dxa"/>
          </w:tcPr>
          <w:p w14:paraId="7B21C8B4" w14:textId="77777777" w:rsidR="00F46E29" w:rsidRPr="00F42520" w:rsidRDefault="00F46E29" w:rsidP="00AC5912">
            <w:pPr>
              <w:jc w:val="center"/>
              <w:rPr>
                <w:rFonts w:ascii="Calibri" w:hAnsi="Calibri" w:cs="Calibri"/>
              </w:rPr>
            </w:pPr>
            <w:r w:rsidRPr="00F42520">
              <w:rPr>
                <w:rFonts w:ascii="Calibri" w:hAnsi="Calibri" w:cs="Calibri"/>
              </w:rPr>
              <w:t>£74,453</w:t>
            </w:r>
          </w:p>
        </w:tc>
      </w:tr>
      <w:tr w:rsidR="00F46E29" w:rsidRPr="00F42520" w14:paraId="52CE2610" w14:textId="77777777" w:rsidTr="00AC5912">
        <w:tc>
          <w:tcPr>
            <w:tcW w:w="2254" w:type="dxa"/>
          </w:tcPr>
          <w:p w14:paraId="3E542FF6" w14:textId="77777777" w:rsidR="00F46E29" w:rsidRPr="00F42520" w:rsidRDefault="00F46E29" w:rsidP="00AC5912">
            <w:pPr>
              <w:jc w:val="center"/>
              <w:rPr>
                <w:rFonts w:ascii="Calibri" w:hAnsi="Calibri" w:cs="Calibri"/>
              </w:rPr>
            </w:pPr>
            <w:r w:rsidRPr="00F42520">
              <w:rPr>
                <w:rFonts w:ascii="Calibri" w:hAnsi="Calibri" w:cs="Calibri"/>
              </w:rPr>
              <w:t>5-6</w:t>
            </w:r>
          </w:p>
        </w:tc>
        <w:tc>
          <w:tcPr>
            <w:tcW w:w="2254" w:type="dxa"/>
          </w:tcPr>
          <w:p w14:paraId="3EC0D5D2" w14:textId="77777777" w:rsidR="00F46E29" w:rsidRPr="00F42520" w:rsidRDefault="00F46E29" w:rsidP="00AC5912">
            <w:pPr>
              <w:jc w:val="center"/>
              <w:rPr>
                <w:rFonts w:ascii="Calibri" w:hAnsi="Calibri" w:cs="Calibri"/>
              </w:rPr>
            </w:pPr>
            <w:r w:rsidRPr="00F42520">
              <w:rPr>
                <w:rFonts w:ascii="Calibri" w:hAnsi="Calibri" w:cs="Calibri"/>
              </w:rPr>
              <w:t>2481.76</w:t>
            </w:r>
          </w:p>
        </w:tc>
        <w:tc>
          <w:tcPr>
            <w:tcW w:w="2254" w:type="dxa"/>
          </w:tcPr>
          <w:p w14:paraId="06D7B0E2" w14:textId="77777777" w:rsidR="00F46E29" w:rsidRPr="00F42520" w:rsidRDefault="00F46E29" w:rsidP="00AC5912">
            <w:pPr>
              <w:jc w:val="center"/>
              <w:rPr>
                <w:rFonts w:ascii="Calibri" w:hAnsi="Calibri" w:cs="Calibri"/>
              </w:rPr>
            </w:pPr>
            <w:r w:rsidRPr="00F42520">
              <w:rPr>
                <w:rFonts w:ascii="Calibri" w:hAnsi="Calibri" w:cs="Calibri"/>
              </w:rPr>
              <w:t>30</w:t>
            </w:r>
          </w:p>
        </w:tc>
        <w:tc>
          <w:tcPr>
            <w:tcW w:w="2254" w:type="dxa"/>
          </w:tcPr>
          <w:p w14:paraId="1BA98E8B" w14:textId="77777777" w:rsidR="00F46E29" w:rsidRPr="00F42520" w:rsidRDefault="00F46E29" w:rsidP="00AC5912">
            <w:pPr>
              <w:jc w:val="center"/>
              <w:rPr>
                <w:rFonts w:ascii="Calibri" w:hAnsi="Calibri" w:cs="Calibri"/>
              </w:rPr>
            </w:pPr>
            <w:r w:rsidRPr="00F42520">
              <w:rPr>
                <w:rFonts w:ascii="Calibri" w:hAnsi="Calibri" w:cs="Calibri"/>
              </w:rPr>
              <w:t>£74,453</w:t>
            </w:r>
          </w:p>
        </w:tc>
      </w:tr>
      <w:tr w:rsidR="00F46E29" w:rsidRPr="00F42520" w14:paraId="0792CA6C" w14:textId="77777777" w:rsidTr="00AC5912">
        <w:tc>
          <w:tcPr>
            <w:tcW w:w="2254" w:type="dxa"/>
          </w:tcPr>
          <w:p w14:paraId="49971D29" w14:textId="77777777" w:rsidR="00F46E29" w:rsidRPr="00F42520" w:rsidRDefault="00F46E29" w:rsidP="00AC5912">
            <w:pPr>
              <w:jc w:val="center"/>
              <w:rPr>
                <w:rFonts w:ascii="Calibri" w:hAnsi="Calibri" w:cs="Calibri"/>
              </w:rPr>
            </w:pPr>
            <w:r w:rsidRPr="00F42520">
              <w:rPr>
                <w:rFonts w:ascii="Calibri" w:hAnsi="Calibri" w:cs="Calibri"/>
              </w:rPr>
              <w:t>6-7</w:t>
            </w:r>
          </w:p>
        </w:tc>
        <w:tc>
          <w:tcPr>
            <w:tcW w:w="2254" w:type="dxa"/>
          </w:tcPr>
          <w:p w14:paraId="45469692" w14:textId="77777777" w:rsidR="00F46E29" w:rsidRPr="00F42520" w:rsidRDefault="00F46E29" w:rsidP="00AC5912">
            <w:pPr>
              <w:jc w:val="center"/>
              <w:rPr>
                <w:rFonts w:ascii="Calibri" w:hAnsi="Calibri" w:cs="Calibri"/>
              </w:rPr>
            </w:pPr>
            <w:r w:rsidRPr="00F42520">
              <w:rPr>
                <w:rFonts w:ascii="Calibri" w:hAnsi="Calibri" w:cs="Calibri"/>
              </w:rPr>
              <w:t>2481.76</w:t>
            </w:r>
          </w:p>
        </w:tc>
        <w:tc>
          <w:tcPr>
            <w:tcW w:w="2254" w:type="dxa"/>
          </w:tcPr>
          <w:p w14:paraId="400B2F5D" w14:textId="77777777" w:rsidR="00F46E29" w:rsidRPr="00F42520" w:rsidRDefault="00F46E29" w:rsidP="00AC5912">
            <w:pPr>
              <w:jc w:val="center"/>
              <w:rPr>
                <w:rFonts w:ascii="Calibri" w:hAnsi="Calibri" w:cs="Calibri"/>
              </w:rPr>
            </w:pPr>
            <w:r w:rsidRPr="00F42520">
              <w:rPr>
                <w:rFonts w:ascii="Calibri" w:hAnsi="Calibri" w:cs="Calibri"/>
              </w:rPr>
              <w:t>30</w:t>
            </w:r>
          </w:p>
        </w:tc>
        <w:tc>
          <w:tcPr>
            <w:tcW w:w="2254" w:type="dxa"/>
          </w:tcPr>
          <w:p w14:paraId="0824D1D7" w14:textId="77777777" w:rsidR="00F46E29" w:rsidRPr="00F42520" w:rsidRDefault="00F46E29" w:rsidP="00AC5912">
            <w:pPr>
              <w:jc w:val="center"/>
              <w:rPr>
                <w:rFonts w:ascii="Calibri" w:hAnsi="Calibri" w:cs="Calibri"/>
              </w:rPr>
            </w:pPr>
            <w:r w:rsidRPr="00F42520">
              <w:rPr>
                <w:rFonts w:ascii="Calibri" w:hAnsi="Calibri" w:cs="Calibri"/>
              </w:rPr>
              <w:t>£74,453</w:t>
            </w:r>
          </w:p>
        </w:tc>
      </w:tr>
      <w:tr w:rsidR="00F46E29" w:rsidRPr="00F42520" w14:paraId="4E227DA1" w14:textId="77777777" w:rsidTr="00AC5912">
        <w:tc>
          <w:tcPr>
            <w:tcW w:w="2254" w:type="dxa"/>
          </w:tcPr>
          <w:p w14:paraId="256C563F" w14:textId="77777777" w:rsidR="00F46E29" w:rsidRPr="00F42520" w:rsidRDefault="00F46E29" w:rsidP="00AC5912">
            <w:pPr>
              <w:jc w:val="center"/>
              <w:rPr>
                <w:rFonts w:ascii="Calibri" w:hAnsi="Calibri" w:cs="Calibri"/>
              </w:rPr>
            </w:pPr>
            <w:r w:rsidRPr="00F42520">
              <w:rPr>
                <w:rFonts w:ascii="Calibri" w:hAnsi="Calibri" w:cs="Calibri"/>
              </w:rPr>
              <w:t>7-8</w:t>
            </w:r>
          </w:p>
        </w:tc>
        <w:tc>
          <w:tcPr>
            <w:tcW w:w="2254" w:type="dxa"/>
          </w:tcPr>
          <w:p w14:paraId="48356D87" w14:textId="77777777" w:rsidR="00F46E29" w:rsidRPr="00F42520" w:rsidRDefault="00F46E29" w:rsidP="00AC5912">
            <w:pPr>
              <w:jc w:val="center"/>
              <w:rPr>
                <w:rFonts w:ascii="Calibri" w:hAnsi="Calibri" w:cs="Calibri"/>
              </w:rPr>
            </w:pPr>
            <w:r w:rsidRPr="00F42520">
              <w:rPr>
                <w:rFonts w:ascii="Calibri" w:hAnsi="Calibri" w:cs="Calibri"/>
              </w:rPr>
              <w:t>2449.48</w:t>
            </w:r>
          </w:p>
        </w:tc>
        <w:tc>
          <w:tcPr>
            <w:tcW w:w="2254" w:type="dxa"/>
          </w:tcPr>
          <w:p w14:paraId="44B7A830" w14:textId="77777777" w:rsidR="00F46E29" w:rsidRPr="00F42520" w:rsidRDefault="00F46E29" w:rsidP="00AC5912">
            <w:pPr>
              <w:jc w:val="center"/>
              <w:rPr>
                <w:rFonts w:ascii="Calibri" w:hAnsi="Calibri" w:cs="Calibri"/>
              </w:rPr>
            </w:pPr>
            <w:r w:rsidRPr="00F42520">
              <w:rPr>
                <w:rFonts w:ascii="Calibri" w:hAnsi="Calibri" w:cs="Calibri"/>
              </w:rPr>
              <w:t>24</w:t>
            </w:r>
          </w:p>
        </w:tc>
        <w:tc>
          <w:tcPr>
            <w:tcW w:w="2254" w:type="dxa"/>
          </w:tcPr>
          <w:p w14:paraId="54BC129A" w14:textId="77777777" w:rsidR="00F46E29" w:rsidRPr="00F42520" w:rsidRDefault="00F46E29" w:rsidP="00AC5912">
            <w:pPr>
              <w:jc w:val="center"/>
              <w:rPr>
                <w:rFonts w:ascii="Calibri" w:hAnsi="Calibri" w:cs="Calibri"/>
              </w:rPr>
            </w:pPr>
            <w:r w:rsidRPr="00F42520">
              <w:rPr>
                <w:rFonts w:ascii="Calibri" w:hAnsi="Calibri" w:cs="Calibri"/>
              </w:rPr>
              <w:t>£58,787</w:t>
            </w:r>
          </w:p>
        </w:tc>
      </w:tr>
      <w:tr w:rsidR="00F46E29" w:rsidRPr="00F42520" w14:paraId="0602D8DE" w14:textId="77777777" w:rsidTr="00AC5912">
        <w:tc>
          <w:tcPr>
            <w:tcW w:w="2254" w:type="dxa"/>
          </w:tcPr>
          <w:p w14:paraId="1C3A619B" w14:textId="77777777" w:rsidR="00F46E29" w:rsidRPr="00F42520" w:rsidRDefault="00F46E29" w:rsidP="00AC5912">
            <w:pPr>
              <w:jc w:val="center"/>
              <w:rPr>
                <w:rFonts w:ascii="Calibri" w:hAnsi="Calibri" w:cs="Calibri"/>
              </w:rPr>
            </w:pPr>
            <w:r w:rsidRPr="00F42520">
              <w:rPr>
                <w:rFonts w:ascii="Calibri" w:hAnsi="Calibri" w:cs="Calibri"/>
              </w:rPr>
              <w:t>8-9</w:t>
            </w:r>
          </w:p>
        </w:tc>
        <w:tc>
          <w:tcPr>
            <w:tcW w:w="2254" w:type="dxa"/>
          </w:tcPr>
          <w:p w14:paraId="06BF422A" w14:textId="77777777" w:rsidR="00F46E29" w:rsidRPr="00F42520" w:rsidRDefault="00F46E29" w:rsidP="00AC5912">
            <w:pPr>
              <w:jc w:val="center"/>
              <w:rPr>
                <w:rFonts w:ascii="Calibri" w:hAnsi="Calibri" w:cs="Calibri"/>
              </w:rPr>
            </w:pPr>
            <w:r w:rsidRPr="00F42520">
              <w:rPr>
                <w:rFonts w:ascii="Calibri" w:hAnsi="Calibri" w:cs="Calibri"/>
              </w:rPr>
              <w:t>2449.48</w:t>
            </w:r>
          </w:p>
        </w:tc>
        <w:tc>
          <w:tcPr>
            <w:tcW w:w="2254" w:type="dxa"/>
          </w:tcPr>
          <w:p w14:paraId="725A0A57" w14:textId="77777777" w:rsidR="00F46E29" w:rsidRPr="00F42520" w:rsidRDefault="00F46E29" w:rsidP="00AC5912">
            <w:pPr>
              <w:jc w:val="center"/>
              <w:rPr>
                <w:rFonts w:ascii="Calibri" w:hAnsi="Calibri" w:cs="Calibri"/>
              </w:rPr>
            </w:pPr>
            <w:r w:rsidRPr="00F42520">
              <w:rPr>
                <w:rFonts w:ascii="Calibri" w:hAnsi="Calibri" w:cs="Calibri"/>
              </w:rPr>
              <w:t>30</w:t>
            </w:r>
          </w:p>
        </w:tc>
        <w:tc>
          <w:tcPr>
            <w:tcW w:w="2254" w:type="dxa"/>
          </w:tcPr>
          <w:p w14:paraId="034B9795" w14:textId="77777777" w:rsidR="00F46E29" w:rsidRPr="00F42520" w:rsidRDefault="00F46E29" w:rsidP="00AC5912">
            <w:pPr>
              <w:jc w:val="center"/>
              <w:rPr>
                <w:rFonts w:ascii="Calibri" w:hAnsi="Calibri" w:cs="Calibri"/>
              </w:rPr>
            </w:pPr>
            <w:r w:rsidRPr="00F42520">
              <w:rPr>
                <w:rFonts w:ascii="Calibri" w:hAnsi="Calibri" w:cs="Calibri"/>
              </w:rPr>
              <w:t>£73,484</w:t>
            </w:r>
          </w:p>
        </w:tc>
      </w:tr>
      <w:tr w:rsidR="00F46E29" w:rsidRPr="00F42520" w14:paraId="239DD52E" w14:textId="77777777" w:rsidTr="00AC5912">
        <w:tc>
          <w:tcPr>
            <w:tcW w:w="2254" w:type="dxa"/>
          </w:tcPr>
          <w:p w14:paraId="364676CC" w14:textId="77777777" w:rsidR="00F46E29" w:rsidRPr="00F42520" w:rsidRDefault="00F46E29" w:rsidP="00AC5912">
            <w:pPr>
              <w:jc w:val="center"/>
              <w:rPr>
                <w:rFonts w:ascii="Calibri" w:hAnsi="Calibri" w:cs="Calibri"/>
              </w:rPr>
            </w:pPr>
            <w:r w:rsidRPr="00F42520">
              <w:rPr>
                <w:rFonts w:ascii="Calibri" w:hAnsi="Calibri" w:cs="Calibri"/>
              </w:rPr>
              <w:t>9-10</w:t>
            </w:r>
          </w:p>
        </w:tc>
        <w:tc>
          <w:tcPr>
            <w:tcW w:w="2254" w:type="dxa"/>
          </w:tcPr>
          <w:p w14:paraId="484838C8" w14:textId="77777777" w:rsidR="00F46E29" w:rsidRPr="00F42520" w:rsidRDefault="00F46E29" w:rsidP="00AC5912">
            <w:pPr>
              <w:jc w:val="center"/>
              <w:rPr>
                <w:rFonts w:ascii="Calibri" w:hAnsi="Calibri" w:cs="Calibri"/>
              </w:rPr>
            </w:pPr>
            <w:r w:rsidRPr="00F42520">
              <w:rPr>
                <w:rFonts w:ascii="Calibri" w:hAnsi="Calibri" w:cs="Calibri"/>
              </w:rPr>
              <w:t>2449.48</w:t>
            </w:r>
          </w:p>
        </w:tc>
        <w:tc>
          <w:tcPr>
            <w:tcW w:w="2254" w:type="dxa"/>
          </w:tcPr>
          <w:p w14:paraId="15B7228E" w14:textId="77777777" w:rsidR="00F46E29" w:rsidRPr="00F42520" w:rsidRDefault="00F46E29" w:rsidP="00AC5912">
            <w:pPr>
              <w:jc w:val="center"/>
              <w:rPr>
                <w:rFonts w:ascii="Calibri" w:hAnsi="Calibri" w:cs="Calibri"/>
              </w:rPr>
            </w:pPr>
            <w:r w:rsidRPr="00F42520">
              <w:rPr>
                <w:rFonts w:ascii="Calibri" w:hAnsi="Calibri" w:cs="Calibri"/>
              </w:rPr>
              <w:t>29</w:t>
            </w:r>
          </w:p>
        </w:tc>
        <w:tc>
          <w:tcPr>
            <w:tcW w:w="2254" w:type="dxa"/>
          </w:tcPr>
          <w:p w14:paraId="2DB56985" w14:textId="77777777" w:rsidR="00F46E29" w:rsidRPr="00F42520" w:rsidRDefault="00F46E29" w:rsidP="00AC5912">
            <w:pPr>
              <w:jc w:val="center"/>
              <w:rPr>
                <w:rFonts w:ascii="Calibri" w:hAnsi="Calibri" w:cs="Calibri"/>
              </w:rPr>
            </w:pPr>
            <w:r w:rsidRPr="00F42520">
              <w:rPr>
                <w:rFonts w:ascii="Calibri" w:hAnsi="Calibri" w:cs="Calibri"/>
              </w:rPr>
              <w:t>£71,035</w:t>
            </w:r>
          </w:p>
        </w:tc>
      </w:tr>
      <w:tr w:rsidR="00F46E29" w:rsidRPr="00F42520" w14:paraId="185CAADE" w14:textId="77777777" w:rsidTr="00AC5912">
        <w:tc>
          <w:tcPr>
            <w:tcW w:w="2254" w:type="dxa"/>
          </w:tcPr>
          <w:p w14:paraId="79081296" w14:textId="77777777" w:rsidR="00F46E29" w:rsidRPr="00F42520" w:rsidRDefault="00F46E29" w:rsidP="00AC5912">
            <w:pPr>
              <w:jc w:val="center"/>
              <w:rPr>
                <w:rFonts w:ascii="Calibri" w:hAnsi="Calibri" w:cs="Calibri"/>
              </w:rPr>
            </w:pPr>
            <w:r w:rsidRPr="00F42520">
              <w:rPr>
                <w:rFonts w:ascii="Calibri" w:hAnsi="Calibri" w:cs="Calibri"/>
              </w:rPr>
              <w:t>10-11</w:t>
            </w:r>
          </w:p>
        </w:tc>
        <w:tc>
          <w:tcPr>
            <w:tcW w:w="2254" w:type="dxa"/>
          </w:tcPr>
          <w:p w14:paraId="45BDEC45" w14:textId="77777777" w:rsidR="00F46E29" w:rsidRPr="00F42520" w:rsidRDefault="00F46E29" w:rsidP="00AC5912">
            <w:pPr>
              <w:jc w:val="center"/>
              <w:rPr>
                <w:rFonts w:ascii="Calibri" w:hAnsi="Calibri" w:cs="Calibri"/>
              </w:rPr>
            </w:pPr>
            <w:r w:rsidRPr="00F42520">
              <w:rPr>
                <w:rFonts w:ascii="Calibri" w:hAnsi="Calibri" w:cs="Calibri"/>
              </w:rPr>
              <w:t>2449.48</w:t>
            </w:r>
          </w:p>
        </w:tc>
        <w:tc>
          <w:tcPr>
            <w:tcW w:w="2254" w:type="dxa"/>
          </w:tcPr>
          <w:p w14:paraId="221DDC93" w14:textId="77777777" w:rsidR="00F46E29" w:rsidRPr="00F42520" w:rsidRDefault="00F46E29" w:rsidP="00AC5912">
            <w:pPr>
              <w:jc w:val="center"/>
              <w:rPr>
                <w:rFonts w:ascii="Calibri" w:hAnsi="Calibri" w:cs="Calibri"/>
              </w:rPr>
            </w:pPr>
            <w:r w:rsidRPr="00F42520">
              <w:rPr>
                <w:rFonts w:ascii="Calibri" w:hAnsi="Calibri" w:cs="Calibri"/>
              </w:rPr>
              <w:t>29</w:t>
            </w:r>
          </w:p>
        </w:tc>
        <w:tc>
          <w:tcPr>
            <w:tcW w:w="2254" w:type="dxa"/>
          </w:tcPr>
          <w:p w14:paraId="6EA3AE25" w14:textId="77777777" w:rsidR="00F46E29" w:rsidRPr="00F42520" w:rsidRDefault="00F46E29" w:rsidP="00AC5912">
            <w:pPr>
              <w:jc w:val="center"/>
              <w:rPr>
                <w:rFonts w:ascii="Calibri" w:hAnsi="Calibri" w:cs="Calibri"/>
              </w:rPr>
            </w:pPr>
            <w:r w:rsidRPr="00F42520">
              <w:rPr>
                <w:rFonts w:ascii="Calibri" w:hAnsi="Calibri" w:cs="Calibri"/>
              </w:rPr>
              <w:t>£71,035</w:t>
            </w:r>
          </w:p>
        </w:tc>
      </w:tr>
      <w:tr w:rsidR="00F46E29" w:rsidRPr="00F42520" w14:paraId="7964596E" w14:textId="77777777" w:rsidTr="00AC5912">
        <w:tc>
          <w:tcPr>
            <w:tcW w:w="4508" w:type="dxa"/>
            <w:gridSpan w:val="2"/>
          </w:tcPr>
          <w:p w14:paraId="3613D001" w14:textId="77777777" w:rsidR="00F46E29" w:rsidRPr="00F42520" w:rsidRDefault="00F46E29" w:rsidP="00AC5912">
            <w:pPr>
              <w:jc w:val="center"/>
              <w:rPr>
                <w:rFonts w:ascii="Calibri" w:hAnsi="Calibri" w:cs="Calibri"/>
                <w:b/>
                <w:bCs/>
              </w:rPr>
            </w:pPr>
            <w:r w:rsidRPr="00F42520">
              <w:rPr>
                <w:rFonts w:ascii="Calibri" w:hAnsi="Calibri" w:cs="Calibri"/>
                <w:b/>
                <w:bCs/>
              </w:rPr>
              <w:t>Totals</w:t>
            </w:r>
          </w:p>
        </w:tc>
        <w:tc>
          <w:tcPr>
            <w:tcW w:w="2254" w:type="dxa"/>
          </w:tcPr>
          <w:p w14:paraId="311F8989" w14:textId="77777777" w:rsidR="00F46E29" w:rsidRPr="00F42520" w:rsidRDefault="00F46E29" w:rsidP="00AC5912">
            <w:pPr>
              <w:jc w:val="center"/>
              <w:rPr>
                <w:rFonts w:ascii="Calibri" w:hAnsi="Calibri" w:cs="Calibri"/>
                <w:b/>
                <w:bCs/>
              </w:rPr>
            </w:pPr>
            <w:r w:rsidRPr="00F42520">
              <w:rPr>
                <w:rFonts w:ascii="Calibri" w:hAnsi="Calibri" w:cs="Calibri"/>
                <w:b/>
                <w:bCs/>
              </w:rPr>
              <w:t>202</w:t>
            </w:r>
          </w:p>
        </w:tc>
        <w:tc>
          <w:tcPr>
            <w:tcW w:w="2254" w:type="dxa"/>
          </w:tcPr>
          <w:p w14:paraId="21EC1813" w14:textId="77777777" w:rsidR="00F46E29" w:rsidRPr="00F42520" w:rsidRDefault="00F46E29" w:rsidP="00AC5912">
            <w:pPr>
              <w:jc w:val="center"/>
              <w:rPr>
                <w:rFonts w:ascii="Calibri" w:hAnsi="Calibri" w:cs="Calibri"/>
                <w:b/>
                <w:bCs/>
              </w:rPr>
            </w:pPr>
            <w:r w:rsidRPr="00F42520">
              <w:rPr>
                <w:rFonts w:ascii="Calibri" w:hAnsi="Calibri" w:cs="Calibri"/>
                <w:b/>
                <w:bCs/>
              </w:rPr>
              <w:t>£497,700</w:t>
            </w:r>
          </w:p>
        </w:tc>
      </w:tr>
      <w:tr w:rsidR="00F46E29" w:rsidRPr="00F42520" w14:paraId="11484259" w14:textId="77777777" w:rsidTr="00AC5912">
        <w:tc>
          <w:tcPr>
            <w:tcW w:w="9016" w:type="dxa"/>
            <w:gridSpan w:val="4"/>
          </w:tcPr>
          <w:p w14:paraId="19C7CA92" w14:textId="77777777" w:rsidR="00F46E29" w:rsidRPr="00F42520" w:rsidRDefault="00F46E29" w:rsidP="00AC5912">
            <w:pPr>
              <w:jc w:val="center"/>
              <w:rPr>
                <w:rFonts w:ascii="Calibri" w:hAnsi="Calibri" w:cs="Calibri"/>
                <w:b/>
                <w:bCs/>
              </w:rPr>
            </w:pPr>
          </w:p>
          <w:p w14:paraId="20B31563" w14:textId="77777777" w:rsidR="00F46E29" w:rsidRPr="00F42520" w:rsidRDefault="00F46E29" w:rsidP="00F46E29">
            <w:pPr>
              <w:pStyle w:val="ListParagraph"/>
              <w:numPr>
                <w:ilvl w:val="0"/>
                <w:numId w:val="25"/>
              </w:numPr>
              <w:spacing w:after="0" w:line="240" w:lineRule="auto"/>
              <w:rPr>
                <w:rFonts w:ascii="Calibri" w:hAnsi="Calibri" w:cs="Calibri"/>
                <w:b/>
                <w:bCs/>
              </w:rPr>
            </w:pPr>
            <w:r w:rsidRPr="00F42520">
              <w:rPr>
                <w:rFonts w:ascii="Calibri" w:hAnsi="Calibri" w:cs="Calibri"/>
                <w:b/>
                <w:bCs/>
              </w:rPr>
              <w:t>Premises and Other Factors</w:t>
            </w:r>
          </w:p>
        </w:tc>
      </w:tr>
      <w:tr w:rsidR="00F46E29" w:rsidRPr="00F42520" w14:paraId="70F9487D" w14:textId="77777777" w:rsidTr="00AC5912">
        <w:tc>
          <w:tcPr>
            <w:tcW w:w="6762" w:type="dxa"/>
            <w:gridSpan w:val="3"/>
          </w:tcPr>
          <w:p w14:paraId="1C25F978" w14:textId="77777777" w:rsidR="00F46E29" w:rsidRPr="00F42520" w:rsidRDefault="00F46E29" w:rsidP="00AC5912">
            <w:pPr>
              <w:jc w:val="center"/>
              <w:rPr>
                <w:rFonts w:ascii="Calibri" w:hAnsi="Calibri" w:cs="Calibri"/>
                <w:b/>
                <w:bCs/>
              </w:rPr>
            </w:pPr>
            <w:r w:rsidRPr="00F42520">
              <w:rPr>
                <w:rFonts w:ascii="Calibri" w:hAnsi="Calibri" w:cs="Calibri"/>
              </w:rPr>
              <w:t>Building Maintenance, Caretaking, Cleaning, Rates, Grounds Maintenance and other items</w:t>
            </w:r>
          </w:p>
        </w:tc>
        <w:tc>
          <w:tcPr>
            <w:tcW w:w="2254" w:type="dxa"/>
          </w:tcPr>
          <w:p w14:paraId="77E03FB7" w14:textId="77777777" w:rsidR="00F46E29" w:rsidRPr="00F42520" w:rsidRDefault="00F46E29" w:rsidP="00AC5912">
            <w:pPr>
              <w:jc w:val="center"/>
              <w:rPr>
                <w:rFonts w:ascii="Calibri" w:hAnsi="Calibri" w:cs="Calibri"/>
                <w:b/>
                <w:bCs/>
              </w:rPr>
            </w:pPr>
            <w:r w:rsidRPr="00F42520">
              <w:rPr>
                <w:rFonts w:ascii="Calibri" w:hAnsi="Calibri" w:cs="Calibri"/>
                <w:b/>
                <w:bCs/>
              </w:rPr>
              <w:t>£205,643</w:t>
            </w:r>
          </w:p>
        </w:tc>
      </w:tr>
      <w:tr w:rsidR="00F46E29" w:rsidRPr="00F42520" w14:paraId="6434B850" w14:textId="77777777" w:rsidTr="00AC5912">
        <w:tc>
          <w:tcPr>
            <w:tcW w:w="9016" w:type="dxa"/>
            <w:gridSpan w:val="4"/>
          </w:tcPr>
          <w:p w14:paraId="265ECABD" w14:textId="77777777" w:rsidR="00F46E29" w:rsidRPr="00F42520" w:rsidRDefault="00F46E29" w:rsidP="00AC5912">
            <w:pPr>
              <w:jc w:val="center"/>
              <w:rPr>
                <w:rFonts w:ascii="Calibri" w:hAnsi="Calibri" w:cs="Calibri"/>
              </w:rPr>
            </w:pPr>
          </w:p>
          <w:p w14:paraId="1D947AB8" w14:textId="77777777" w:rsidR="00F46E29" w:rsidRPr="00F42520" w:rsidRDefault="00F46E29" w:rsidP="00F46E29">
            <w:pPr>
              <w:pStyle w:val="ListParagraph"/>
              <w:numPr>
                <w:ilvl w:val="0"/>
                <w:numId w:val="25"/>
              </w:numPr>
              <w:spacing w:after="0" w:line="240" w:lineRule="auto"/>
              <w:rPr>
                <w:rFonts w:ascii="Calibri" w:hAnsi="Calibri" w:cs="Calibri"/>
                <w:b/>
                <w:bCs/>
              </w:rPr>
            </w:pPr>
            <w:r w:rsidRPr="00F42520">
              <w:rPr>
                <w:rFonts w:ascii="Calibri" w:hAnsi="Calibri" w:cs="Calibri"/>
                <w:b/>
                <w:bCs/>
              </w:rPr>
              <w:t>Special Needs</w:t>
            </w:r>
          </w:p>
        </w:tc>
      </w:tr>
      <w:tr w:rsidR="00F46E29" w:rsidRPr="00F42520" w14:paraId="46140BC8" w14:textId="77777777" w:rsidTr="00AC5912">
        <w:tc>
          <w:tcPr>
            <w:tcW w:w="6762" w:type="dxa"/>
            <w:gridSpan w:val="3"/>
          </w:tcPr>
          <w:p w14:paraId="558FBC3D" w14:textId="77777777" w:rsidR="00F46E29" w:rsidRPr="00F42520" w:rsidRDefault="00F46E29" w:rsidP="00AC5912">
            <w:pPr>
              <w:jc w:val="center"/>
              <w:rPr>
                <w:rFonts w:ascii="Calibri" w:hAnsi="Calibri" w:cs="Calibri"/>
                <w:b/>
                <w:bCs/>
              </w:rPr>
            </w:pPr>
            <w:r w:rsidRPr="00F42520">
              <w:rPr>
                <w:rFonts w:ascii="Calibri" w:hAnsi="Calibri" w:cs="Calibri"/>
              </w:rPr>
              <w:t>Special Needs and related funding</w:t>
            </w:r>
          </w:p>
        </w:tc>
        <w:tc>
          <w:tcPr>
            <w:tcW w:w="2254" w:type="dxa"/>
          </w:tcPr>
          <w:p w14:paraId="06354E93" w14:textId="77777777" w:rsidR="00F46E29" w:rsidRPr="00F42520" w:rsidRDefault="00F46E29" w:rsidP="00AC5912">
            <w:pPr>
              <w:jc w:val="center"/>
              <w:rPr>
                <w:rFonts w:ascii="Calibri" w:hAnsi="Calibri" w:cs="Calibri"/>
                <w:b/>
                <w:bCs/>
              </w:rPr>
            </w:pPr>
            <w:r w:rsidRPr="00F42520">
              <w:rPr>
                <w:rFonts w:ascii="Calibri" w:hAnsi="Calibri" w:cs="Calibri"/>
                <w:b/>
                <w:bCs/>
              </w:rPr>
              <w:t>£45,465</w:t>
            </w:r>
          </w:p>
        </w:tc>
      </w:tr>
      <w:tr w:rsidR="00F46E29" w:rsidRPr="00F42520" w14:paraId="59190BBE" w14:textId="77777777" w:rsidTr="00AC5912">
        <w:tc>
          <w:tcPr>
            <w:tcW w:w="6762" w:type="dxa"/>
            <w:gridSpan w:val="3"/>
          </w:tcPr>
          <w:p w14:paraId="0A14E235" w14:textId="77777777" w:rsidR="00F46E29" w:rsidRPr="00F42520" w:rsidRDefault="00F46E29" w:rsidP="00AC5912">
            <w:pPr>
              <w:jc w:val="center"/>
              <w:rPr>
                <w:rFonts w:ascii="Calibri" w:hAnsi="Calibri" w:cs="Calibri"/>
              </w:rPr>
            </w:pPr>
          </w:p>
          <w:p w14:paraId="5E36C9F8" w14:textId="77777777" w:rsidR="00F46E29" w:rsidRPr="00F42520" w:rsidRDefault="00F46E29" w:rsidP="00AC5912">
            <w:pPr>
              <w:jc w:val="center"/>
              <w:rPr>
                <w:rFonts w:ascii="Calibri" w:hAnsi="Calibri" w:cs="Calibri"/>
                <w:b/>
                <w:bCs/>
              </w:rPr>
            </w:pPr>
            <w:r w:rsidRPr="00F42520">
              <w:rPr>
                <w:rFonts w:ascii="Calibri" w:hAnsi="Calibri" w:cs="Calibri"/>
                <w:b/>
                <w:bCs/>
              </w:rPr>
              <w:t>Total Funding</w:t>
            </w:r>
          </w:p>
        </w:tc>
        <w:tc>
          <w:tcPr>
            <w:tcW w:w="2254" w:type="dxa"/>
          </w:tcPr>
          <w:p w14:paraId="76EF0A34" w14:textId="77777777" w:rsidR="00F46E29" w:rsidRPr="00F42520" w:rsidRDefault="00F46E29" w:rsidP="00AC5912">
            <w:pPr>
              <w:jc w:val="center"/>
              <w:rPr>
                <w:rFonts w:ascii="Calibri" w:hAnsi="Calibri" w:cs="Calibri"/>
                <w:b/>
                <w:bCs/>
              </w:rPr>
            </w:pPr>
          </w:p>
          <w:p w14:paraId="4B67684C" w14:textId="77777777" w:rsidR="00F46E29" w:rsidRPr="00F42520" w:rsidRDefault="00F46E29" w:rsidP="00AC5912">
            <w:pPr>
              <w:jc w:val="center"/>
              <w:rPr>
                <w:rFonts w:ascii="Calibri" w:hAnsi="Calibri" w:cs="Calibri"/>
                <w:b/>
                <w:bCs/>
              </w:rPr>
            </w:pPr>
            <w:r w:rsidRPr="00F42520">
              <w:rPr>
                <w:rFonts w:ascii="Calibri" w:hAnsi="Calibri" w:cs="Calibri"/>
                <w:b/>
                <w:bCs/>
              </w:rPr>
              <w:t>£748,808</w:t>
            </w:r>
          </w:p>
        </w:tc>
      </w:tr>
    </w:tbl>
    <w:p w14:paraId="30E45396" w14:textId="77777777" w:rsidR="00F46E29" w:rsidRPr="00F42520" w:rsidRDefault="00F46E29" w:rsidP="00F46E29">
      <w:pPr>
        <w:jc w:val="center"/>
        <w:rPr>
          <w:rFonts w:ascii="Calibri" w:hAnsi="Calibri" w:cs="Calibri"/>
          <w:b/>
          <w:bCs/>
        </w:rPr>
      </w:pPr>
    </w:p>
    <w:p w14:paraId="426779FC" w14:textId="77777777" w:rsidR="00F46E29" w:rsidRPr="00F42520" w:rsidRDefault="00F46E29" w:rsidP="00F46E29">
      <w:pPr>
        <w:jc w:val="center"/>
        <w:rPr>
          <w:rFonts w:ascii="Calibri" w:hAnsi="Calibri" w:cs="Calibri"/>
          <w:b/>
          <w:bCs/>
        </w:rPr>
      </w:pPr>
      <w:r w:rsidRPr="00F42520">
        <w:rPr>
          <w:rFonts w:ascii="Calibri" w:hAnsi="Calibri" w:cs="Calibri"/>
          <w:b/>
          <w:bCs/>
        </w:rPr>
        <w:t>Financial Statement Summary</w:t>
      </w:r>
    </w:p>
    <w:tbl>
      <w:tblPr>
        <w:tblStyle w:val="TableGrid"/>
        <w:tblW w:w="0" w:type="auto"/>
        <w:tblLook w:val="04A0" w:firstRow="1" w:lastRow="0" w:firstColumn="1" w:lastColumn="0" w:noHBand="0" w:noVBand="1"/>
      </w:tblPr>
      <w:tblGrid>
        <w:gridCol w:w="6658"/>
        <w:gridCol w:w="2358"/>
      </w:tblGrid>
      <w:tr w:rsidR="00F46E29" w:rsidRPr="00F42520" w14:paraId="623E689C" w14:textId="77777777" w:rsidTr="00AC5912">
        <w:tc>
          <w:tcPr>
            <w:tcW w:w="6658" w:type="dxa"/>
          </w:tcPr>
          <w:p w14:paraId="16BF7FE2" w14:textId="77777777" w:rsidR="00F46E29" w:rsidRPr="00F42520" w:rsidRDefault="00F46E29" w:rsidP="00AC5912">
            <w:pPr>
              <w:jc w:val="center"/>
              <w:rPr>
                <w:rFonts w:ascii="Calibri" w:hAnsi="Calibri" w:cs="Calibri"/>
                <w:b/>
                <w:bCs/>
              </w:rPr>
            </w:pPr>
            <w:r w:rsidRPr="00F42520">
              <w:rPr>
                <w:rFonts w:ascii="Calibri" w:hAnsi="Calibri" w:cs="Calibri"/>
                <w:b/>
                <w:bCs/>
              </w:rPr>
              <w:t>Description</w:t>
            </w:r>
          </w:p>
        </w:tc>
        <w:tc>
          <w:tcPr>
            <w:tcW w:w="2358" w:type="dxa"/>
          </w:tcPr>
          <w:p w14:paraId="4B99B194" w14:textId="77777777" w:rsidR="00F46E29" w:rsidRPr="00F42520" w:rsidRDefault="00F46E29" w:rsidP="00AC5912">
            <w:pPr>
              <w:jc w:val="center"/>
              <w:rPr>
                <w:rFonts w:ascii="Calibri" w:hAnsi="Calibri" w:cs="Calibri"/>
                <w:b/>
                <w:bCs/>
              </w:rPr>
            </w:pPr>
            <w:r w:rsidRPr="00F42520">
              <w:rPr>
                <w:rFonts w:ascii="Calibri" w:hAnsi="Calibri" w:cs="Calibri"/>
                <w:b/>
                <w:bCs/>
              </w:rPr>
              <w:t>Actual</w:t>
            </w:r>
          </w:p>
        </w:tc>
      </w:tr>
      <w:tr w:rsidR="00F46E29" w:rsidRPr="00F42520" w14:paraId="63D6A0C4" w14:textId="77777777" w:rsidTr="00AC5912">
        <w:tc>
          <w:tcPr>
            <w:tcW w:w="6658" w:type="dxa"/>
          </w:tcPr>
          <w:p w14:paraId="0F400D74" w14:textId="77777777" w:rsidR="00F46E29" w:rsidRPr="00F42520" w:rsidRDefault="00F46E29" w:rsidP="00AC5912">
            <w:pPr>
              <w:rPr>
                <w:rFonts w:ascii="Calibri" w:hAnsi="Calibri" w:cs="Calibri"/>
                <w:b/>
                <w:bCs/>
              </w:rPr>
            </w:pPr>
            <w:r w:rsidRPr="00F42520">
              <w:rPr>
                <w:rFonts w:ascii="Calibri" w:hAnsi="Calibri" w:cs="Calibri"/>
                <w:b/>
                <w:bCs/>
              </w:rPr>
              <w:t>Income</w:t>
            </w:r>
          </w:p>
        </w:tc>
        <w:tc>
          <w:tcPr>
            <w:tcW w:w="2358" w:type="dxa"/>
          </w:tcPr>
          <w:p w14:paraId="2750DA62" w14:textId="77777777" w:rsidR="00F46E29" w:rsidRPr="00F42520" w:rsidRDefault="00F46E29" w:rsidP="00AC5912">
            <w:pPr>
              <w:rPr>
                <w:rFonts w:ascii="Calibri" w:hAnsi="Calibri" w:cs="Calibri"/>
              </w:rPr>
            </w:pPr>
          </w:p>
        </w:tc>
      </w:tr>
      <w:tr w:rsidR="00F46E29" w:rsidRPr="00F42520" w14:paraId="3FD2A49F" w14:textId="77777777" w:rsidTr="00AC5912">
        <w:tc>
          <w:tcPr>
            <w:tcW w:w="6658" w:type="dxa"/>
          </w:tcPr>
          <w:p w14:paraId="3BE25DC3" w14:textId="77777777" w:rsidR="00F46E29" w:rsidRPr="00F42520" w:rsidRDefault="00F46E29" w:rsidP="00AC5912">
            <w:pPr>
              <w:rPr>
                <w:rFonts w:ascii="Calibri" w:hAnsi="Calibri" w:cs="Calibri"/>
              </w:rPr>
            </w:pPr>
            <w:r w:rsidRPr="00F42520">
              <w:rPr>
                <w:rFonts w:ascii="Calibri" w:hAnsi="Calibri" w:cs="Calibri"/>
              </w:rPr>
              <w:t>Income General</w:t>
            </w:r>
          </w:p>
        </w:tc>
        <w:tc>
          <w:tcPr>
            <w:tcW w:w="2358" w:type="dxa"/>
          </w:tcPr>
          <w:p w14:paraId="7633E484" w14:textId="4760D7DE" w:rsidR="00F46E29" w:rsidRPr="00CD0AF0" w:rsidRDefault="00F46E29" w:rsidP="00AC5912">
            <w:pPr>
              <w:jc w:val="right"/>
              <w:rPr>
                <w:rFonts w:ascii="Calibri" w:hAnsi="Calibri" w:cs="Calibri"/>
              </w:rPr>
            </w:pPr>
            <w:r w:rsidRPr="00CD0AF0">
              <w:rPr>
                <w:rFonts w:ascii="Calibri" w:hAnsi="Calibri" w:cs="Calibri"/>
              </w:rPr>
              <w:t>£283,456.00</w:t>
            </w:r>
          </w:p>
        </w:tc>
      </w:tr>
      <w:tr w:rsidR="00F46E29" w:rsidRPr="00F42520" w14:paraId="28F0EF4C" w14:textId="77777777" w:rsidTr="00AC5912">
        <w:tc>
          <w:tcPr>
            <w:tcW w:w="6658" w:type="dxa"/>
          </w:tcPr>
          <w:p w14:paraId="0F024D98" w14:textId="77777777" w:rsidR="00F46E29" w:rsidRPr="00F42520" w:rsidRDefault="00F46E29" w:rsidP="00AC5912">
            <w:pPr>
              <w:rPr>
                <w:rFonts w:ascii="Calibri" w:hAnsi="Calibri" w:cs="Calibri"/>
              </w:rPr>
            </w:pPr>
            <w:r w:rsidRPr="00F42520">
              <w:rPr>
                <w:rFonts w:ascii="Calibri" w:hAnsi="Calibri" w:cs="Calibri"/>
              </w:rPr>
              <w:t>Income – Funding</w:t>
            </w:r>
          </w:p>
        </w:tc>
        <w:tc>
          <w:tcPr>
            <w:tcW w:w="2358" w:type="dxa"/>
          </w:tcPr>
          <w:p w14:paraId="66676DEC" w14:textId="69463AD5" w:rsidR="00F46E29" w:rsidRPr="00CD0AF0" w:rsidRDefault="00F46E29" w:rsidP="00AC5912">
            <w:pPr>
              <w:jc w:val="right"/>
              <w:rPr>
                <w:rFonts w:ascii="Calibri" w:hAnsi="Calibri" w:cs="Calibri"/>
              </w:rPr>
            </w:pPr>
            <w:r w:rsidRPr="00CD0AF0">
              <w:rPr>
                <w:rFonts w:ascii="Calibri" w:hAnsi="Calibri" w:cs="Calibri"/>
              </w:rPr>
              <w:t>£703,343.00</w:t>
            </w:r>
          </w:p>
        </w:tc>
      </w:tr>
      <w:tr w:rsidR="00F46E29" w:rsidRPr="00F42520" w14:paraId="5B35999B" w14:textId="77777777" w:rsidTr="00AC5912">
        <w:tc>
          <w:tcPr>
            <w:tcW w:w="6658" w:type="dxa"/>
          </w:tcPr>
          <w:p w14:paraId="3E18F40D" w14:textId="77777777" w:rsidR="00F46E29" w:rsidRPr="00F42520" w:rsidRDefault="00F46E29" w:rsidP="00AC5912">
            <w:pPr>
              <w:rPr>
                <w:rFonts w:ascii="Calibri" w:hAnsi="Calibri" w:cs="Calibri"/>
              </w:rPr>
            </w:pPr>
            <w:r w:rsidRPr="00F42520">
              <w:rPr>
                <w:rFonts w:ascii="Calibri" w:hAnsi="Calibri" w:cs="Calibri"/>
              </w:rPr>
              <w:t>ALN Contingency Funding</w:t>
            </w:r>
          </w:p>
        </w:tc>
        <w:tc>
          <w:tcPr>
            <w:tcW w:w="2358" w:type="dxa"/>
          </w:tcPr>
          <w:p w14:paraId="5E576E76" w14:textId="464BFFC1" w:rsidR="00F46E29" w:rsidRPr="00CD0AF0" w:rsidRDefault="00F46E29" w:rsidP="00AC5912">
            <w:pPr>
              <w:jc w:val="right"/>
              <w:rPr>
                <w:rFonts w:ascii="Calibri" w:hAnsi="Calibri" w:cs="Calibri"/>
              </w:rPr>
            </w:pPr>
            <w:r w:rsidRPr="00CD0AF0">
              <w:rPr>
                <w:rFonts w:ascii="Calibri" w:hAnsi="Calibri" w:cs="Calibri"/>
              </w:rPr>
              <w:t>£40,600.00</w:t>
            </w:r>
          </w:p>
        </w:tc>
      </w:tr>
      <w:tr w:rsidR="00F46E29" w:rsidRPr="00F42520" w14:paraId="746995ED" w14:textId="77777777" w:rsidTr="00AC5912">
        <w:tc>
          <w:tcPr>
            <w:tcW w:w="6658" w:type="dxa"/>
          </w:tcPr>
          <w:p w14:paraId="3252A900" w14:textId="77777777" w:rsidR="00F46E29" w:rsidRPr="00F42520" w:rsidRDefault="00F46E29" w:rsidP="00AC5912">
            <w:pPr>
              <w:rPr>
                <w:rFonts w:ascii="Calibri" w:hAnsi="Calibri" w:cs="Calibri"/>
                <w:b/>
                <w:bCs/>
              </w:rPr>
            </w:pPr>
            <w:r w:rsidRPr="00F42520">
              <w:rPr>
                <w:rFonts w:ascii="Calibri" w:hAnsi="Calibri" w:cs="Calibri"/>
                <w:b/>
                <w:bCs/>
              </w:rPr>
              <w:t>Total Income</w:t>
            </w:r>
          </w:p>
        </w:tc>
        <w:tc>
          <w:tcPr>
            <w:tcW w:w="2358" w:type="dxa"/>
          </w:tcPr>
          <w:p w14:paraId="282A28BD" w14:textId="6C9F6B0C" w:rsidR="00F46E29" w:rsidRPr="00CD0AF0" w:rsidRDefault="00F46E29" w:rsidP="00AC5912">
            <w:pPr>
              <w:jc w:val="right"/>
              <w:rPr>
                <w:rFonts w:ascii="Calibri" w:hAnsi="Calibri" w:cs="Calibri"/>
              </w:rPr>
            </w:pPr>
            <w:r w:rsidRPr="00CD0AF0">
              <w:rPr>
                <w:rFonts w:ascii="Calibri" w:hAnsi="Calibri" w:cs="Calibri"/>
              </w:rPr>
              <w:t>£1,027,399.00</w:t>
            </w:r>
          </w:p>
        </w:tc>
      </w:tr>
      <w:tr w:rsidR="00F46E29" w:rsidRPr="00F42520" w14:paraId="325D0222" w14:textId="77777777" w:rsidTr="00AC5912">
        <w:tc>
          <w:tcPr>
            <w:tcW w:w="9016" w:type="dxa"/>
            <w:gridSpan w:val="2"/>
          </w:tcPr>
          <w:p w14:paraId="11A998F1" w14:textId="77777777" w:rsidR="00F46E29" w:rsidRPr="00F42520" w:rsidRDefault="00F46E29" w:rsidP="00AC5912">
            <w:pPr>
              <w:jc w:val="right"/>
              <w:rPr>
                <w:rFonts w:ascii="Calibri" w:hAnsi="Calibri" w:cs="Calibri"/>
              </w:rPr>
            </w:pPr>
          </w:p>
        </w:tc>
      </w:tr>
      <w:tr w:rsidR="00F46E29" w:rsidRPr="00F42520" w14:paraId="16640E16" w14:textId="77777777" w:rsidTr="00AC5912">
        <w:tc>
          <w:tcPr>
            <w:tcW w:w="6658" w:type="dxa"/>
          </w:tcPr>
          <w:p w14:paraId="3527AF1D" w14:textId="77777777" w:rsidR="00F46E29" w:rsidRPr="00F42520" w:rsidRDefault="00F46E29" w:rsidP="00AC5912">
            <w:pPr>
              <w:rPr>
                <w:rFonts w:ascii="Calibri" w:hAnsi="Calibri" w:cs="Calibri"/>
                <w:b/>
                <w:bCs/>
              </w:rPr>
            </w:pPr>
            <w:r w:rsidRPr="00F42520">
              <w:rPr>
                <w:rFonts w:ascii="Calibri" w:hAnsi="Calibri" w:cs="Calibri"/>
                <w:b/>
                <w:bCs/>
              </w:rPr>
              <w:t>Expenditure</w:t>
            </w:r>
          </w:p>
        </w:tc>
        <w:tc>
          <w:tcPr>
            <w:tcW w:w="2358" w:type="dxa"/>
          </w:tcPr>
          <w:p w14:paraId="4E75C06E" w14:textId="77777777" w:rsidR="00F46E29" w:rsidRPr="00F42520" w:rsidRDefault="00F46E29" w:rsidP="00AC5912">
            <w:pPr>
              <w:jc w:val="right"/>
              <w:rPr>
                <w:rFonts w:ascii="Calibri" w:hAnsi="Calibri" w:cs="Calibri"/>
              </w:rPr>
            </w:pPr>
          </w:p>
        </w:tc>
      </w:tr>
      <w:tr w:rsidR="00F46E29" w:rsidRPr="00F42520" w14:paraId="376C8BB8" w14:textId="77777777" w:rsidTr="00AC5912">
        <w:tc>
          <w:tcPr>
            <w:tcW w:w="6658" w:type="dxa"/>
          </w:tcPr>
          <w:p w14:paraId="177D1878" w14:textId="77777777" w:rsidR="00F46E29" w:rsidRPr="00F42520" w:rsidRDefault="00F46E29" w:rsidP="00AC5912">
            <w:pPr>
              <w:rPr>
                <w:rFonts w:ascii="Calibri" w:hAnsi="Calibri" w:cs="Calibri"/>
              </w:rPr>
            </w:pPr>
            <w:r w:rsidRPr="00F42520">
              <w:rPr>
                <w:rFonts w:ascii="Calibri" w:hAnsi="Calibri" w:cs="Calibri"/>
              </w:rPr>
              <w:t>Total Employee Costs</w:t>
            </w:r>
          </w:p>
        </w:tc>
        <w:tc>
          <w:tcPr>
            <w:tcW w:w="2358" w:type="dxa"/>
          </w:tcPr>
          <w:p w14:paraId="35206918" w14:textId="77777777" w:rsidR="00F46E29" w:rsidRPr="00F42520" w:rsidRDefault="00F46E29" w:rsidP="00AC5912">
            <w:pPr>
              <w:jc w:val="right"/>
              <w:rPr>
                <w:rFonts w:ascii="Calibri" w:hAnsi="Calibri" w:cs="Calibri"/>
              </w:rPr>
            </w:pPr>
            <w:r w:rsidRPr="00F42520">
              <w:rPr>
                <w:rFonts w:ascii="Calibri" w:hAnsi="Calibri" w:cs="Calibri"/>
              </w:rPr>
              <w:t>£821,677.00</w:t>
            </w:r>
          </w:p>
        </w:tc>
      </w:tr>
      <w:tr w:rsidR="00F46E29" w:rsidRPr="00F42520" w14:paraId="5777695B" w14:textId="77777777" w:rsidTr="00AC5912">
        <w:tc>
          <w:tcPr>
            <w:tcW w:w="6658" w:type="dxa"/>
          </w:tcPr>
          <w:p w14:paraId="5A38EF0E" w14:textId="77777777" w:rsidR="00F46E29" w:rsidRPr="00F42520" w:rsidRDefault="00F46E29" w:rsidP="00AC5912">
            <w:pPr>
              <w:rPr>
                <w:rFonts w:ascii="Calibri" w:hAnsi="Calibri" w:cs="Calibri"/>
              </w:rPr>
            </w:pPr>
            <w:r w:rsidRPr="00F42520">
              <w:rPr>
                <w:rFonts w:ascii="Calibri" w:hAnsi="Calibri" w:cs="Calibri"/>
              </w:rPr>
              <w:t>Total Supplies and Services Costs</w:t>
            </w:r>
          </w:p>
        </w:tc>
        <w:tc>
          <w:tcPr>
            <w:tcW w:w="2358" w:type="dxa"/>
          </w:tcPr>
          <w:p w14:paraId="5537C46D" w14:textId="77777777" w:rsidR="00F46E29" w:rsidRPr="00F42520" w:rsidRDefault="00F46E29" w:rsidP="00AC5912">
            <w:pPr>
              <w:jc w:val="right"/>
              <w:rPr>
                <w:rFonts w:ascii="Calibri" w:hAnsi="Calibri" w:cs="Calibri"/>
              </w:rPr>
            </w:pPr>
            <w:r w:rsidRPr="00F42520">
              <w:rPr>
                <w:rFonts w:ascii="Calibri" w:hAnsi="Calibri" w:cs="Calibri"/>
              </w:rPr>
              <w:t>£42,453.00</w:t>
            </w:r>
          </w:p>
        </w:tc>
      </w:tr>
      <w:tr w:rsidR="00F46E29" w:rsidRPr="00F42520" w14:paraId="0B0E6CCF" w14:textId="77777777" w:rsidTr="00AC5912">
        <w:tc>
          <w:tcPr>
            <w:tcW w:w="6658" w:type="dxa"/>
          </w:tcPr>
          <w:p w14:paraId="1B11A725" w14:textId="77777777" w:rsidR="00F46E29" w:rsidRPr="00F42520" w:rsidRDefault="00F46E29" w:rsidP="00AC5912">
            <w:pPr>
              <w:rPr>
                <w:rFonts w:ascii="Calibri" w:hAnsi="Calibri" w:cs="Calibri"/>
              </w:rPr>
            </w:pPr>
            <w:r w:rsidRPr="00F42520">
              <w:rPr>
                <w:rFonts w:ascii="Calibri" w:hAnsi="Calibri" w:cs="Calibri"/>
              </w:rPr>
              <w:t>Total Premises Costs</w:t>
            </w:r>
          </w:p>
        </w:tc>
        <w:tc>
          <w:tcPr>
            <w:tcW w:w="2358" w:type="dxa"/>
          </w:tcPr>
          <w:p w14:paraId="0F45FD2D" w14:textId="77777777" w:rsidR="00F46E29" w:rsidRPr="00F42520" w:rsidRDefault="00F46E29" w:rsidP="00AC5912">
            <w:pPr>
              <w:jc w:val="right"/>
              <w:rPr>
                <w:rFonts w:ascii="Calibri" w:hAnsi="Calibri" w:cs="Calibri"/>
              </w:rPr>
            </w:pPr>
            <w:r w:rsidRPr="00F42520">
              <w:rPr>
                <w:rFonts w:ascii="Calibri" w:hAnsi="Calibri" w:cs="Calibri"/>
              </w:rPr>
              <w:t>£62,870.00</w:t>
            </w:r>
          </w:p>
        </w:tc>
      </w:tr>
      <w:tr w:rsidR="00F46E29" w:rsidRPr="00F42520" w14:paraId="1BDE0A63" w14:textId="77777777" w:rsidTr="00AC5912">
        <w:tc>
          <w:tcPr>
            <w:tcW w:w="6658" w:type="dxa"/>
          </w:tcPr>
          <w:p w14:paraId="43710349" w14:textId="77777777" w:rsidR="00F46E29" w:rsidRPr="00F42520" w:rsidRDefault="00F46E29" w:rsidP="00AC5912">
            <w:pPr>
              <w:rPr>
                <w:rFonts w:ascii="Calibri" w:hAnsi="Calibri" w:cs="Calibri"/>
              </w:rPr>
            </w:pPr>
            <w:r w:rsidRPr="00F42520">
              <w:rPr>
                <w:rFonts w:ascii="Calibri" w:hAnsi="Calibri" w:cs="Calibri"/>
              </w:rPr>
              <w:t>Total Transport Costs</w:t>
            </w:r>
          </w:p>
        </w:tc>
        <w:tc>
          <w:tcPr>
            <w:tcW w:w="2358" w:type="dxa"/>
          </w:tcPr>
          <w:p w14:paraId="6197E94D" w14:textId="77777777" w:rsidR="00F46E29" w:rsidRPr="00F42520" w:rsidRDefault="00F46E29" w:rsidP="00AC5912">
            <w:pPr>
              <w:jc w:val="right"/>
              <w:rPr>
                <w:rFonts w:ascii="Calibri" w:hAnsi="Calibri" w:cs="Calibri"/>
              </w:rPr>
            </w:pPr>
            <w:r w:rsidRPr="00F42520">
              <w:rPr>
                <w:rFonts w:ascii="Calibri" w:hAnsi="Calibri" w:cs="Calibri"/>
              </w:rPr>
              <w:t>£3,059.00</w:t>
            </w:r>
          </w:p>
        </w:tc>
      </w:tr>
      <w:tr w:rsidR="00F46E29" w:rsidRPr="00F42520" w14:paraId="21187BEC" w14:textId="77777777" w:rsidTr="00AC5912">
        <w:tc>
          <w:tcPr>
            <w:tcW w:w="6658" w:type="dxa"/>
          </w:tcPr>
          <w:p w14:paraId="30414285" w14:textId="77777777" w:rsidR="00F46E29" w:rsidRPr="00F42520" w:rsidRDefault="00F46E29" w:rsidP="00AC5912">
            <w:pPr>
              <w:rPr>
                <w:rFonts w:ascii="Calibri" w:hAnsi="Calibri" w:cs="Calibri"/>
              </w:rPr>
            </w:pPr>
            <w:r w:rsidRPr="00F42520">
              <w:rPr>
                <w:rFonts w:ascii="Calibri" w:hAnsi="Calibri" w:cs="Calibri"/>
              </w:rPr>
              <w:t>Total Agency and Contracted Costs</w:t>
            </w:r>
          </w:p>
        </w:tc>
        <w:tc>
          <w:tcPr>
            <w:tcW w:w="2358" w:type="dxa"/>
          </w:tcPr>
          <w:p w14:paraId="52A1B7E4" w14:textId="77777777" w:rsidR="00F46E29" w:rsidRPr="00F42520" w:rsidRDefault="00F46E29" w:rsidP="00AC5912">
            <w:pPr>
              <w:jc w:val="right"/>
              <w:rPr>
                <w:rFonts w:ascii="Calibri" w:hAnsi="Calibri" w:cs="Calibri"/>
              </w:rPr>
            </w:pPr>
            <w:r w:rsidRPr="00F42520">
              <w:rPr>
                <w:rFonts w:ascii="Calibri" w:hAnsi="Calibri" w:cs="Calibri"/>
              </w:rPr>
              <w:t>£34,294.00</w:t>
            </w:r>
          </w:p>
        </w:tc>
      </w:tr>
      <w:tr w:rsidR="00F46E29" w:rsidRPr="00F42520" w14:paraId="386EA7CD" w14:textId="77777777" w:rsidTr="00AC5912">
        <w:tc>
          <w:tcPr>
            <w:tcW w:w="6658" w:type="dxa"/>
          </w:tcPr>
          <w:p w14:paraId="4356DB42" w14:textId="77777777" w:rsidR="00F46E29" w:rsidRPr="00F42520" w:rsidRDefault="00F46E29" w:rsidP="00AC5912">
            <w:pPr>
              <w:rPr>
                <w:rFonts w:ascii="Calibri" w:hAnsi="Calibri" w:cs="Calibri"/>
                <w:b/>
                <w:bCs/>
              </w:rPr>
            </w:pPr>
            <w:r w:rsidRPr="00F42520">
              <w:rPr>
                <w:rFonts w:ascii="Calibri" w:hAnsi="Calibri" w:cs="Calibri"/>
                <w:b/>
                <w:bCs/>
              </w:rPr>
              <w:t>Total Expenditure</w:t>
            </w:r>
          </w:p>
        </w:tc>
        <w:tc>
          <w:tcPr>
            <w:tcW w:w="2358" w:type="dxa"/>
          </w:tcPr>
          <w:p w14:paraId="76265A99" w14:textId="77777777" w:rsidR="00F46E29" w:rsidRPr="00F42520" w:rsidRDefault="00F46E29" w:rsidP="00AC5912">
            <w:pPr>
              <w:jc w:val="right"/>
              <w:rPr>
                <w:rFonts w:ascii="Calibri" w:hAnsi="Calibri" w:cs="Calibri"/>
              </w:rPr>
            </w:pPr>
            <w:r w:rsidRPr="00F42520">
              <w:rPr>
                <w:rFonts w:ascii="Calibri" w:hAnsi="Calibri" w:cs="Calibri"/>
              </w:rPr>
              <w:t>£964,353.00</w:t>
            </w:r>
          </w:p>
        </w:tc>
      </w:tr>
      <w:tr w:rsidR="00F46E29" w:rsidRPr="00F42520" w14:paraId="0C1268BC" w14:textId="77777777" w:rsidTr="00AC5912">
        <w:tc>
          <w:tcPr>
            <w:tcW w:w="9016" w:type="dxa"/>
            <w:gridSpan w:val="2"/>
          </w:tcPr>
          <w:p w14:paraId="08284602" w14:textId="77777777" w:rsidR="00F46E29" w:rsidRPr="00F42520" w:rsidRDefault="00F46E29" w:rsidP="00AC5912">
            <w:pPr>
              <w:jc w:val="right"/>
              <w:rPr>
                <w:rFonts w:ascii="Calibri" w:hAnsi="Calibri" w:cs="Calibri"/>
              </w:rPr>
            </w:pPr>
          </w:p>
        </w:tc>
      </w:tr>
      <w:tr w:rsidR="00F46E29" w:rsidRPr="00F42520" w14:paraId="4CBB23D0" w14:textId="77777777" w:rsidTr="00AC5912">
        <w:tc>
          <w:tcPr>
            <w:tcW w:w="6658" w:type="dxa"/>
          </w:tcPr>
          <w:p w14:paraId="3948BC01" w14:textId="77777777" w:rsidR="00F46E29" w:rsidRPr="00F42520" w:rsidRDefault="00F46E29" w:rsidP="00AC5912">
            <w:pPr>
              <w:rPr>
                <w:rFonts w:ascii="Calibri" w:hAnsi="Calibri" w:cs="Calibri"/>
                <w:b/>
                <w:bCs/>
              </w:rPr>
            </w:pPr>
            <w:r w:rsidRPr="00F42520">
              <w:rPr>
                <w:rFonts w:ascii="Calibri" w:hAnsi="Calibri" w:cs="Calibri"/>
                <w:b/>
                <w:bCs/>
              </w:rPr>
              <w:t>Summary</w:t>
            </w:r>
          </w:p>
        </w:tc>
        <w:tc>
          <w:tcPr>
            <w:tcW w:w="2358" w:type="dxa"/>
          </w:tcPr>
          <w:p w14:paraId="366145AF" w14:textId="77777777" w:rsidR="00F46E29" w:rsidRPr="00F42520" w:rsidRDefault="00F46E29" w:rsidP="00AC5912">
            <w:pPr>
              <w:jc w:val="right"/>
              <w:rPr>
                <w:rFonts w:ascii="Calibri" w:hAnsi="Calibri" w:cs="Calibri"/>
              </w:rPr>
            </w:pPr>
          </w:p>
        </w:tc>
      </w:tr>
      <w:tr w:rsidR="00CD0AF0" w:rsidRPr="00CD0AF0" w14:paraId="6B43400C" w14:textId="77777777" w:rsidTr="00AC5912">
        <w:tc>
          <w:tcPr>
            <w:tcW w:w="6658" w:type="dxa"/>
          </w:tcPr>
          <w:p w14:paraId="4259C937" w14:textId="77777777" w:rsidR="00F46E29" w:rsidRPr="00F42520" w:rsidRDefault="00F46E29" w:rsidP="00AC5912">
            <w:pPr>
              <w:rPr>
                <w:rFonts w:ascii="Calibri" w:hAnsi="Calibri" w:cs="Calibri"/>
              </w:rPr>
            </w:pPr>
            <w:r w:rsidRPr="00F42520">
              <w:rPr>
                <w:rFonts w:ascii="Calibri" w:hAnsi="Calibri" w:cs="Calibri"/>
              </w:rPr>
              <w:t>Total Income</w:t>
            </w:r>
          </w:p>
        </w:tc>
        <w:tc>
          <w:tcPr>
            <w:tcW w:w="2358" w:type="dxa"/>
          </w:tcPr>
          <w:p w14:paraId="098916FB" w14:textId="3ADAA6B1" w:rsidR="00F46E29" w:rsidRPr="00CD0AF0" w:rsidRDefault="00F46E29" w:rsidP="00AC5912">
            <w:pPr>
              <w:jc w:val="right"/>
              <w:rPr>
                <w:rFonts w:ascii="Calibri" w:hAnsi="Calibri" w:cs="Calibri"/>
              </w:rPr>
            </w:pPr>
            <w:r w:rsidRPr="00CD0AF0">
              <w:rPr>
                <w:rFonts w:ascii="Calibri" w:hAnsi="Calibri" w:cs="Calibri"/>
              </w:rPr>
              <w:t>£1,027,399.00</w:t>
            </w:r>
          </w:p>
        </w:tc>
      </w:tr>
      <w:tr w:rsidR="00F46E29" w:rsidRPr="00F42520" w14:paraId="421E953B" w14:textId="77777777" w:rsidTr="00AC5912">
        <w:tc>
          <w:tcPr>
            <w:tcW w:w="6658" w:type="dxa"/>
          </w:tcPr>
          <w:p w14:paraId="0DFCF44A" w14:textId="77777777" w:rsidR="00F46E29" w:rsidRPr="00F42520" w:rsidRDefault="00F46E29" w:rsidP="00AC5912">
            <w:pPr>
              <w:rPr>
                <w:rFonts w:ascii="Calibri" w:hAnsi="Calibri" w:cs="Calibri"/>
              </w:rPr>
            </w:pPr>
            <w:r w:rsidRPr="00F42520">
              <w:rPr>
                <w:rFonts w:ascii="Calibri" w:hAnsi="Calibri" w:cs="Calibri"/>
              </w:rPr>
              <w:t>Total Expenditure</w:t>
            </w:r>
          </w:p>
        </w:tc>
        <w:tc>
          <w:tcPr>
            <w:tcW w:w="2358" w:type="dxa"/>
          </w:tcPr>
          <w:p w14:paraId="3C346BF6" w14:textId="77777777" w:rsidR="00F46E29" w:rsidRPr="00F42520" w:rsidRDefault="00F46E29" w:rsidP="00AC5912">
            <w:pPr>
              <w:jc w:val="right"/>
              <w:rPr>
                <w:rFonts w:ascii="Calibri" w:hAnsi="Calibri" w:cs="Calibri"/>
              </w:rPr>
            </w:pPr>
            <w:r w:rsidRPr="00F42520">
              <w:rPr>
                <w:rFonts w:ascii="Calibri" w:hAnsi="Calibri" w:cs="Calibri"/>
              </w:rPr>
              <w:t>£964,353.00</w:t>
            </w:r>
          </w:p>
        </w:tc>
      </w:tr>
      <w:tr w:rsidR="00CD0AF0" w:rsidRPr="00CD0AF0" w14:paraId="24EE8000" w14:textId="77777777" w:rsidTr="00AC5912">
        <w:tc>
          <w:tcPr>
            <w:tcW w:w="6658" w:type="dxa"/>
          </w:tcPr>
          <w:p w14:paraId="2A4FE29C" w14:textId="77777777" w:rsidR="00F46E29" w:rsidRPr="00F42520" w:rsidRDefault="00F46E29" w:rsidP="00AC5912">
            <w:pPr>
              <w:rPr>
                <w:rFonts w:ascii="Calibri" w:hAnsi="Calibri" w:cs="Calibri"/>
                <w:b/>
                <w:bCs/>
              </w:rPr>
            </w:pPr>
            <w:r w:rsidRPr="00F42520">
              <w:rPr>
                <w:rFonts w:ascii="Calibri" w:hAnsi="Calibri" w:cs="Calibri"/>
                <w:b/>
                <w:bCs/>
              </w:rPr>
              <w:t>Net Expenditure</w:t>
            </w:r>
          </w:p>
        </w:tc>
        <w:tc>
          <w:tcPr>
            <w:tcW w:w="2358" w:type="dxa"/>
          </w:tcPr>
          <w:p w14:paraId="55B53CE8" w14:textId="7139AD8A" w:rsidR="00F46E29" w:rsidRPr="00CD0AF0" w:rsidRDefault="00F46E29" w:rsidP="00AC5912">
            <w:pPr>
              <w:jc w:val="right"/>
              <w:rPr>
                <w:rFonts w:ascii="Calibri" w:hAnsi="Calibri" w:cs="Calibri"/>
              </w:rPr>
            </w:pPr>
            <w:r w:rsidRPr="00CD0AF0">
              <w:rPr>
                <w:rFonts w:ascii="Calibri" w:hAnsi="Calibri" w:cs="Calibri"/>
              </w:rPr>
              <w:t>63,046.00</w:t>
            </w:r>
          </w:p>
        </w:tc>
      </w:tr>
    </w:tbl>
    <w:p w14:paraId="6CB1532B" w14:textId="77777777" w:rsidR="00F46E29" w:rsidRPr="00F42520" w:rsidRDefault="00F46E29" w:rsidP="00F46E29">
      <w:pPr>
        <w:rPr>
          <w:rFonts w:ascii="Calibri" w:hAnsi="Calibri" w:cs="Calibri"/>
        </w:rPr>
      </w:pPr>
    </w:p>
    <w:p w14:paraId="69D08A49" w14:textId="77777777" w:rsidR="00F46E29" w:rsidRPr="00F42520" w:rsidRDefault="00F46E29" w:rsidP="00F46E29">
      <w:pPr>
        <w:rPr>
          <w:rFonts w:ascii="Calibri" w:hAnsi="Calibri" w:cs="Calibri"/>
        </w:rPr>
      </w:pPr>
      <w:r w:rsidRPr="00F42520">
        <w:rPr>
          <w:rFonts w:ascii="Calibri" w:hAnsi="Calibri" w:cs="Calibri"/>
        </w:rPr>
        <w:t xml:space="preserve">No gifts were made during the year. </w:t>
      </w:r>
    </w:p>
    <w:p w14:paraId="0056017E" w14:textId="672B3BD7" w:rsidR="00F46E29" w:rsidRPr="00F42520" w:rsidRDefault="00F46E29" w:rsidP="00F46E29">
      <w:pPr>
        <w:rPr>
          <w:rFonts w:ascii="Calibri" w:hAnsi="Calibri" w:cs="Calibri"/>
        </w:rPr>
      </w:pPr>
      <w:r w:rsidRPr="00F42520">
        <w:rPr>
          <w:rFonts w:ascii="Calibri" w:hAnsi="Calibri" w:cs="Calibri"/>
        </w:rPr>
        <w:t>No governor has requested reimbursement for travel or subsistence during this financial year</w:t>
      </w:r>
    </w:p>
    <w:p w14:paraId="00A39BC6" w14:textId="77777777" w:rsidR="00F46E29" w:rsidRDefault="00F46E29" w:rsidP="00F46E29"/>
    <w:p w14:paraId="4AE4B946" w14:textId="68C01E0F" w:rsidR="00F46E29" w:rsidRDefault="00F46E29" w:rsidP="00F46E29">
      <w:pPr>
        <w:widowControl w:val="0"/>
        <w:spacing w:after="62"/>
        <w:rPr>
          <w:rFonts w:ascii="Calibri" w:eastAsia="Calibri" w:hAnsi="Calibri" w:cs="Calibri"/>
          <w:b/>
          <w:sz w:val="28"/>
          <w:szCs w:val="28"/>
        </w:rPr>
      </w:pPr>
      <w:r>
        <w:rPr>
          <w:rFonts w:ascii="Calibri" w:eastAsia="Calibri" w:hAnsi="Calibri" w:cs="Calibri"/>
          <w:b/>
          <w:sz w:val="28"/>
          <w:szCs w:val="28"/>
        </w:rPr>
        <w:lastRenderedPageBreak/>
        <w:t>6.</w:t>
      </w:r>
      <w:r>
        <w:rPr>
          <w:rFonts w:ascii="Calibri" w:eastAsia="Calibri" w:hAnsi="Calibri" w:cs="Calibri"/>
          <w:b/>
          <w:sz w:val="28"/>
          <w:szCs w:val="28"/>
        </w:rPr>
        <w:tab/>
        <w:t>School comparative reports of performance in end of key stage teacher assessments</w:t>
      </w:r>
    </w:p>
    <w:p w14:paraId="2D4E13D2" w14:textId="77777777" w:rsidR="006306D7" w:rsidRDefault="006306D7" w:rsidP="00F46E29">
      <w:pPr>
        <w:widowControl w:val="0"/>
        <w:spacing w:after="62"/>
        <w:rPr>
          <w:rFonts w:ascii="Calibri" w:eastAsia="Calibri" w:hAnsi="Calibri" w:cs="Calibri"/>
        </w:rPr>
      </w:pPr>
    </w:p>
    <w:p w14:paraId="26FFB247" w14:textId="77777777" w:rsidR="00F46E29" w:rsidRPr="00F42520" w:rsidRDefault="00F46E29" w:rsidP="00F46E29">
      <w:pPr>
        <w:rPr>
          <w:rFonts w:ascii="Calibri" w:eastAsia="Calibri" w:hAnsi="Calibri" w:cs="Calibri"/>
          <w:iCs/>
        </w:rPr>
      </w:pPr>
      <w:r w:rsidRPr="00F42520">
        <w:rPr>
          <w:rFonts w:ascii="Calibri" w:eastAsia="Calibri" w:hAnsi="Calibri" w:cs="Calibri"/>
          <w:iCs/>
        </w:rPr>
        <w:t>Due to the Coronavirus pandemic the Welsh Government suspended the School Performance &amp; Absence Targets (Wales) Regulations 2011. This means that schools were not required to report on performance targets for the 2021/22 academic year.</w:t>
      </w:r>
    </w:p>
    <w:p w14:paraId="6FB8FE73" w14:textId="77777777" w:rsidR="00F46E29" w:rsidRPr="00F42520" w:rsidRDefault="00F46E29">
      <w:pPr>
        <w:widowControl w:val="0"/>
        <w:ind w:right="320"/>
        <w:jc w:val="center"/>
        <w:rPr>
          <w:rFonts w:ascii="Calibri" w:eastAsia="Calibri" w:hAnsi="Calibri" w:cs="Calibri"/>
          <w:b/>
          <w:sz w:val="28"/>
          <w:szCs w:val="28"/>
        </w:rPr>
      </w:pPr>
    </w:p>
    <w:p w14:paraId="1F9160F4" w14:textId="77777777" w:rsidR="007514A8" w:rsidRDefault="00680930">
      <w:pPr>
        <w:widowControl w:val="0"/>
        <w:rPr>
          <w:rFonts w:ascii="Calibri" w:eastAsia="Calibri" w:hAnsi="Calibri" w:cs="Calibri"/>
        </w:rPr>
      </w:pPr>
      <w:r>
        <w:rPr>
          <w:rFonts w:ascii="Calibri" w:eastAsia="Calibri" w:hAnsi="Calibri" w:cs="Calibri"/>
          <w:b/>
          <w:sz w:val="28"/>
          <w:szCs w:val="28"/>
        </w:rPr>
        <w:t>7.</w:t>
      </w:r>
      <w:r>
        <w:rPr>
          <w:rFonts w:ascii="Calibri" w:eastAsia="Calibri" w:hAnsi="Calibri" w:cs="Calibri"/>
          <w:b/>
          <w:sz w:val="28"/>
          <w:szCs w:val="28"/>
        </w:rPr>
        <w:tab/>
        <w:t>Details of the steps taken to develop and strengthen the school's links with the community</w:t>
      </w:r>
    </w:p>
    <w:p w14:paraId="274121DF" w14:textId="77777777" w:rsidR="007514A8" w:rsidRDefault="007514A8">
      <w:pPr>
        <w:widowControl w:val="0"/>
        <w:jc w:val="both"/>
        <w:rPr>
          <w:rFonts w:ascii="Calibri" w:eastAsia="Calibri" w:hAnsi="Calibri" w:cs="Calibri"/>
        </w:rPr>
      </w:pPr>
    </w:p>
    <w:p w14:paraId="08BD2874" w14:textId="4D18D0CA" w:rsidR="007514A8" w:rsidRDefault="00DC6385" w:rsidP="00BE7123">
      <w:pPr>
        <w:widowControl w:val="0"/>
        <w:jc w:val="both"/>
        <w:rPr>
          <w:rFonts w:ascii="Calibri" w:eastAsia="Calibri" w:hAnsi="Calibri" w:cs="Calibri"/>
          <w:iCs/>
        </w:rPr>
      </w:pPr>
      <w:r w:rsidRPr="00BE7123">
        <w:rPr>
          <w:rFonts w:ascii="Calibri" w:eastAsia="Calibri" w:hAnsi="Calibri" w:cs="Calibri"/>
          <w:iCs/>
        </w:rPr>
        <w:t>H</w:t>
      </w:r>
      <w:r w:rsidR="00680930" w:rsidRPr="00BE7123">
        <w:rPr>
          <w:rFonts w:ascii="Calibri" w:eastAsia="Calibri" w:hAnsi="Calibri" w:cs="Calibri"/>
          <w:iCs/>
        </w:rPr>
        <w:t>ere are the highlights of the school’s involvement in the local and wider community this year</w:t>
      </w:r>
      <w:r w:rsidRPr="00BE7123">
        <w:rPr>
          <w:rFonts w:ascii="Calibri" w:eastAsia="Calibri" w:hAnsi="Calibri" w:cs="Calibri"/>
          <w:iCs/>
        </w:rPr>
        <w:t xml:space="preserve"> as we emerged from the restrictions imposed by the pandemic</w:t>
      </w:r>
      <w:r w:rsidR="009310A9">
        <w:rPr>
          <w:rFonts w:ascii="Calibri" w:eastAsia="Calibri" w:hAnsi="Calibri" w:cs="Calibri"/>
          <w:iCs/>
        </w:rPr>
        <w:t>:</w:t>
      </w:r>
    </w:p>
    <w:p w14:paraId="04B37EFD" w14:textId="1CFAD55D" w:rsidR="009310A9" w:rsidRDefault="009310A9" w:rsidP="00BE7123">
      <w:pPr>
        <w:widowControl w:val="0"/>
        <w:jc w:val="both"/>
        <w:rPr>
          <w:rFonts w:ascii="Calibri" w:eastAsia="Calibri" w:hAnsi="Calibri" w:cs="Calibri"/>
          <w:iCs/>
        </w:rPr>
      </w:pPr>
    </w:p>
    <w:tbl>
      <w:tblPr>
        <w:tblStyle w:val="TableGrid"/>
        <w:tblW w:w="0" w:type="auto"/>
        <w:tblLook w:val="04A0" w:firstRow="1" w:lastRow="0" w:firstColumn="1" w:lastColumn="0" w:noHBand="0" w:noVBand="1"/>
      </w:tblPr>
      <w:tblGrid>
        <w:gridCol w:w="2972"/>
        <w:gridCol w:w="2268"/>
        <w:gridCol w:w="3779"/>
      </w:tblGrid>
      <w:tr w:rsidR="009310A9" w14:paraId="6B6E99AF" w14:textId="77777777" w:rsidTr="00F35624">
        <w:tc>
          <w:tcPr>
            <w:tcW w:w="2972" w:type="dxa"/>
          </w:tcPr>
          <w:p w14:paraId="46102E56" w14:textId="11E0805C" w:rsidR="009310A9" w:rsidRPr="008E4F6E" w:rsidRDefault="009310A9" w:rsidP="008E4F6E">
            <w:pPr>
              <w:widowControl w:val="0"/>
              <w:jc w:val="center"/>
              <w:rPr>
                <w:rFonts w:ascii="Calibri" w:eastAsia="Calibri" w:hAnsi="Calibri" w:cs="Calibri"/>
                <w:b/>
                <w:bCs/>
                <w:iCs/>
              </w:rPr>
            </w:pPr>
            <w:r w:rsidRPr="008E4F6E">
              <w:rPr>
                <w:rFonts w:ascii="Calibri" w:eastAsia="Calibri" w:hAnsi="Calibri" w:cs="Calibri"/>
                <w:b/>
                <w:bCs/>
                <w:iCs/>
              </w:rPr>
              <w:t>Autumn Term</w:t>
            </w:r>
          </w:p>
        </w:tc>
        <w:tc>
          <w:tcPr>
            <w:tcW w:w="2268" w:type="dxa"/>
          </w:tcPr>
          <w:p w14:paraId="75CE7E05" w14:textId="46AEAD96" w:rsidR="009310A9" w:rsidRPr="008E4F6E" w:rsidRDefault="009310A9" w:rsidP="008E4F6E">
            <w:pPr>
              <w:widowControl w:val="0"/>
              <w:jc w:val="center"/>
              <w:rPr>
                <w:rFonts w:ascii="Calibri" w:eastAsia="Calibri" w:hAnsi="Calibri" w:cs="Calibri"/>
                <w:b/>
                <w:bCs/>
                <w:iCs/>
              </w:rPr>
            </w:pPr>
            <w:r w:rsidRPr="008E4F6E">
              <w:rPr>
                <w:rFonts w:ascii="Calibri" w:eastAsia="Calibri" w:hAnsi="Calibri" w:cs="Calibri"/>
                <w:b/>
                <w:bCs/>
                <w:iCs/>
              </w:rPr>
              <w:t>Spring Term</w:t>
            </w:r>
          </w:p>
        </w:tc>
        <w:tc>
          <w:tcPr>
            <w:tcW w:w="3779" w:type="dxa"/>
          </w:tcPr>
          <w:p w14:paraId="0DC576E3" w14:textId="0A4A894E" w:rsidR="009310A9" w:rsidRPr="008E4F6E" w:rsidRDefault="009310A9" w:rsidP="008E4F6E">
            <w:pPr>
              <w:widowControl w:val="0"/>
              <w:jc w:val="center"/>
              <w:rPr>
                <w:rFonts w:ascii="Calibri" w:eastAsia="Calibri" w:hAnsi="Calibri" w:cs="Calibri"/>
                <w:b/>
                <w:bCs/>
                <w:iCs/>
              </w:rPr>
            </w:pPr>
            <w:r w:rsidRPr="008E4F6E">
              <w:rPr>
                <w:rFonts w:ascii="Calibri" w:eastAsia="Calibri" w:hAnsi="Calibri" w:cs="Calibri"/>
                <w:b/>
                <w:bCs/>
                <w:iCs/>
              </w:rPr>
              <w:t>Summer Term</w:t>
            </w:r>
          </w:p>
        </w:tc>
      </w:tr>
      <w:tr w:rsidR="009310A9" w14:paraId="6DFAC00D" w14:textId="77777777" w:rsidTr="00F35624">
        <w:tc>
          <w:tcPr>
            <w:tcW w:w="2972" w:type="dxa"/>
          </w:tcPr>
          <w:p w14:paraId="2AB71AEF" w14:textId="77777777" w:rsidR="009310A9" w:rsidRPr="00F07C97" w:rsidRDefault="008E4F6E" w:rsidP="00F07C97">
            <w:pPr>
              <w:widowControl w:val="0"/>
              <w:rPr>
                <w:rFonts w:ascii="Calibri" w:eastAsia="Calibri" w:hAnsi="Calibri" w:cs="Calibri"/>
                <w:iCs/>
                <w:sz w:val="18"/>
                <w:szCs w:val="18"/>
              </w:rPr>
            </w:pPr>
            <w:r w:rsidRPr="00F07C97">
              <w:rPr>
                <w:rFonts w:ascii="Calibri" w:eastAsia="Calibri" w:hAnsi="Calibri" w:cs="Calibri"/>
                <w:iCs/>
                <w:sz w:val="18"/>
                <w:szCs w:val="18"/>
              </w:rPr>
              <w:t>New pupil voice team created: Heddlu Bach.</w:t>
            </w:r>
          </w:p>
          <w:p w14:paraId="0D0AC9C2" w14:textId="66454735" w:rsidR="008E4F6E" w:rsidRPr="00F07C97" w:rsidRDefault="00F07C97" w:rsidP="00F07C97">
            <w:pPr>
              <w:widowControl w:val="0"/>
              <w:rPr>
                <w:rFonts w:ascii="Calibri" w:eastAsia="Calibri" w:hAnsi="Calibri" w:cs="Calibri"/>
                <w:iCs/>
                <w:sz w:val="18"/>
                <w:szCs w:val="18"/>
              </w:rPr>
            </w:pPr>
            <w:r w:rsidRPr="00F07C97">
              <w:rPr>
                <w:rFonts w:ascii="Calibri" w:eastAsia="Calibri" w:hAnsi="Calibri" w:cs="Calibri"/>
                <w:iCs/>
                <w:sz w:val="18"/>
                <w:szCs w:val="18"/>
              </w:rPr>
              <w:t>“We want to work with school and the wider community to solve issues that are important to us”</w:t>
            </w:r>
          </w:p>
        </w:tc>
        <w:tc>
          <w:tcPr>
            <w:tcW w:w="2268" w:type="dxa"/>
          </w:tcPr>
          <w:p w14:paraId="71EAE2A0" w14:textId="45574A03" w:rsidR="009310A9" w:rsidRPr="00F07C97" w:rsidRDefault="009310A9" w:rsidP="00F07C97">
            <w:pPr>
              <w:widowControl w:val="0"/>
              <w:rPr>
                <w:rFonts w:ascii="Calibri" w:eastAsia="Calibri" w:hAnsi="Calibri" w:cs="Calibri"/>
                <w:iCs/>
                <w:sz w:val="18"/>
                <w:szCs w:val="18"/>
              </w:rPr>
            </w:pPr>
            <w:r w:rsidRPr="00F07C97">
              <w:rPr>
                <w:rFonts w:ascii="Calibri" w:eastAsia="Calibri" w:hAnsi="Calibri" w:cs="Calibri"/>
                <w:iCs/>
                <w:sz w:val="18"/>
                <w:szCs w:val="18"/>
              </w:rPr>
              <w:t>Japanese Day – Eco Committee helped to plant a cherry tree donated by the Japanese Embassy to encourage friendship between Wales and Japan</w:t>
            </w:r>
          </w:p>
        </w:tc>
        <w:tc>
          <w:tcPr>
            <w:tcW w:w="3779" w:type="dxa"/>
          </w:tcPr>
          <w:p w14:paraId="5B051B72" w14:textId="0E1B5CE6" w:rsidR="009310A9" w:rsidRPr="00F07C97" w:rsidRDefault="009310A9" w:rsidP="00F07C97">
            <w:pPr>
              <w:widowControl w:val="0"/>
              <w:rPr>
                <w:rFonts w:ascii="Calibri" w:eastAsia="Calibri" w:hAnsi="Calibri" w:cs="Calibri"/>
                <w:iCs/>
                <w:sz w:val="18"/>
                <w:szCs w:val="18"/>
              </w:rPr>
            </w:pPr>
            <w:r w:rsidRPr="00F07C97">
              <w:rPr>
                <w:rFonts w:ascii="Calibri" w:eastAsia="Calibri" w:hAnsi="Calibri" w:cs="Calibri"/>
                <w:iCs/>
                <w:sz w:val="18"/>
                <w:szCs w:val="18"/>
              </w:rPr>
              <w:t xml:space="preserve">Pupils joined an </w:t>
            </w:r>
            <w:r w:rsidR="00C51897" w:rsidRPr="00F07C97">
              <w:rPr>
                <w:rFonts w:ascii="Calibri" w:eastAsia="Calibri" w:hAnsi="Calibri" w:cs="Calibri"/>
                <w:iCs/>
                <w:sz w:val="18"/>
                <w:szCs w:val="18"/>
              </w:rPr>
              <w:t>archaeological</w:t>
            </w:r>
            <w:r w:rsidRPr="00F07C97">
              <w:rPr>
                <w:rFonts w:ascii="Calibri" w:eastAsia="Calibri" w:hAnsi="Calibri" w:cs="Calibri"/>
                <w:iCs/>
                <w:sz w:val="18"/>
                <w:szCs w:val="18"/>
              </w:rPr>
              <w:t xml:space="preserve"> dig at the iron age fort in LLanmellin organised by Caerwent Local History Society</w:t>
            </w:r>
          </w:p>
        </w:tc>
      </w:tr>
      <w:tr w:rsidR="009310A9" w14:paraId="48D6CD67" w14:textId="77777777" w:rsidTr="00F35624">
        <w:tc>
          <w:tcPr>
            <w:tcW w:w="2972" w:type="dxa"/>
          </w:tcPr>
          <w:p w14:paraId="47A6922E" w14:textId="2A23048E" w:rsidR="009310A9" w:rsidRPr="00F07C97" w:rsidRDefault="008E4F6E" w:rsidP="00F07C97">
            <w:pPr>
              <w:widowControl w:val="0"/>
              <w:rPr>
                <w:rFonts w:ascii="Calibri" w:eastAsia="Calibri" w:hAnsi="Calibri" w:cs="Calibri"/>
                <w:iCs/>
                <w:sz w:val="18"/>
                <w:szCs w:val="18"/>
              </w:rPr>
            </w:pPr>
            <w:r w:rsidRPr="00F07C97">
              <w:rPr>
                <w:rFonts w:ascii="Calibri" w:eastAsia="Calibri" w:hAnsi="Calibri" w:cs="Calibri"/>
                <w:iCs/>
                <w:sz w:val="18"/>
                <w:szCs w:val="18"/>
              </w:rPr>
              <w:t>Community Ambassadors helped Heddlu Bach and Dosbarth 6 to design windows for the village telephone box for the annual Shambles window art trail</w:t>
            </w:r>
          </w:p>
        </w:tc>
        <w:tc>
          <w:tcPr>
            <w:tcW w:w="2268" w:type="dxa"/>
          </w:tcPr>
          <w:p w14:paraId="5C42D86F" w14:textId="24E889BD" w:rsidR="009310A9" w:rsidRPr="00F07C97" w:rsidRDefault="009310A9" w:rsidP="00F07C97">
            <w:pPr>
              <w:widowControl w:val="0"/>
              <w:rPr>
                <w:rFonts w:ascii="Calibri" w:eastAsia="Calibri" w:hAnsi="Calibri" w:cs="Calibri"/>
                <w:iCs/>
                <w:sz w:val="18"/>
                <w:szCs w:val="18"/>
              </w:rPr>
            </w:pPr>
            <w:r w:rsidRPr="00F07C97">
              <w:rPr>
                <w:rFonts w:ascii="Calibri" w:eastAsia="Calibri" w:hAnsi="Calibri" w:cs="Calibri"/>
                <w:iCs/>
                <w:sz w:val="18"/>
                <w:szCs w:val="18"/>
              </w:rPr>
              <w:t>Visits to Chepstow library by Y5 and Y6</w:t>
            </w:r>
          </w:p>
        </w:tc>
        <w:tc>
          <w:tcPr>
            <w:tcW w:w="3779" w:type="dxa"/>
          </w:tcPr>
          <w:p w14:paraId="0B75FF7B" w14:textId="7C29DDAB" w:rsidR="009310A9" w:rsidRPr="00F07C97" w:rsidRDefault="009310A9" w:rsidP="00F07C97">
            <w:pPr>
              <w:widowControl w:val="0"/>
              <w:rPr>
                <w:rFonts w:ascii="Calibri" w:eastAsia="Calibri" w:hAnsi="Calibri" w:cs="Calibri"/>
                <w:iCs/>
                <w:sz w:val="18"/>
                <w:szCs w:val="18"/>
              </w:rPr>
            </w:pPr>
            <w:r w:rsidRPr="00F07C97">
              <w:rPr>
                <w:rFonts w:ascii="Calibri" w:eastAsia="Calibri" w:hAnsi="Calibri" w:cs="Calibri"/>
                <w:iCs/>
                <w:sz w:val="18"/>
                <w:szCs w:val="18"/>
              </w:rPr>
              <w:t>Fortnightly assemblies with Rev Waters in person returned</w:t>
            </w:r>
          </w:p>
        </w:tc>
      </w:tr>
      <w:tr w:rsidR="009310A9" w14:paraId="6BBE2EA1" w14:textId="77777777" w:rsidTr="00F35624">
        <w:tc>
          <w:tcPr>
            <w:tcW w:w="2972" w:type="dxa"/>
          </w:tcPr>
          <w:p w14:paraId="7392B956" w14:textId="00E18AC0" w:rsidR="009310A9" w:rsidRPr="00F07C97" w:rsidRDefault="008E4F6E" w:rsidP="00F07C97">
            <w:pPr>
              <w:widowControl w:val="0"/>
              <w:rPr>
                <w:rFonts w:ascii="Calibri" w:eastAsia="Calibri" w:hAnsi="Calibri" w:cs="Calibri"/>
                <w:iCs/>
                <w:sz w:val="18"/>
                <w:szCs w:val="18"/>
              </w:rPr>
            </w:pPr>
            <w:r w:rsidRPr="00F07C97">
              <w:rPr>
                <w:rFonts w:ascii="Calibri" w:eastAsia="Calibri" w:hAnsi="Calibri" w:cs="Calibri"/>
                <w:iCs/>
                <w:sz w:val="18"/>
                <w:szCs w:val="18"/>
              </w:rPr>
              <w:t>Community Ambassadors and Heddlu Bach made poppy wreaths for Remembrance Sunday. They joined the procession of young people from School to the Village War Memorial for a service.</w:t>
            </w:r>
          </w:p>
        </w:tc>
        <w:tc>
          <w:tcPr>
            <w:tcW w:w="2268" w:type="dxa"/>
          </w:tcPr>
          <w:p w14:paraId="5EDD1F09" w14:textId="6B042EFF" w:rsidR="009310A9" w:rsidRPr="00F07C97" w:rsidRDefault="008E4F6E" w:rsidP="00F07C97">
            <w:pPr>
              <w:widowControl w:val="0"/>
              <w:rPr>
                <w:rFonts w:ascii="Calibri" w:eastAsia="Calibri" w:hAnsi="Calibri" w:cs="Calibri"/>
                <w:iCs/>
                <w:sz w:val="18"/>
                <w:szCs w:val="18"/>
              </w:rPr>
            </w:pPr>
            <w:r w:rsidRPr="00F07C97">
              <w:rPr>
                <w:rFonts w:ascii="Calibri" w:eastAsia="Calibri" w:hAnsi="Calibri" w:cs="Calibri"/>
                <w:iCs/>
                <w:sz w:val="18"/>
                <w:szCs w:val="18"/>
              </w:rPr>
              <w:t>Pupils entered their ideas into a competition to design a logo for Shirenewton Community Council and the winning entry by Amber is now in regular use.</w:t>
            </w:r>
          </w:p>
        </w:tc>
        <w:tc>
          <w:tcPr>
            <w:tcW w:w="3779" w:type="dxa"/>
          </w:tcPr>
          <w:p w14:paraId="63FC93C7" w14:textId="76BD3AFE" w:rsidR="009310A9" w:rsidRPr="00F07C97" w:rsidRDefault="008E4F6E" w:rsidP="00F07C97">
            <w:pPr>
              <w:widowControl w:val="0"/>
              <w:rPr>
                <w:rFonts w:ascii="Calibri" w:eastAsia="Calibri" w:hAnsi="Calibri" w:cs="Calibri"/>
                <w:iCs/>
                <w:sz w:val="18"/>
                <w:szCs w:val="18"/>
              </w:rPr>
            </w:pPr>
            <w:r w:rsidRPr="00F07C97">
              <w:rPr>
                <w:rFonts w:ascii="Calibri" w:eastAsia="Calibri" w:hAnsi="Calibri" w:cs="Calibri"/>
                <w:iCs/>
                <w:sz w:val="18"/>
                <w:szCs w:val="18"/>
              </w:rPr>
              <w:t>Local Community invited to a Coffee morning held in aid of Ukranian families fleeing the war.</w:t>
            </w:r>
          </w:p>
        </w:tc>
      </w:tr>
      <w:tr w:rsidR="009310A9" w14:paraId="2452A5A4" w14:textId="77777777" w:rsidTr="00F35624">
        <w:tc>
          <w:tcPr>
            <w:tcW w:w="2972" w:type="dxa"/>
          </w:tcPr>
          <w:p w14:paraId="7A0FC18F" w14:textId="6D3ABB4D" w:rsidR="009310A9" w:rsidRPr="00F07C97" w:rsidRDefault="00F07C97" w:rsidP="00F07C97">
            <w:pPr>
              <w:widowControl w:val="0"/>
              <w:rPr>
                <w:rFonts w:ascii="Calibri" w:eastAsia="Calibri" w:hAnsi="Calibri" w:cs="Calibri"/>
                <w:iCs/>
                <w:sz w:val="18"/>
                <w:szCs w:val="18"/>
              </w:rPr>
            </w:pPr>
            <w:r w:rsidRPr="00F07C97">
              <w:rPr>
                <w:rFonts w:ascii="Calibri" w:eastAsia="Calibri" w:hAnsi="Calibri" w:cs="Calibri"/>
                <w:iCs/>
                <w:sz w:val="18"/>
                <w:szCs w:val="18"/>
              </w:rPr>
              <w:t>School Council Organise fundraising FunDay  for Children in Need, raising £281.50</w:t>
            </w:r>
          </w:p>
        </w:tc>
        <w:tc>
          <w:tcPr>
            <w:tcW w:w="2268" w:type="dxa"/>
          </w:tcPr>
          <w:p w14:paraId="49817A84" w14:textId="5E557867" w:rsidR="009310A9" w:rsidRPr="00F07C97" w:rsidRDefault="008E4F6E" w:rsidP="00F07C97">
            <w:pPr>
              <w:widowControl w:val="0"/>
              <w:rPr>
                <w:rFonts w:ascii="Calibri" w:eastAsia="Calibri" w:hAnsi="Calibri" w:cs="Calibri"/>
                <w:iCs/>
                <w:sz w:val="18"/>
                <w:szCs w:val="18"/>
              </w:rPr>
            </w:pPr>
            <w:r w:rsidRPr="00F07C97">
              <w:rPr>
                <w:rFonts w:ascii="Calibri" w:eastAsia="Calibri" w:hAnsi="Calibri" w:cs="Calibri"/>
                <w:iCs/>
                <w:sz w:val="18"/>
                <w:szCs w:val="18"/>
              </w:rPr>
              <w:t>Pupils went to Shirenewton Church for an Easter Service with Rev Waters. The bellringers showed them the ropes.</w:t>
            </w:r>
          </w:p>
        </w:tc>
        <w:tc>
          <w:tcPr>
            <w:tcW w:w="3779" w:type="dxa"/>
          </w:tcPr>
          <w:p w14:paraId="074605A1" w14:textId="1FC3208F" w:rsidR="009310A9" w:rsidRPr="00F07C97" w:rsidRDefault="008E4F6E" w:rsidP="00F07C97">
            <w:pPr>
              <w:widowControl w:val="0"/>
              <w:rPr>
                <w:rFonts w:ascii="Calibri" w:eastAsia="Calibri" w:hAnsi="Calibri" w:cs="Calibri"/>
                <w:iCs/>
                <w:sz w:val="18"/>
                <w:szCs w:val="18"/>
              </w:rPr>
            </w:pPr>
            <w:r w:rsidRPr="00F07C97">
              <w:rPr>
                <w:rFonts w:ascii="Calibri" w:eastAsia="Calibri" w:hAnsi="Calibri" w:cs="Calibri"/>
                <w:iCs/>
                <w:sz w:val="18"/>
                <w:szCs w:val="18"/>
              </w:rPr>
              <w:t>Masterchef competition,  Dragons Den and other transition sessions with Chepstow School for Years 5 and 6</w:t>
            </w:r>
          </w:p>
        </w:tc>
      </w:tr>
      <w:tr w:rsidR="009310A9" w14:paraId="0633EFAD" w14:textId="77777777" w:rsidTr="00F35624">
        <w:tc>
          <w:tcPr>
            <w:tcW w:w="2972" w:type="dxa"/>
          </w:tcPr>
          <w:p w14:paraId="11A9483E" w14:textId="77777777" w:rsidR="009310A9" w:rsidRPr="00F07C97" w:rsidRDefault="009310A9" w:rsidP="00F07C97">
            <w:pPr>
              <w:widowControl w:val="0"/>
              <w:jc w:val="both"/>
              <w:rPr>
                <w:rFonts w:ascii="Calibri" w:eastAsia="Calibri" w:hAnsi="Calibri" w:cs="Calibri"/>
                <w:iCs/>
                <w:sz w:val="18"/>
                <w:szCs w:val="18"/>
              </w:rPr>
            </w:pPr>
          </w:p>
        </w:tc>
        <w:tc>
          <w:tcPr>
            <w:tcW w:w="2268" w:type="dxa"/>
          </w:tcPr>
          <w:p w14:paraId="264526D3" w14:textId="4EAA542E" w:rsidR="009310A9" w:rsidRPr="00F07C97" w:rsidRDefault="008E4F6E" w:rsidP="00F07C97">
            <w:pPr>
              <w:widowControl w:val="0"/>
              <w:jc w:val="both"/>
              <w:rPr>
                <w:rFonts w:ascii="Calibri" w:eastAsia="Calibri" w:hAnsi="Calibri" w:cs="Calibri"/>
                <w:iCs/>
                <w:sz w:val="18"/>
                <w:szCs w:val="18"/>
              </w:rPr>
            </w:pPr>
            <w:r w:rsidRPr="00F07C97">
              <w:rPr>
                <w:rFonts w:ascii="Calibri" w:eastAsia="Calibri" w:hAnsi="Calibri" w:cs="Calibri"/>
                <w:iCs/>
                <w:sz w:val="18"/>
                <w:szCs w:val="18"/>
              </w:rPr>
              <w:t>Chepstow School link visits with Year 6 from Humanities teacher begin</w:t>
            </w:r>
          </w:p>
        </w:tc>
        <w:tc>
          <w:tcPr>
            <w:tcW w:w="3779" w:type="dxa"/>
          </w:tcPr>
          <w:p w14:paraId="45EF3E40" w14:textId="44B480E6" w:rsidR="009310A9" w:rsidRPr="00F07C97" w:rsidRDefault="008E4F6E" w:rsidP="00F07C97">
            <w:pPr>
              <w:widowControl w:val="0"/>
              <w:jc w:val="both"/>
              <w:rPr>
                <w:rFonts w:ascii="Calibri" w:eastAsia="Calibri" w:hAnsi="Calibri" w:cs="Calibri"/>
                <w:iCs/>
                <w:sz w:val="18"/>
                <w:szCs w:val="18"/>
              </w:rPr>
            </w:pPr>
            <w:r w:rsidRPr="00F07C97">
              <w:rPr>
                <w:rFonts w:ascii="Calibri" w:eastAsia="Calibri" w:hAnsi="Calibri" w:cs="Calibri"/>
                <w:iCs/>
                <w:sz w:val="18"/>
                <w:szCs w:val="18"/>
              </w:rPr>
              <w:t>Urdd football competition with local schools</w:t>
            </w:r>
          </w:p>
        </w:tc>
      </w:tr>
      <w:tr w:rsidR="009310A9" w14:paraId="1F57FFF2" w14:textId="77777777" w:rsidTr="00F35624">
        <w:tc>
          <w:tcPr>
            <w:tcW w:w="2972" w:type="dxa"/>
          </w:tcPr>
          <w:p w14:paraId="117E6BD5" w14:textId="77777777" w:rsidR="009310A9" w:rsidRPr="00F07C97" w:rsidRDefault="009310A9" w:rsidP="00F07C97">
            <w:pPr>
              <w:widowControl w:val="0"/>
              <w:jc w:val="both"/>
              <w:rPr>
                <w:rFonts w:ascii="Calibri" w:eastAsia="Calibri" w:hAnsi="Calibri" w:cs="Calibri"/>
                <w:iCs/>
                <w:sz w:val="18"/>
                <w:szCs w:val="18"/>
              </w:rPr>
            </w:pPr>
          </w:p>
        </w:tc>
        <w:tc>
          <w:tcPr>
            <w:tcW w:w="2268" w:type="dxa"/>
          </w:tcPr>
          <w:p w14:paraId="39FB95C2" w14:textId="77777777" w:rsidR="009310A9" w:rsidRPr="00F07C97" w:rsidRDefault="009310A9" w:rsidP="00F07C97">
            <w:pPr>
              <w:widowControl w:val="0"/>
              <w:jc w:val="both"/>
              <w:rPr>
                <w:rFonts w:ascii="Calibri" w:eastAsia="Calibri" w:hAnsi="Calibri" w:cs="Calibri"/>
                <w:iCs/>
                <w:sz w:val="18"/>
                <w:szCs w:val="18"/>
              </w:rPr>
            </w:pPr>
          </w:p>
        </w:tc>
        <w:tc>
          <w:tcPr>
            <w:tcW w:w="3779" w:type="dxa"/>
          </w:tcPr>
          <w:p w14:paraId="03AD02FB" w14:textId="6F3E0D78" w:rsidR="009310A9" w:rsidRPr="00F07C97" w:rsidRDefault="00F07C97" w:rsidP="00F07C97">
            <w:pPr>
              <w:widowControl w:val="0"/>
              <w:jc w:val="both"/>
              <w:rPr>
                <w:rFonts w:ascii="Calibri" w:eastAsia="Calibri" w:hAnsi="Calibri" w:cs="Calibri"/>
                <w:iCs/>
                <w:sz w:val="18"/>
                <w:szCs w:val="18"/>
              </w:rPr>
            </w:pPr>
            <w:r w:rsidRPr="00F07C97">
              <w:rPr>
                <w:rFonts w:ascii="Calibri" w:eastAsia="Calibri" w:hAnsi="Calibri" w:cs="Calibri"/>
                <w:iCs/>
                <w:sz w:val="18"/>
                <w:szCs w:val="18"/>
              </w:rPr>
              <w:t>Eco Committee, Heddlu Bach and Community Ambassadors liaise with fellow pupils, PTA and Village fete organisers to stage Joint Village School Summer Fete.</w:t>
            </w:r>
          </w:p>
        </w:tc>
      </w:tr>
    </w:tbl>
    <w:p w14:paraId="5DD80ED3" w14:textId="77777777" w:rsidR="009310A9" w:rsidRDefault="009310A9" w:rsidP="00BE7123">
      <w:pPr>
        <w:widowControl w:val="0"/>
        <w:jc w:val="both"/>
        <w:rPr>
          <w:rFonts w:ascii="Calibri" w:eastAsia="Calibri" w:hAnsi="Calibri" w:cs="Calibri"/>
          <w:iCs/>
        </w:rPr>
      </w:pPr>
    </w:p>
    <w:p w14:paraId="2DAF6A8B" w14:textId="77777777" w:rsidR="007514A8" w:rsidRDefault="00680930">
      <w:pPr>
        <w:widowControl w:val="0"/>
        <w:spacing w:before="240" w:line="276" w:lineRule="auto"/>
        <w:jc w:val="both"/>
        <w:rPr>
          <w:rFonts w:ascii="Calibri" w:eastAsia="Calibri" w:hAnsi="Calibri" w:cs="Calibri"/>
          <w:b/>
        </w:rPr>
      </w:pPr>
      <w:r>
        <w:rPr>
          <w:rFonts w:ascii="Calibri" w:eastAsia="Calibri" w:hAnsi="Calibri" w:cs="Calibri"/>
          <w:b/>
        </w:rPr>
        <w:t>PTA</w:t>
      </w:r>
    </w:p>
    <w:p w14:paraId="3D97222D" w14:textId="4C9BCE33" w:rsidR="007514A8" w:rsidRDefault="00F07C97">
      <w:pPr>
        <w:widowControl w:val="0"/>
        <w:spacing w:before="240" w:after="240" w:line="276" w:lineRule="auto"/>
        <w:jc w:val="both"/>
        <w:rPr>
          <w:rFonts w:ascii="Calibri" w:eastAsia="Calibri" w:hAnsi="Calibri" w:cs="Calibri"/>
        </w:rPr>
      </w:pPr>
      <w:r>
        <w:rPr>
          <w:rFonts w:ascii="Calibri" w:eastAsia="Calibri" w:hAnsi="Calibri" w:cs="Calibri"/>
        </w:rPr>
        <w:t>Thank you to the PTA for</w:t>
      </w:r>
      <w:r w:rsidR="00861055">
        <w:rPr>
          <w:rFonts w:ascii="Calibri" w:eastAsia="Calibri" w:hAnsi="Calibri" w:cs="Calibri"/>
        </w:rPr>
        <w:t xml:space="preserve"> fundraising this year through </w:t>
      </w:r>
      <w:r w:rsidR="00F42520">
        <w:rPr>
          <w:rFonts w:ascii="Calibri" w:eastAsia="Calibri" w:hAnsi="Calibri" w:cs="Calibri"/>
        </w:rPr>
        <w:t xml:space="preserve">selling children’s </w:t>
      </w:r>
      <w:r w:rsidR="00861055">
        <w:rPr>
          <w:rFonts w:ascii="Calibri" w:eastAsia="Calibri" w:hAnsi="Calibri" w:cs="Calibri"/>
        </w:rPr>
        <w:t xml:space="preserve">Christmas card designs, </w:t>
      </w:r>
      <w:r w:rsidR="00F42520">
        <w:rPr>
          <w:rFonts w:ascii="Calibri" w:eastAsia="Calibri" w:hAnsi="Calibri" w:cs="Calibri"/>
        </w:rPr>
        <w:t xml:space="preserve">holding </w:t>
      </w:r>
      <w:r w:rsidR="00861055">
        <w:rPr>
          <w:rFonts w:ascii="Calibri" w:eastAsia="Calibri" w:hAnsi="Calibri" w:cs="Calibri"/>
        </w:rPr>
        <w:t xml:space="preserve">Christmas and Summer Fayre, Rags to Riches campaigns, and an Online Quiz. </w:t>
      </w:r>
      <w:r w:rsidR="00E21986">
        <w:rPr>
          <w:rFonts w:ascii="Calibri" w:eastAsia="Calibri" w:hAnsi="Calibri" w:cs="Calibri"/>
        </w:rPr>
        <w:t>As well as donating many hours of planning and staging events, t</w:t>
      </w:r>
      <w:r w:rsidR="00861055">
        <w:rPr>
          <w:rFonts w:ascii="Calibri" w:eastAsia="Calibri" w:hAnsi="Calibri" w:cs="Calibri"/>
        </w:rPr>
        <w:t>hey have generously donated £5000 to pay for the new Trim Trail, a big hit with the children!</w:t>
      </w:r>
    </w:p>
    <w:p w14:paraId="104253EC" w14:textId="77777777" w:rsidR="00F42520" w:rsidRDefault="00F42520">
      <w:pPr>
        <w:widowControl w:val="0"/>
        <w:spacing w:before="240" w:after="240" w:line="276" w:lineRule="auto"/>
        <w:jc w:val="both"/>
        <w:rPr>
          <w:rFonts w:ascii="Calibri" w:eastAsia="Calibri" w:hAnsi="Calibri" w:cs="Calibri"/>
        </w:rPr>
      </w:pPr>
    </w:p>
    <w:p w14:paraId="2466D110" w14:textId="77777777" w:rsidR="007514A8" w:rsidRPr="00002011" w:rsidRDefault="00680930">
      <w:pPr>
        <w:widowControl w:val="0"/>
        <w:jc w:val="both"/>
        <w:rPr>
          <w:rFonts w:ascii="Calibri" w:eastAsia="Calibri" w:hAnsi="Calibri" w:cs="Calibri"/>
          <w:b/>
          <w:sz w:val="28"/>
          <w:szCs w:val="28"/>
        </w:rPr>
      </w:pPr>
      <w:r>
        <w:rPr>
          <w:rFonts w:ascii="Calibri" w:eastAsia="Calibri" w:hAnsi="Calibri" w:cs="Calibri"/>
          <w:b/>
          <w:sz w:val="28"/>
          <w:szCs w:val="28"/>
        </w:rPr>
        <w:lastRenderedPageBreak/>
        <w:t xml:space="preserve">8.    </w:t>
      </w:r>
      <w:r>
        <w:rPr>
          <w:rFonts w:ascii="Calibri" w:eastAsia="Calibri" w:hAnsi="Calibri" w:cs="Calibri"/>
          <w:b/>
          <w:sz w:val="28"/>
          <w:szCs w:val="28"/>
        </w:rPr>
        <w:tab/>
      </w:r>
      <w:r w:rsidRPr="00002011">
        <w:rPr>
          <w:rFonts w:ascii="Calibri" w:eastAsia="Calibri" w:hAnsi="Calibri" w:cs="Calibri"/>
          <w:b/>
          <w:sz w:val="28"/>
          <w:szCs w:val="28"/>
        </w:rPr>
        <w:t>Targets for improvement and for reducing absences agreed by the governing body with the local authority.</w:t>
      </w:r>
    </w:p>
    <w:p w14:paraId="176F26F6" w14:textId="77777777" w:rsidR="007514A8" w:rsidRPr="00002011" w:rsidRDefault="007514A8">
      <w:pPr>
        <w:widowControl w:val="0"/>
        <w:jc w:val="both"/>
        <w:rPr>
          <w:rFonts w:ascii="Calibri" w:eastAsia="Calibri" w:hAnsi="Calibri" w:cs="Calibri"/>
          <w:sz w:val="20"/>
          <w:szCs w:val="20"/>
        </w:rPr>
      </w:pPr>
    </w:p>
    <w:p w14:paraId="26C7774E" w14:textId="6B4CDBF0" w:rsidR="007514A8" w:rsidRPr="00E21986" w:rsidRDefault="009D1C80">
      <w:pPr>
        <w:widowControl w:val="0"/>
        <w:ind w:right="320"/>
        <w:rPr>
          <w:rFonts w:ascii="Calibri" w:eastAsia="Calibri" w:hAnsi="Calibri" w:cs="Calibri"/>
          <w:b/>
          <w:bCs/>
        </w:rPr>
      </w:pPr>
      <w:r w:rsidRPr="00002011">
        <w:rPr>
          <w:rFonts w:ascii="Calibri" w:eastAsia="Calibri" w:hAnsi="Calibri" w:cs="Calibri"/>
          <w:b/>
          <w:bCs/>
        </w:rPr>
        <w:t>Targets for Improvement</w:t>
      </w:r>
    </w:p>
    <w:p w14:paraId="561BBB85" w14:textId="77777777" w:rsidR="009D1C80" w:rsidRDefault="009D1C80">
      <w:pPr>
        <w:widowControl w:val="0"/>
        <w:jc w:val="both"/>
        <w:rPr>
          <w:rFonts w:ascii="Calibri" w:eastAsia="Calibri" w:hAnsi="Calibri" w:cs="Calibri"/>
        </w:rPr>
      </w:pPr>
    </w:p>
    <w:p w14:paraId="263C7ECC" w14:textId="624BE102" w:rsidR="0081334A" w:rsidRPr="009D1C80" w:rsidRDefault="00680930">
      <w:pPr>
        <w:widowControl w:val="0"/>
        <w:jc w:val="both"/>
        <w:rPr>
          <w:rFonts w:ascii="Calibri" w:eastAsia="Calibri" w:hAnsi="Calibri" w:cs="Calibri"/>
        </w:rPr>
      </w:pPr>
      <w:r w:rsidRPr="009D1C80">
        <w:rPr>
          <w:rFonts w:ascii="Calibri" w:eastAsia="Calibri" w:hAnsi="Calibri" w:cs="Calibri"/>
        </w:rPr>
        <w:t xml:space="preserve">Each year the school develops its own School Development Plan, which is agreed by the </w:t>
      </w:r>
      <w:r w:rsidR="009D1C80">
        <w:rPr>
          <w:rFonts w:ascii="Calibri" w:eastAsia="Calibri" w:hAnsi="Calibri" w:cs="Calibri"/>
        </w:rPr>
        <w:t>G</w:t>
      </w:r>
      <w:r w:rsidRPr="009D1C80">
        <w:rPr>
          <w:rFonts w:ascii="Calibri" w:eastAsia="Calibri" w:hAnsi="Calibri" w:cs="Calibri"/>
        </w:rPr>
        <w:t xml:space="preserve">overning </w:t>
      </w:r>
      <w:r w:rsidR="009D1C80">
        <w:rPr>
          <w:rFonts w:ascii="Calibri" w:eastAsia="Calibri" w:hAnsi="Calibri" w:cs="Calibri"/>
        </w:rPr>
        <w:t>B</w:t>
      </w:r>
      <w:r w:rsidRPr="009D1C80">
        <w:rPr>
          <w:rFonts w:ascii="Calibri" w:eastAsia="Calibri" w:hAnsi="Calibri" w:cs="Calibri"/>
        </w:rPr>
        <w:t xml:space="preserve">ody.  The key areas for improvement that the school identified for itself in </w:t>
      </w:r>
      <w:r w:rsidR="0081334A" w:rsidRPr="009D1C80">
        <w:rPr>
          <w:rFonts w:ascii="Calibri" w:eastAsia="Calibri" w:hAnsi="Calibri" w:cs="Calibri"/>
        </w:rPr>
        <w:t>2021-2022</w:t>
      </w:r>
      <w:r w:rsidRPr="009D1C80">
        <w:rPr>
          <w:rFonts w:ascii="Calibri" w:eastAsia="Calibri" w:hAnsi="Calibri" w:cs="Calibri"/>
        </w:rPr>
        <w:t xml:space="preserve"> are set out </w:t>
      </w:r>
      <w:r w:rsidR="0081334A" w:rsidRPr="009D1C80">
        <w:rPr>
          <w:rFonts w:ascii="Calibri" w:eastAsia="Calibri" w:hAnsi="Calibri" w:cs="Calibri"/>
        </w:rPr>
        <w:t>below.</w:t>
      </w:r>
    </w:p>
    <w:tbl>
      <w:tblPr>
        <w:tblpPr w:leftFromText="180" w:rightFromText="180" w:vertAnchor="text" w:horzAnchor="margin" w:tblpY="191"/>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2"/>
        <w:gridCol w:w="8009"/>
      </w:tblGrid>
      <w:tr w:rsidR="009D1C80" w:rsidRPr="0081334A" w14:paraId="400541F9" w14:textId="77777777" w:rsidTr="009D1C80">
        <w:trPr>
          <w:trHeight w:val="700"/>
        </w:trPr>
        <w:tc>
          <w:tcPr>
            <w:tcW w:w="1342" w:type="dxa"/>
            <w:shd w:val="clear" w:color="auto" w:fill="B2A1C7"/>
          </w:tcPr>
          <w:p w14:paraId="66BAC83F" w14:textId="5EC3720D" w:rsidR="0094067A" w:rsidRPr="009558D1" w:rsidRDefault="0094067A" w:rsidP="009558D1">
            <w:pPr>
              <w:widowControl w:val="0"/>
              <w:jc w:val="both"/>
              <w:rPr>
                <w:rFonts w:ascii="Calibri" w:eastAsia="Calibri" w:hAnsi="Calibri" w:cs="Calibri"/>
                <w:iCs/>
              </w:rPr>
            </w:pPr>
            <w:r w:rsidRPr="009558D1">
              <w:rPr>
                <w:rFonts w:ascii="Calibri" w:eastAsia="Calibri" w:hAnsi="Calibri" w:cs="Calibri"/>
                <w:iCs/>
              </w:rPr>
              <w:t>2021-2022</w:t>
            </w:r>
          </w:p>
          <w:p w14:paraId="2C4E7D62" w14:textId="26A118A4" w:rsidR="009D1C80" w:rsidRPr="0081334A" w:rsidRDefault="009D1C80" w:rsidP="009558D1">
            <w:pPr>
              <w:widowControl w:val="0"/>
              <w:jc w:val="both"/>
              <w:rPr>
                <w:rFonts w:ascii="Calibri" w:eastAsia="Calibri" w:hAnsi="Calibri" w:cs="Calibri"/>
                <w:iCs/>
              </w:rPr>
            </w:pPr>
          </w:p>
        </w:tc>
        <w:tc>
          <w:tcPr>
            <w:tcW w:w="8009" w:type="dxa"/>
            <w:shd w:val="clear" w:color="auto" w:fill="B2A1C7"/>
          </w:tcPr>
          <w:p w14:paraId="5A2CF43D" w14:textId="77777777" w:rsidR="009D1C80" w:rsidRPr="0081334A" w:rsidRDefault="009D1C80" w:rsidP="009558D1">
            <w:pPr>
              <w:widowControl w:val="0"/>
              <w:jc w:val="both"/>
              <w:rPr>
                <w:rFonts w:ascii="Calibri" w:eastAsia="Calibri" w:hAnsi="Calibri" w:cs="Calibri"/>
                <w:iCs/>
              </w:rPr>
            </w:pPr>
          </w:p>
          <w:p w14:paraId="09A2A79F" w14:textId="77777777" w:rsidR="009D1C80" w:rsidRPr="0081334A" w:rsidRDefault="009D1C80" w:rsidP="009558D1">
            <w:pPr>
              <w:widowControl w:val="0"/>
              <w:jc w:val="center"/>
              <w:rPr>
                <w:rFonts w:ascii="Calibri" w:eastAsia="Calibri" w:hAnsi="Calibri" w:cs="Calibri"/>
                <w:b/>
                <w:bCs/>
                <w:iCs/>
              </w:rPr>
            </w:pPr>
            <w:r w:rsidRPr="0081334A">
              <w:rPr>
                <w:rFonts w:ascii="Calibri" w:eastAsia="Calibri" w:hAnsi="Calibri" w:cs="Calibri"/>
                <w:b/>
                <w:bCs/>
                <w:iCs/>
              </w:rPr>
              <w:t>Priority</w:t>
            </w:r>
          </w:p>
        </w:tc>
      </w:tr>
      <w:tr w:rsidR="009D1C80" w:rsidRPr="0081334A" w14:paraId="1E67A960" w14:textId="77777777" w:rsidTr="009D1C80">
        <w:tc>
          <w:tcPr>
            <w:tcW w:w="1342" w:type="dxa"/>
            <w:shd w:val="clear" w:color="auto" w:fill="FDEADA"/>
          </w:tcPr>
          <w:p w14:paraId="24C0C4AD" w14:textId="77777777" w:rsidR="009D1C80" w:rsidRPr="0081334A" w:rsidRDefault="009D1C80" w:rsidP="009558D1">
            <w:pPr>
              <w:widowControl w:val="0"/>
              <w:jc w:val="both"/>
              <w:rPr>
                <w:rFonts w:ascii="Calibri" w:eastAsia="Calibri" w:hAnsi="Calibri" w:cs="Calibri"/>
                <w:iCs/>
              </w:rPr>
            </w:pPr>
            <w:r w:rsidRPr="0081334A">
              <w:rPr>
                <w:rFonts w:ascii="Calibri" w:eastAsia="Calibri" w:hAnsi="Calibri" w:cs="Calibri"/>
                <w:iCs/>
              </w:rPr>
              <w:t>1</w:t>
            </w:r>
          </w:p>
        </w:tc>
        <w:tc>
          <w:tcPr>
            <w:tcW w:w="8009" w:type="dxa"/>
            <w:shd w:val="clear" w:color="auto" w:fill="FDEADA"/>
          </w:tcPr>
          <w:p w14:paraId="1245E4D0" w14:textId="14D244FE" w:rsidR="009D1C80" w:rsidRPr="0081334A" w:rsidRDefault="009D1C80" w:rsidP="009558D1">
            <w:pPr>
              <w:widowControl w:val="0"/>
              <w:jc w:val="both"/>
              <w:rPr>
                <w:rFonts w:ascii="Calibri" w:eastAsia="Calibri" w:hAnsi="Calibri" w:cs="Calibri"/>
                <w:iCs/>
              </w:rPr>
            </w:pPr>
            <w:r w:rsidRPr="0081334A">
              <w:rPr>
                <w:rFonts w:ascii="Calibri" w:eastAsia="Calibri" w:hAnsi="Calibri" w:cs="Calibri"/>
                <w:iCs/>
              </w:rPr>
              <w:t>Further consolidate and continue to review the breadth of learning in line with the core purposes through the development of AoLEs.</w:t>
            </w:r>
            <w:r w:rsidRPr="009558D1">
              <w:rPr>
                <w:rFonts w:ascii="Calibri" w:eastAsia="Calibri" w:hAnsi="Calibri" w:cs="Calibri"/>
                <w:iCs/>
              </w:rPr>
              <w:t xml:space="preserve"> (Areas of Learning and Experience)</w:t>
            </w:r>
          </w:p>
        </w:tc>
      </w:tr>
      <w:tr w:rsidR="009D1C80" w:rsidRPr="0081334A" w14:paraId="2B39F957" w14:textId="77777777" w:rsidTr="009D1C80">
        <w:tc>
          <w:tcPr>
            <w:tcW w:w="1342" w:type="dxa"/>
            <w:shd w:val="clear" w:color="auto" w:fill="FDEADA"/>
          </w:tcPr>
          <w:p w14:paraId="09D988FE" w14:textId="77777777" w:rsidR="009D1C80" w:rsidRPr="0081334A" w:rsidRDefault="009D1C80" w:rsidP="009558D1">
            <w:pPr>
              <w:widowControl w:val="0"/>
              <w:jc w:val="both"/>
              <w:rPr>
                <w:rFonts w:ascii="Calibri" w:eastAsia="Calibri" w:hAnsi="Calibri" w:cs="Calibri"/>
                <w:iCs/>
              </w:rPr>
            </w:pPr>
            <w:r w:rsidRPr="0081334A">
              <w:rPr>
                <w:rFonts w:ascii="Calibri" w:eastAsia="Calibri" w:hAnsi="Calibri" w:cs="Calibri"/>
                <w:iCs/>
              </w:rPr>
              <w:t>2</w:t>
            </w:r>
          </w:p>
        </w:tc>
        <w:tc>
          <w:tcPr>
            <w:tcW w:w="8009" w:type="dxa"/>
            <w:shd w:val="clear" w:color="auto" w:fill="FDEADA"/>
          </w:tcPr>
          <w:p w14:paraId="796925D4" w14:textId="77777777" w:rsidR="009D1C80" w:rsidRPr="0081334A" w:rsidRDefault="009D1C80" w:rsidP="009558D1">
            <w:pPr>
              <w:widowControl w:val="0"/>
              <w:jc w:val="both"/>
              <w:rPr>
                <w:rFonts w:ascii="Calibri" w:eastAsia="Calibri" w:hAnsi="Calibri" w:cs="Calibri"/>
                <w:iCs/>
              </w:rPr>
            </w:pPr>
            <w:r w:rsidRPr="0081334A">
              <w:rPr>
                <w:rFonts w:ascii="Calibri" w:eastAsia="Calibri" w:hAnsi="Calibri" w:cs="Calibri"/>
                <w:iCs/>
              </w:rPr>
              <w:t xml:space="preserve">Continue to prioritise Health &amp; Wellbeing by developing integral aspects of provision. </w:t>
            </w:r>
          </w:p>
          <w:p w14:paraId="51DD20A3" w14:textId="77777777" w:rsidR="009D1C80" w:rsidRPr="0081334A" w:rsidRDefault="009D1C80" w:rsidP="009558D1">
            <w:pPr>
              <w:widowControl w:val="0"/>
              <w:jc w:val="both"/>
              <w:rPr>
                <w:rFonts w:ascii="Calibri" w:eastAsia="Calibri" w:hAnsi="Calibri" w:cs="Calibri"/>
                <w:iCs/>
              </w:rPr>
            </w:pPr>
          </w:p>
        </w:tc>
      </w:tr>
      <w:tr w:rsidR="009D1C80" w:rsidRPr="0081334A" w14:paraId="2818205A" w14:textId="77777777" w:rsidTr="009D1C80">
        <w:tc>
          <w:tcPr>
            <w:tcW w:w="1342" w:type="dxa"/>
            <w:shd w:val="clear" w:color="auto" w:fill="FDEADA"/>
          </w:tcPr>
          <w:p w14:paraId="6A1F3633" w14:textId="77777777" w:rsidR="009D1C80" w:rsidRPr="0081334A" w:rsidRDefault="009D1C80" w:rsidP="009558D1">
            <w:pPr>
              <w:widowControl w:val="0"/>
              <w:jc w:val="both"/>
              <w:rPr>
                <w:rFonts w:ascii="Calibri" w:eastAsia="Calibri" w:hAnsi="Calibri" w:cs="Calibri"/>
                <w:iCs/>
              </w:rPr>
            </w:pPr>
            <w:r w:rsidRPr="0081334A">
              <w:rPr>
                <w:rFonts w:ascii="Calibri" w:eastAsia="Calibri" w:hAnsi="Calibri" w:cs="Calibri"/>
                <w:iCs/>
              </w:rPr>
              <w:t>3</w:t>
            </w:r>
          </w:p>
        </w:tc>
        <w:tc>
          <w:tcPr>
            <w:tcW w:w="8009" w:type="dxa"/>
            <w:shd w:val="clear" w:color="auto" w:fill="FDEADA"/>
          </w:tcPr>
          <w:p w14:paraId="4A6F3A30" w14:textId="77DFF42F" w:rsidR="009D1C80" w:rsidRPr="0081334A" w:rsidRDefault="009D1C80" w:rsidP="009558D1">
            <w:pPr>
              <w:widowControl w:val="0"/>
              <w:jc w:val="both"/>
              <w:rPr>
                <w:rFonts w:ascii="Calibri" w:eastAsia="Calibri" w:hAnsi="Calibri" w:cs="Calibri"/>
                <w:iCs/>
              </w:rPr>
            </w:pPr>
            <w:r w:rsidRPr="0081334A">
              <w:rPr>
                <w:rFonts w:ascii="Calibri" w:eastAsia="Calibri" w:hAnsi="Calibri" w:cs="Calibri"/>
                <w:iCs/>
              </w:rPr>
              <w:t xml:space="preserve">Ensure equity for all and full compliance with ALN </w:t>
            </w:r>
            <w:r w:rsidRPr="009558D1">
              <w:rPr>
                <w:rFonts w:ascii="Calibri" w:eastAsia="Calibri" w:hAnsi="Calibri" w:cs="Calibri"/>
                <w:iCs/>
              </w:rPr>
              <w:t xml:space="preserve">(Additional Learning Needs) </w:t>
            </w:r>
            <w:r w:rsidRPr="0081334A">
              <w:rPr>
                <w:rFonts w:ascii="Calibri" w:eastAsia="Calibri" w:hAnsi="Calibri" w:cs="Calibri"/>
                <w:iCs/>
              </w:rPr>
              <w:t>Code.</w:t>
            </w:r>
          </w:p>
        </w:tc>
      </w:tr>
      <w:tr w:rsidR="009D1C80" w:rsidRPr="0081334A" w14:paraId="72431E4C" w14:textId="77777777" w:rsidTr="009D1C80">
        <w:tc>
          <w:tcPr>
            <w:tcW w:w="1342" w:type="dxa"/>
            <w:shd w:val="clear" w:color="auto" w:fill="FDEADA"/>
          </w:tcPr>
          <w:p w14:paraId="409DD92A" w14:textId="77777777" w:rsidR="009D1C80" w:rsidRPr="0081334A" w:rsidRDefault="009D1C80" w:rsidP="009558D1">
            <w:pPr>
              <w:widowControl w:val="0"/>
              <w:jc w:val="both"/>
              <w:rPr>
                <w:rFonts w:ascii="Calibri" w:eastAsia="Calibri" w:hAnsi="Calibri" w:cs="Calibri"/>
                <w:iCs/>
              </w:rPr>
            </w:pPr>
            <w:r w:rsidRPr="0081334A">
              <w:rPr>
                <w:rFonts w:ascii="Calibri" w:eastAsia="Calibri" w:hAnsi="Calibri" w:cs="Calibri"/>
                <w:iCs/>
              </w:rPr>
              <w:t>4</w:t>
            </w:r>
          </w:p>
        </w:tc>
        <w:tc>
          <w:tcPr>
            <w:tcW w:w="8009" w:type="dxa"/>
            <w:shd w:val="clear" w:color="auto" w:fill="FDEADA"/>
          </w:tcPr>
          <w:p w14:paraId="02A0EA24" w14:textId="77777777" w:rsidR="009D1C80" w:rsidRPr="0081334A" w:rsidRDefault="009D1C80" w:rsidP="009558D1">
            <w:pPr>
              <w:widowControl w:val="0"/>
              <w:jc w:val="both"/>
              <w:rPr>
                <w:rFonts w:ascii="Calibri" w:eastAsia="Calibri" w:hAnsi="Calibri" w:cs="Calibri"/>
                <w:iCs/>
              </w:rPr>
            </w:pPr>
            <w:r w:rsidRPr="0081334A">
              <w:rPr>
                <w:rFonts w:ascii="Calibri" w:eastAsia="Calibri" w:hAnsi="Calibri" w:cs="Calibri"/>
                <w:iCs/>
              </w:rPr>
              <w:t>Embed professional learning and leadership in line with the National Mission.</w:t>
            </w:r>
          </w:p>
        </w:tc>
      </w:tr>
      <w:tr w:rsidR="009D1C80" w:rsidRPr="0081334A" w14:paraId="31A2B2AE" w14:textId="77777777" w:rsidTr="009D1C80">
        <w:tc>
          <w:tcPr>
            <w:tcW w:w="1342" w:type="dxa"/>
            <w:shd w:val="clear" w:color="auto" w:fill="FDEADA"/>
          </w:tcPr>
          <w:p w14:paraId="13EE44CC" w14:textId="77777777" w:rsidR="009D1C80" w:rsidRPr="0081334A" w:rsidRDefault="009D1C80" w:rsidP="009558D1">
            <w:pPr>
              <w:widowControl w:val="0"/>
              <w:jc w:val="both"/>
              <w:rPr>
                <w:rFonts w:ascii="Calibri" w:eastAsia="Calibri" w:hAnsi="Calibri" w:cs="Calibri"/>
                <w:iCs/>
              </w:rPr>
            </w:pPr>
            <w:r w:rsidRPr="0081334A">
              <w:rPr>
                <w:rFonts w:ascii="Calibri" w:eastAsia="Calibri" w:hAnsi="Calibri" w:cs="Calibri"/>
                <w:iCs/>
              </w:rPr>
              <w:t>5</w:t>
            </w:r>
          </w:p>
        </w:tc>
        <w:tc>
          <w:tcPr>
            <w:tcW w:w="8009" w:type="dxa"/>
            <w:shd w:val="clear" w:color="auto" w:fill="FDEADA"/>
          </w:tcPr>
          <w:p w14:paraId="36D201FA" w14:textId="77777777" w:rsidR="009D1C80" w:rsidRPr="0081334A" w:rsidRDefault="009D1C80" w:rsidP="009558D1">
            <w:pPr>
              <w:widowControl w:val="0"/>
              <w:jc w:val="both"/>
              <w:rPr>
                <w:rFonts w:ascii="Calibri" w:eastAsia="Calibri" w:hAnsi="Calibri" w:cs="Calibri"/>
                <w:iCs/>
              </w:rPr>
            </w:pPr>
            <w:r w:rsidRPr="0081334A">
              <w:rPr>
                <w:rFonts w:ascii="Calibri" w:eastAsia="Calibri" w:hAnsi="Calibri" w:cs="Calibri"/>
                <w:iCs/>
              </w:rPr>
              <w:t>Continue to embed a strong Welsh ethos and improve the use of spoken Welsh by successfully achieving the Cymraeg Campus Silver Award.</w:t>
            </w:r>
          </w:p>
        </w:tc>
      </w:tr>
    </w:tbl>
    <w:p w14:paraId="18FFAFC0" w14:textId="6124444D" w:rsidR="0081334A" w:rsidRDefault="0081334A">
      <w:pPr>
        <w:widowControl w:val="0"/>
        <w:jc w:val="both"/>
        <w:rPr>
          <w:rFonts w:ascii="Calibri" w:eastAsia="Calibri" w:hAnsi="Calibri" w:cs="Calibri"/>
          <w:iCs/>
        </w:rPr>
      </w:pPr>
    </w:p>
    <w:p w14:paraId="60908B84" w14:textId="77777777" w:rsidR="00F35624" w:rsidRDefault="009342AB">
      <w:pPr>
        <w:widowControl w:val="0"/>
        <w:jc w:val="both"/>
        <w:rPr>
          <w:rFonts w:ascii="Calibri" w:eastAsia="Calibri" w:hAnsi="Calibri" w:cs="Calibri"/>
          <w:iCs/>
        </w:rPr>
      </w:pPr>
      <w:r>
        <w:rPr>
          <w:rFonts w:ascii="Calibri" w:eastAsia="Calibri" w:hAnsi="Calibri" w:cs="Calibri"/>
          <w:iCs/>
        </w:rPr>
        <w:t>For a detailed copy of the School Development Plan, including longer term targets, please</w:t>
      </w:r>
    </w:p>
    <w:p w14:paraId="01E3A5A8" w14:textId="24451DDF" w:rsidR="009342AB" w:rsidRDefault="00000000">
      <w:pPr>
        <w:widowControl w:val="0"/>
        <w:jc w:val="both"/>
        <w:rPr>
          <w:rFonts w:ascii="Calibri" w:eastAsia="Calibri" w:hAnsi="Calibri" w:cs="Calibri"/>
          <w:iCs/>
        </w:rPr>
      </w:pPr>
      <w:hyperlink w:anchor="Appendix_A" w:history="1">
        <w:r w:rsidR="009342AB" w:rsidRPr="00A26AC3">
          <w:rPr>
            <w:rStyle w:val="Hyperlink"/>
            <w:rFonts w:ascii="Calibri" w:eastAsia="Calibri" w:hAnsi="Calibri" w:cs="Calibri"/>
            <w:iCs/>
          </w:rPr>
          <w:t>see Appendix A</w:t>
        </w:r>
      </w:hyperlink>
      <w:r w:rsidR="0094067A" w:rsidRPr="00A26AC3">
        <w:rPr>
          <w:rFonts w:ascii="Calibri" w:eastAsia="Calibri" w:hAnsi="Calibri" w:cs="Calibri"/>
          <w:iCs/>
        </w:rPr>
        <w:t xml:space="preserve"> </w:t>
      </w:r>
    </w:p>
    <w:p w14:paraId="3E59FDC8" w14:textId="77777777" w:rsidR="009342AB" w:rsidRDefault="009342AB">
      <w:pPr>
        <w:widowControl w:val="0"/>
        <w:jc w:val="both"/>
        <w:rPr>
          <w:rFonts w:ascii="Calibri" w:eastAsia="Calibri" w:hAnsi="Calibri" w:cs="Calibri"/>
          <w:iCs/>
        </w:rPr>
      </w:pPr>
    </w:p>
    <w:p w14:paraId="68DB364F" w14:textId="1FDC3B03" w:rsidR="009342AB" w:rsidRDefault="009D1C80">
      <w:pPr>
        <w:widowControl w:val="0"/>
        <w:jc w:val="both"/>
        <w:rPr>
          <w:rFonts w:ascii="Calibri" w:eastAsia="Calibri" w:hAnsi="Calibri" w:cs="Calibri"/>
          <w:iCs/>
        </w:rPr>
      </w:pPr>
      <w:r>
        <w:rPr>
          <w:rFonts w:ascii="Calibri" w:eastAsia="Calibri" w:hAnsi="Calibri" w:cs="Calibri"/>
          <w:iCs/>
        </w:rPr>
        <w:t xml:space="preserve">Regular updates about targets were shared with the Governors over the year, culminating in the </w:t>
      </w:r>
      <w:r w:rsidR="009342AB">
        <w:rPr>
          <w:rFonts w:ascii="Calibri" w:eastAsia="Calibri" w:hAnsi="Calibri" w:cs="Calibri"/>
          <w:iCs/>
        </w:rPr>
        <w:t xml:space="preserve">annual </w:t>
      </w:r>
      <w:r>
        <w:rPr>
          <w:rFonts w:ascii="Calibri" w:eastAsia="Calibri" w:hAnsi="Calibri" w:cs="Calibri"/>
          <w:iCs/>
        </w:rPr>
        <w:t xml:space="preserve">Self-Evaluation </w:t>
      </w:r>
      <w:r w:rsidR="009342AB">
        <w:rPr>
          <w:rFonts w:ascii="Calibri" w:eastAsia="Calibri" w:hAnsi="Calibri" w:cs="Calibri"/>
          <w:iCs/>
        </w:rPr>
        <w:t xml:space="preserve">INSET day. </w:t>
      </w:r>
      <w:r w:rsidR="0094067A">
        <w:rPr>
          <w:rFonts w:ascii="Calibri" w:eastAsia="Calibri" w:hAnsi="Calibri" w:cs="Calibri"/>
          <w:iCs/>
        </w:rPr>
        <w:t>Governors were very happy that good progress had been made on all targets.</w:t>
      </w:r>
      <w:r w:rsidR="00DA224C">
        <w:rPr>
          <w:rFonts w:ascii="Calibri" w:eastAsia="Calibri" w:hAnsi="Calibri" w:cs="Calibri"/>
          <w:iCs/>
        </w:rPr>
        <w:t xml:space="preserve"> </w:t>
      </w:r>
    </w:p>
    <w:p w14:paraId="0AD34238" w14:textId="65A0266C" w:rsidR="00DA224C" w:rsidRDefault="00DA224C">
      <w:pPr>
        <w:widowControl w:val="0"/>
        <w:jc w:val="both"/>
        <w:rPr>
          <w:rFonts w:ascii="Calibri" w:eastAsia="Calibri" w:hAnsi="Calibri" w:cs="Calibri"/>
          <w:iCs/>
        </w:rPr>
      </w:pPr>
    </w:p>
    <w:p w14:paraId="4BEEF365" w14:textId="0ED5DC5F" w:rsidR="00DA224C" w:rsidRDefault="00DA224C">
      <w:pPr>
        <w:widowControl w:val="0"/>
        <w:jc w:val="both"/>
        <w:rPr>
          <w:rFonts w:ascii="Calibri" w:eastAsia="Calibri" w:hAnsi="Calibri" w:cs="Calibri"/>
          <w:iCs/>
        </w:rPr>
      </w:pPr>
      <w:r>
        <w:rPr>
          <w:rFonts w:ascii="Calibri" w:eastAsia="Calibri" w:hAnsi="Calibri" w:cs="Calibri"/>
          <w:iCs/>
        </w:rPr>
        <w:t>In recent years, Schools have been categorised according to their capacity to lead and improve</w:t>
      </w:r>
      <w:r w:rsidR="0094067A">
        <w:rPr>
          <w:rFonts w:ascii="Calibri" w:eastAsia="Calibri" w:hAnsi="Calibri" w:cs="Calibri"/>
          <w:iCs/>
        </w:rPr>
        <w:t>.</w:t>
      </w:r>
      <w:r>
        <w:rPr>
          <w:rFonts w:ascii="Calibri" w:eastAsia="Calibri" w:hAnsi="Calibri" w:cs="Calibri"/>
          <w:iCs/>
        </w:rPr>
        <w:t xml:space="preserve"> This system was scrapped for the year 2021-2022, and </w:t>
      </w:r>
      <w:r w:rsidR="00C93EBE">
        <w:rPr>
          <w:rFonts w:ascii="Calibri" w:eastAsia="Calibri" w:hAnsi="Calibri" w:cs="Calibri"/>
          <w:iCs/>
        </w:rPr>
        <w:t>rather than focus on where schools are on the ladder, energy is now going on how schools can improve and on reassuring parents and learners</w:t>
      </w:r>
      <w:r w:rsidR="007463EF">
        <w:rPr>
          <w:rFonts w:ascii="Calibri" w:eastAsia="Calibri" w:hAnsi="Calibri" w:cs="Calibri"/>
          <w:iCs/>
        </w:rPr>
        <w:t xml:space="preserve"> about the capacity to improve further</w:t>
      </w:r>
      <w:r w:rsidR="00C93EBE">
        <w:rPr>
          <w:rFonts w:ascii="Calibri" w:eastAsia="Calibri" w:hAnsi="Calibri" w:cs="Calibri"/>
          <w:iCs/>
        </w:rPr>
        <w:t>.</w:t>
      </w:r>
      <w:r>
        <w:rPr>
          <w:rFonts w:ascii="Calibri" w:eastAsia="Calibri" w:hAnsi="Calibri" w:cs="Calibri"/>
          <w:iCs/>
        </w:rPr>
        <w:t xml:space="preserve"> </w:t>
      </w:r>
      <w:r w:rsidR="0094067A">
        <w:rPr>
          <w:rFonts w:ascii="Calibri" w:eastAsia="Calibri" w:hAnsi="Calibri" w:cs="Calibri"/>
          <w:iCs/>
        </w:rPr>
        <w:t>S</w:t>
      </w:r>
      <w:r w:rsidR="00C93EBE">
        <w:rPr>
          <w:rFonts w:ascii="Calibri" w:eastAsia="Calibri" w:hAnsi="Calibri" w:cs="Calibri"/>
          <w:iCs/>
        </w:rPr>
        <w:t>chools work with School Improvement Partners</w:t>
      </w:r>
      <w:r w:rsidR="00E30FCD">
        <w:rPr>
          <w:rFonts w:ascii="Calibri" w:eastAsia="Calibri" w:hAnsi="Calibri" w:cs="Calibri"/>
          <w:iCs/>
        </w:rPr>
        <w:t xml:space="preserve">, </w:t>
      </w:r>
      <w:r w:rsidR="00C93EBE">
        <w:rPr>
          <w:rFonts w:ascii="Calibri" w:eastAsia="Calibri" w:hAnsi="Calibri" w:cs="Calibri"/>
          <w:iCs/>
        </w:rPr>
        <w:t xml:space="preserve">and conduct “Professional Discussions” with school leaders about the School Development Plan. Shirenewton’s </w:t>
      </w:r>
      <w:r w:rsidR="00C0711C">
        <w:rPr>
          <w:rFonts w:ascii="Calibri" w:eastAsia="Calibri" w:hAnsi="Calibri" w:cs="Calibri"/>
          <w:iCs/>
        </w:rPr>
        <w:t>School Improvement Partner</w:t>
      </w:r>
      <w:r w:rsidR="00C93EBE">
        <w:rPr>
          <w:rFonts w:ascii="Calibri" w:eastAsia="Calibri" w:hAnsi="Calibri" w:cs="Calibri"/>
          <w:iCs/>
        </w:rPr>
        <w:t xml:space="preserve"> is </w:t>
      </w:r>
      <w:r w:rsidR="0027517C">
        <w:rPr>
          <w:rFonts w:ascii="Calibri" w:eastAsia="Calibri" w:hAnsi="Calibri" w:cs="Calibri"/>
          <w:iCs/>
        </w:rPr>
        <w:t>Kay Hart</w:t>
      </w:r>
      <w:r w:rsidR="00E30FCD">
        <w:rPr>
          <w:rFonts w:ascii="Calibri" w:eastAsia="Calibri" w:hAnsi="Calibri" w:cs="Calibri"/>
          <w:iCs/>
        </w:rPr>
        <w:t>eveld</w:t>
      </w:r>
      <w:r w:rsidR="0027517C">
        <w:rPr>
          <w:rFonts w:ascii="Calibri" w:eastAsia="Calibri" w:hAnsi="Calibri" w:cs="Calibri"/>
          <w:iCs/>
        </w:rPr>
        <w:t xml:space="preserve">, </w:t>
      </w:r>
      <w:r w:rsidR="00E30FCD">
        <w:rPr>
          <w:rFonts w:ascii="Calibri" w:eastAsia="Calibri" w:hAnsi="Calibri" w:cs="Calibri"/>
          <w:iCs/>
        </w:rPr>
        <w:t xml:space="preserve">who is </w:t>
      </w:r>
      <w:r w:rsidR="0027517C">
        <w:rPr>
          <w:rFonts w:ascii="Calibri" w:eastAsia="Calibri" w:hAnsi="Calibri" w:cs="Calibri"/>
          <w:iCs/>
        </w:rPr>
        <w:t xml:space="preserve">Head Teacher at </w:t>
      </w:r>
      <w:r w:rsidR="00E30FCD">
        <w:rPr>
          <w:rFonts w:ascii="Calibri" w:eastAsia="Calibri" w:hAnsi="Calibri" w:cs="Calibri"/>
          <w:iCs/>
        </w:rPr>
        <w:t>Pillgwenlly</w:t>
      </w:r>
      <w:r w:rsidR="0027517C">
        <w:rPr>
          <w:rFonts w:ascii="Calibri" w:eastAsia="Calibri" w:hAnsi="Calibri" w:cs="Calibri"/>
          <w:iCs/>
        </w:rPr>
        <w:t xml:space="preserve"> School</w:t>
      </w:r>
      <w:r w:rsidR="00E30FCD">
        <w:rPr>
          <w:rFonts w:ascii="Calibri" w:eastAsia="Calibri" w:hAnsi="Calibri" w:cs="Calibri"/>
          <w:iCs/>
        </w:rPr>
        <w:t xml:space="preserve"> and </w:t>
      </w:r>
      <w:r w:rsidR="009558D1">
        <w:rPr>
          <w:rFonts w:ascii="Calibri" w:eastAsia="Calibri" w:hAnsi="Calibri" w:cs="Calibri"/>
          <w:iCs/>
        </w:rPr>
        <w:t xml:space="preserve">she </w:t>
      </w:r>
      <w:r w:rsidR="00E30FCD">
        <w:rPr>
          <w:rFonts w:ascii="Calibri" w:eastAsia="Calibri" w:hAnsi="Calibri" w:cs="Calibri"/>
          <w:iCs/>
        </w:rPr>
        <w:t>also works with the Education Achievement Service</w:t>
      </w:r>
      <w:r w:rsidR="0027517C">
        <w:rPr>
          <w:rFonts w:ascii="Calibri" w:eastAsia="Calibri" w:hAnsi="Calibri" w:cs="Calibri"/>
          <w:iCs/>
        </w:rPr>
        <w:t>. She visited in June and was happy with our school’s journey to improvement.</w:t>
      </w:r>
    </w:p>
    <w:p w14:paraId="66DB50C5" w14:textId="06B680A5" w:rsidR="0094067A" w:rsidRDefault="0094067A">
      <w:pPr>
        <w:widowControl w:val="0"/>
        <w:jc w:val="both"/>
        <w:rPr>
          <w:rFonts w:ascii="Calibri" w:eastAsia="Calibri" w:hAnsi="Calibri" w:cs="Calibri"/>
          <w:iCs/>
        </w:rPr>
      </w:pPr>
    </w:p>
    <w:p w14:paraId="2271DCB6" w14:textId="747E336E" w:rsidR="0094067A" w:rsidRDefault="0094067A">
      <w:pPr>
        <w:widowControl w:val="0"/>
        <w:jc w:val="both"/>
        <w:rPr>
          <w:rFonts w:ascii="Calibri" w:eastAsia="Calibri" w:hAnsi="Calibri" w:cs="Calibri"/>
          <w:iCs/>
        </w:rPr>
      </w:pPr>
      <w:r>
        <w:rPr>
          <w:rFonts w:ascii="Calibri" w:eastAsia="Calibri" w:hAnsi="Calibri" w:cs="Calibri"/>
          <w:iCs/>
        </w:rPr>
        <w:t>The Governing Body also ha</w:t>
      </w:r>
      <w:r w:rsidR="00E40477">
        <w:rPr>
          <w:rFonts w:ascii="Calibri" w:eastAsia="Calibri" w:hAnsi="Calibri" w:cs="Calibri"/>
          <w:iCs/>
        </w:rPr>
        <w:t>d</w:t>
      </w:r>
      <w:r>
        <w:rPr>
          <w:rFonts w:ascii="Calibri" w:eastAsia="Calibri" w:hAnsi="Calibri" w:cs="Calibri"/>
          <w:iCs/>
        </w:rPr>
        <w:t xml:space="preserve"> targets for improvement </w:t>
      </w:r>
      <w:r w:rsidR="00E40477">
        <w:rPr>
          <w:rFonts w:ascii="Calibri" w:eastAsia="Calibri" w:hAnsi="Calibri" w:cs="Calibri"/>
          <w:iCs/>
        </w:rPr>
        <w:t xml:space="preserve">in 2021-2022, </w:t>
      </w:r>
      <w:r>
        <w:rPr>
          <w:rFonts w:ascii="Calibri" w:eastAsia="Calibri" w:hAnsi="Calibri" w:cs="Calibri"/>
          <w:iCs/>
        </w:rPr>
        <w:t xml:space="preserve">which </w:t>
      </w:r>
      <w:hyperlink w:anchor="Appendix_C" w:history="1">
        <w:r w:rsidRPr="00A26AC3">
          <w:rPr>
            <w:rStyle w:val="Hyperlink"/>
            <w:rFonts w:ascii="Calibri" w:eastAsia="Calibri" w:hAnsi="Calibri" w:cs="Calibri"/>
            <w:iCs/>
          </w:rPr>
          <w:t xml:space="preserve">can be seen in Appendix </w:t>
        </w:r>
        <w:r w:rsidR="00F42520" w:rsidRPr="00A26AC3">
          <w:rPr>
            <w:rStyle w:val="Hyperlink"/>
            <w:rFonts w:ascii="Calibri" w:eastAsia="Calibri" w:hAnsi="Calibri" w:cs="Calibri"/>
            <w:iCs/>
          </w:rPr>
          <w:t>C</w:t>
        </w:r>
      </w:hyperlink>
      <w:r w:rsidRPr="00A26AC3">
        <w:rPr>
          <w:rFonts w:ascii="Calibri" w:eastAsia="Calibri" w:hAnsi="Calibri" w:cs="Calibri"/>
          <w:iCs/>
        </w:rPr>
        <w:t xml:space="preserve">. Targets were also </w:t>
      </w:r>
      <w:r w:rsidR="00E40477" w:rsidRPr="00A26AC3">
        <w:rPr>
          <w:rFonts w:ascii="Calibri" w:eastAsia="Calibri" w:hAnsi="Calibri" w:cs="Calibri"/>
          <w:iCs/>
        </w:rPr>
        <w:t>evaluated in the Summer Term and reflected good progress, given the c</w:t>
      </w:r>
      <w:r w:rsidR="00E40477">
        <w:rPr>
          <w:rFonts w:ascii="Calibri" w:eastAsia="Calibri" w:hAnsi="Calibri" w:cs="Calibri"/>
          <w:iCs/>
        </w:rPr>
        <w:t xml:space="preserve">hallenges of </w:t>
      </w:r>
      <w:r w:rsidR="00F42520">
        <w:rPr>
          <w:rFonts w:ascii="Calibri" w:eastAsia="Calibri" w:hAnsi="Calibri" w:cs="Calibri"/>
          <w:iCs/>
        </w:rPr>
        <w:t>having to conduct all meetings remotely, and not being allowed into</w:t>
      </w:r>
      <w:r w:rsidR="00E40477">
        <w:rPr>
          <w:rFonts w:ascii="Calibri" w:eastAsia="Calibri" w:hAnsi="Calibri" w:cs="Calibri"/>
          <w:iCs/>
        </w:rPr>
        <w:t xml:space="preserve"> school during Covid.</w:t>
      </w:r>
    </w:p>
    <w:p w14:paraId="597F0C6A" w14:textId="77777777" w:rsidR="00E30FCD" w:rsidRDefault="00E30FCD" w:rsidP="009D1C80">
      <w:pPr>
        <w:widowControl w:val="0"/>
        <w:ind w:right="320"/>
        <w:rPr>
          <w:rFonts w:ascii="Calibri" w:eastAsia="Calibri" w:hAnsi="Calibri" w:cs="Calibri"/>
          <w:b/>
          <w:bCs/>
          <w:u w:val="single"/>
        </w:rPr>
      </w:pPr>
    </w:p>
    <w:p w14:paraId="0524EAE1" w14:textId="24C94C40" w:rsidR="009D1C80" w:rsidRPr="00E21986" w:rsidRDefault="009D1C80" w:rsidP="009D1C80">
      <w:pPr>
        <w:widowControl w:val="0"/>
        <w:ind w:right="320"/>
        <w:rPr>
          <w:rFonts w:ascii="Calibri" w:eastAsia="Calibri" w:hAnsi="Calibri" w:cs="Calibri"/>
          <w:b/>
          <w:bCs/>
        </w:rPr>
      </w:pPr>
      <w:r w:rsidRPr="00E21986">
        <w:rPr>
          <w:rFonts w:ascii="Calibri" w:eastAsia="Calibri" w:hAnsi="Calibri" w:cs="Calibri"/>
          <w:b/>
          <w:bCs/>
        </w:rPr>
        <w:t>Targets for Reducing School Absences</w:t>
      </w:r>
    </w:p>
    <w:p w14:paraId="38794520" w14:textId="77777777" w:rsidR="009D1C80" w:rsidRPr="009D1C80" w:rsidRDefault="009D1C80" w:rsidP="009D1C80">
      <w:pPr>
        <w:widowControl w:val="0"/>
        <w:ind w:right="320"/>
        <w:rPr>
          <w:rFonts w:ascii="Calibri" w:eastAsia="Calibri" w:hAnsi="Calibri" w:cs="Calibri"/>
          <w:b/>
          <w:bCs/>
          <w:u w:val="single"/>
        </w:rPr>
      </w:pPr>
    </w:p>
    <w:p w14:paraId="55348CC8" w14:textId="32FFCAC3" w:rsidR="009D1C80" w:rsidRDefault="009D1C80" w:rsidP="009D1C80">
      <w:pPr>
        <w:widowControl w:val="0"/>
        <w:ind w:right="320"/>
        <w:rPr>
          <w:rFonts w:ascii="Calibri" w:eastAsia="Calibri" w:hAnsi="Calibri" w:cs="Calibri"/>
        </w:rPr>
      </w:pPr>
      <w:r>
        <w:rPr>
          <w:rFonts w:ascii="Calibri" w:eastAsia="Calibri" w:hAnsi="Calibri" w:cs="Calibri"/>
        </w:rPr>
        <w:t>Due to the Coronavirus pandemic the Welsh Government has suspended the School Performance &amp; Absence Targets (Wales) Regulations 2011. This means that schools are not required to report on targets in relation to performance or absence for the 2021-2022 academic year</w:t>
      </w:r>
      <w:r w:rsidR="009558D1">
        <w:rPr>
          <w:rFonts w:ascii="Calibri" w:eastAsia="Calibri" w:hAnsi="Calibri" w:cs="Calibri"/>
        </w:rPr>
        <w:t>.</w:t>
      </w:r>
    </w:p>
    <w:p w14:paraId="5A35CBBD" w14:textId="48BAB4B7" w:rsidR="009D1C80" w:rsidRDefault="009D1C80">
      <w:pPr>
        <w:widowControl w:val="0"/>
        <w:jc w:val="both"/>
        <w:rPr>
          <w:rFonts w:ascii="Calibri" w:eastAsia="Calibri" w:hAnsi="Calibri" w:cs="Calibri"/>
          <w:iCs/>
          <w:sz w:val="20"/>
          <w:szCs w:val="20"/>
        </w:rPr>
      </w:pPr>
    </w:p>
    <w:p w14:paraId="3DB3A3CD" w14:textId="2F9FC8B7" w:rsidR="006306D7" w:rsidRDefault="006306D7">
      <w:pPr>
        <w:widowControl w:val="0"/>
        <w:jc w:val="both"/>
        <w:rPr>
          <w:rFonts w:ascii="Calibri" w:eastAsia="Calibri" w:hAnsi="Calibri" w:cs="Calibri"/>
          <w:iCs/>
          <w:sz w:val="20"/>
          <w:szCs w:val="20"/>
        </w:rPr>
      </w:pPr>
    </w:p>
    <w:p w14:paraId="1FE3D4C5" w14:textId="02665D91" w:rsidR="006306D7" w:rsidRDefault="006306D7">
      <w:pPr>
        <w:widowControl w:val="0"/>
        <w:jc w:val="both"/>
        <w:rPr>
          <w:rFonts w:ascii="Calibri" w:eastAsia="Calibri" w:hAnsi="Calibri" w:cs="Calibri"/>
          <w:iCs/>
          <w:sz w:val="20"/>
          <w:szCs w:val="20"/>
        </w:rPr>
      </w:pPr>
    </w:p>
    <w:p w14:paraId="2C20288B" w14:textId="77777777" w:rsidR="006306D7" w:rsidRPr="009D1C80" w:rsidRDefault="006306D7">
      <w:pPr>
        <w:widowControl w:val="0"/>
        <w:jc w:val="both"/>
        <w:rPr>
          <w:rFonts w:ascii="Calibri" w:eastAsia="Calibri" w:hAnsi="Calibri" w:cs="Calibri"/>
          <w:iCs/>
          <w:sz w:val="20"/>
          <w:szCs w:val="20"/>
        </w:rPr>
      </w:pPr>
    </w:p>
    <w:p w14:paraId="763912B8" w14:textId="22CA9C07" w:rsidR="007514A8" w:rsidRDefault="00680930">
      <w:pPr>
        <w:widowControl w:val="0"/>
        <w:ind w:right="450"/>
        <w:rPr>
          <w:rFonts w:ascii="Calibri" w:eastAsia="Calibri" w:hAnsi="Calibri" w:cs="Calibri"/>
          <w:b/>
          <w:sz w:val="28"/>
          <w:szCs w:val="28"/>
        </w:rPr>
      </w:pPr>
      <w:bookmarkStart w:id="1" w:name="_1fob9te" w:colFirst="0" w:colLast="0"/>
      <w:bookmarkEnd w:id="1"/>
      <w:r>
        <w:rPr>
          <w:rFonts w:ascii="Calibri" w:eastAsia="Calibri" w:hAnsi="Calibri" w:cs="Calibri"/>
          <w:b/>
          <w:sz w:val="28"/>
          <w:szCs w:val="28"/>
        </w:rPr>
        <w:lastRenderedPageBreak/>
        <w:t>9.</w:t>
      </w:r>
      <w:r>
        <w:rPr>
          <w:rFonts w:ascii="Calibri" w:eastAsia="Calibri" w:hAnsi="Calibri" w:cs="Calibri"/>
          <w:b/>
          <w:sz w:val="28"/>
          <w:szCs w:val="28"/>
        </w:rPr>
        <w:tab/>
        <w:t>Sport and Extra-curricular Sports Activities</w:t>
      </w:r>
    </w:p>
    <w:p w14:paraId="51D08CE9" w14:textId="77777777" w:rsidR="006306D7" w:rsidRDefault="006306D7">
      <w:pPr>
        <w:widowControl w:val="0"/>
        <w:ind w:right="450"/>
        <w:rPr>
          <w:rFonts w:ascii="Calibri" w:eastAsia="Calibri" w:hAnsi="Calibri" w:cs="Calibri"/>
          <w:b/>
          <w:sz w:val="28"/>
          <w:szCs w:val="28"/>
        </w:rPr>
      </w:pPr>
    </w:p>
    <w:p w14:paraId="07714354" w14:textId="36707CBC" w:rsidR="009558D1" w:rsidRDefault="009558D1" w:rsidP="009558D1">
      <w:pPr>
        <w:rPr>
          <w:rFonts w:ascii="Calibri" w:eastAsia="Calibri" w:hAnsi="Calibri" w:cs="Calibri"/>
        </w:rPr>
      </w:pPr>
      <w:bookmarkStart w:id="2" w:name="_gev5mcbl1s3r" w:colFirst="0" w:colLast="0"/>
      <w:bookmarkEnd w:id="2"/>
      <w:r w:rsidRPr="009558D1">
        <w:rPr>
          <w:rFonts w:ascii="Calibri" w:eastAsia="Calibri" w:hAnsi="Calibri" w:cs="Calibri"/>
        </w:rPr>
        <w:t>Physical Education (PE) forms an important part of the school curriculum in addition to regular PE and sports in school the following sports activities took place during the year.</w:t>
      </w:r>
    </w:p>
    <w:p w14:paraId="146E18BC" w14:textId="77777777" w:rsidR="009558D1" w:rsidRPr="009558D1" w:rsidRDefault="009558D1" w:rsidP="009558D1">
      <w:pPr>
        <w:rPr>
          <w:rFonts w:ascii="Calibri" w:eastAsia="Calibri" w:hAnsi="Calibri" w:cs="Calibri"/>
        </w:rPr>
      </w:pPr>
    </w:p>
    <w:p w14:paraId="1F30AA82" w14:textId="77777777" w:rsidR="009558D1" w:rsidRPr="009558D1" w:rsidRDefault="009558D1" w:rsidP="009558D1">
      <w:pPr>
        <w:rPr>
          <w:rFonts w:ascii="Calibri" w:eastAsia="Calibri" w:hAnsi="Calibri" w:cs="Calibri"/>
        </w:rPr>
      </w:pPr>
      <w:r w:rsidRPr="009558D1">
        <w:rPr>
          <w:rFonts w:ascii="Calibri" w:eastAsia="Calibri" w:hAnsi="Calibri" w:cs="Calibri"/>
        </w:rPr>
        <w:t>Swimming lessons Years 3-6 with a Swimming Gala for Y6</w:t>
      </w:r>
    </w:p>
    <w:p w14:paraId="290A1186" w14:textId="77777777" w:rsidR="009558D1" w:rsidRPr="009558D1" w:rsidRDefault="009558D1" w:rsidP="009558D1">
      <w:pPr>
        <w:rPr>
          <w:rFonts w:ascii="Calibri" w:eastAsia="Calibri" w:hAnsi="Calibri" w:cs="Calibri"/>
        </w:rPr>
      </w:pPr>
      <w:r w:rsidRPr="009558D1">
        <w:rPr>
          <w:rFonts w:ascii="Calibri" w:eastAsia="Calibri" w:hAnsi="Calibri" w:cs="Calibri"/>
        </w:rPr>
        <w:t>Hockey Festival at Monmouth Comp Y5/6</w:t>
      </w:r>
    </w:p>
    <w:p w14:paraId="024F026C" w14:textId="77777777" w:rsidR="009558D1" w:rsidRPr="009558D1" w:rsidRDefault="009558D1" w:rsidP="009558D1">
      <w:pPr>
        <w:rPr>
          <w:rFonts w:ascii="Calibri" w:eastAsia="Calibri" w:hAnsi="Calibri" w:cs="Calibri"/>
        </w:rPr>
      </w:pPr>
      <w:r w:rsidRPr="009558D1">
        <w:rPr>
          <w:rFonts w:ascii="Calibri" w:eastAsia="Calibri" w:hAnsi="Calibri" w:cs="Calibri"/>
        </w:rPr>
        <w:t>Urdd Football Tournament at Cwmbran Stadium Y5/6 girls</w:t>
      </w:r>
    </w:p>
    <w:p w14:paraId="2C1C9A50" w14:textId="77777777" w:rsidR="009558D1" w:rsidRPr="009558D1" w:rsidRDefault="009558D1" w:rsidP="009558D1">
      <w:pPr>
        <w:rPr>
          <w:rFonts w:ascii="Calibri" w:eastAsia="Calibri" w:hAnsi="Calibri" w:cs="Calibri"/>
        </w:rPr>
      </w:pPr>
      <w:r w:rsidRPr="009558D1">
        <w:rPr>
          <w:rFonts w:ascii="Calibri" w:eastAsia="Calibri" w:hAnsi="Calibri" w:cs="Calibri"/>
        </w:rPr>
        <w:t>Mixed Kwik Cricket Y4-6</w:t>
      </w:r>
    </w:p>
    <w:p w14:paraId="6058C7EE" w14:textId="77777777" w:rsidR="009558D1" w:rsidRPr="009558D1" w:rsidRDefault="009558D1" w:rsidP="009558D1">
      <w:pPr>
        <w:rPr>
          <w:rFonts w:ascii="Calibri" w:eastAsia="Calibri" w:hAnsi="Calibri" w:cs="Calibri"/>
        </w:rPr>
      </w:pPr>
      <w:r w:rsidRPr="009558D1">
        <w:rPr>
          <w:rFonts w:ascii="Calibri" w:eastAsia="Calibri" w:hAnsi="Calibri" w:cs="Calibri"/>
        </w:rPr>
        <w:t>Fortnightly rugby training with WRU</w:t>
      </w:r>
    </w:p>
    <w:p w14:paraId="48FAD046" w14:textId="77777777" w:rsidR="009558D1" w:rsidRPr="009558D1" w:rsidRDefault="009558D1" w:rsidP="009558D1">
      <w:pPr>
        <w:rPr>
          <w:rFonts w:ascii="Calibri" w:eastAsia="Calibri" w:hAnsi="Calibri" w:cs="Calibri"/>
        </w:rPr>
      </w:pPr>
      <w:r w:rsidRPr="009558D1">
        <w:rPr>
          <w:rFonts w:ascii="Calibri" w:eastAsia="Calibri" w:hAnsi="Calibri" w:cs="Calibri"/>
        </w:rPr>
        <w:t>Atomic Touch Rugby Y5/6</w:t>
      </w:r>
    </w:p>
    <w:p w14:paraId="5914ECF6" w14:textId="77777777" w:rsidR="009558D1" w:rsidRPr="009558D1" w:rsidRDefault="009558D1" w:rsidP="009558D1">
      <w:pPr>
        <w:rPr>
          <w:rFonts w:ascii="Calibri" w:eastAsia="Calibri" w:hAnsi="Calibri" w:cs="Calibri"/>
        </w:rPr>
      </w:pPr>
      <w:r w:rsidRPr="009558D1">
        <w:rPr>
          <w:rFonts w:ascii="Calibri" w:eastAsia="Calibri" w:hAnsi="Calibri" w:cs="Calibri"/>
        </w:rPr>
        <w:t>Tae-kwon-do Demo for the whole school</w:t>
      </w:r>
    </w:p>
    <w:p w14:paraId="12D389EA" w14:textId="77777777" w:rsidR="009558D1" w:rsidRPr="009558D1" w:rsidRDefault="009558D1" w:rsidP="009558D1">
      <w:pPr>
        <w:rPr>
          <w:rFonts w:ascii="Calibri" w:eastAsia="Calibri" w:hAnsi="Calibri" w:cs="Calibri"/>
        </w:rPr>
      </w:pPr>
      <w:r w:rsidRPr="009558D1">
        <w:rPr>
          <w:rFonts w:ascii="Calibri" w:eastAsia="Calibri" w:hAnsi="Calibri" w:cs="Calibri"/>
        </w:rPr>
        <w:t>Taster gymnastic session by Wye Gymnastics</w:t>
      </w:r>
    </w:p>
    <w:p w14:paraId="585E82BD" w14:textId="77777777" w:rsidR="009558D1" w:rsidRPr="009558D1" w:rsidRDefault="009558D1" w:rsidP="009558D1">
      <w:pPr>
        <w:rPr>
          <w:rFonts w:ascii="Calibri" w:eastAsia="Calibri" w:hAnsi="Calibri" w:cs="Calibri"/>
        </w:rPr>
      </w:pPr>
      <w:r w:rsidRPr="009558D1">
        <w:rPr>
          <w:rFonts w:ascii="Calibri" w:eastAsia="Calibri" w:hAnsi="Calibri" w:cs="Calibri"/>
        </w:rPr>
        <w:t>The school sports days were held over two days in June</w:t>
      </w:r>
    </w:p>
    <w:p w14:paraId="3CCA775C" w14:textId="77777777" w:rsidR="009558D1" w:rsidRPr="009558D1" w:rsidRDefault="009558D1" w:rsidP="009558D1">
      <w:pPr>
        <w:rPr>
          <w:rFonts w:ascii="Calibri" w:eastAsia="Calibri" w:hAnsi="Calibri" w:cs="Calibri"/>
        </w:rPr>
      </w:pPr>
      <w:r w:rsidRPr="009558D1">
        <w:rPr>
          <w:rFonts w:ascii="Calibri" w:eastAsia="Calibri" w:hAnsi="Calibri" w:cs="Calibri"/>
        </w:rPr>
        <w:t>Three pupils attended a Sports Ambassadors conference Y6</w:t>
      </w:r>
    </w:p>
    <w:p w14:paraId="069008D2" w14:textId="77777777" w:rsidR="007514A8" w:rsidRDefault="007514A8">
      <w:pPr>
        <w:widowControl w:val="0"/>
        <w:ind w:right="450"/>
        <w:rPr>
          <w:rFonts w:ascii="Calibri" w:eastAsia="Calibri" w:hAnsi="Calibri" w:cs="Calibri"/>
          <w:b/>
          <w:sz w:val="28"/>
          <w:szCs w:val="28"/>
        </w:rPr>
      </w:pPr>
    </w:p>
    <w:p w14:paraId="049E0C63" w14:textId="117F70FE" w:rsidR="007514A8" w:rsidRDefault="006306D7">
      <w:pPr>
        <w:widowControl w:val="0"/>
        <w:rPr>
          <w:rFonts w:ascii="Calibri" w:eastAsia="Calibri" w:hAnsi="Calibri" w:cs="Calibri"/>
        </w:rPr>
      </w:pPr>
      <w:bookmarkStart w:id="3" w:name="_yfgaoaq1zsr6" w:colFirst="0" w:colLast="0"/>
      <w:bookmarkStart w:id="4" w:name="_c8rbl2n8dyea" w:colFirst="0" w:colLast="0"/>
      <w:bookmarkStart w:id="5" w:name="_kwaip8dr4f9i" w:colFirst="0" w:colLast="0"/>
      <w:bookmarkStart w:id="6" w:name="_qokq0am9i3fv" w:colFirst="0" w:colLast="0"/>
      <w:bookmarkStart w:id="7" w:name="_vkmz8ptc15g3" w:colFirst="0" w:colLast="0"/>
      <w:bookmarkStart w:id="8" w:name="_mw8b69gejq3" w:colFirst="0" w:colLast="0"/>
      <w:bookmarkStart w:id="9" w:name="_ynhg6eclxdeb" w:colFirst="0" w:colLast="0"/>
      <w:bookmarkStart w:id="10" w:name="_8yyuhpi31nxa" w:colFirst="0" w:colLast="0"/>
      <w:bookmarkEnd w:id="3"/>
      <w:bookmarkEnd w:id="4"/>
      <w:bookmarkEnd w:id="5"/>
      <w:bookmarkEnd w:id="6"/>
      <w:bookmarkEnd w:id="7"/>
      <w:bookmarkEnd w:id="8"/>
      <w:bookmarkEnd w:id="9"/>
      <w:bookmarkEnd w:id="10"/>
      <w:r>
        <w:rPr>
          <w:rFonts w:ascii="Calibri" w:eastAsia="Calibri" w:hAnsi="Calibri" w:cs="Calibri"/>
          <w:b/>
          <w:sz w:val="28"/>
          <w:szCs w:val="28"/>
        </w:rPr>
        <w:t>1</w:t>
      </w:r>
      <w:r w:rsidR="00680930">
        <w:rPr>
          <w:rFonts w:ascii="Calibri" w:eastAsia="Calibri" w:hAnsi="Calibri" w:cs="Calibri"/>
          <w:b/>
          <w:sz w:val="28"/>
          <w:szCs w:val="28"/>
        </w:rPr>
        <w:t>0.</w:t>
      </w:r>
      <w:r w:rsidR="00680930">
        <w:rPr>
          <w:rFonts w:ascii="Calibri" w:eastAsia="Calibri" w:hAnsi="Calibri" w:cs="Calibri"/>
          <w:b/>
          <w:sz w:val="28"/>
          <w:szCs w:val="28"/>
        </w:rPr>
        <w:tab/>
        <w:t>Summary of any review undertaken and any action taken as a result and details of any policy or strategy adopted by the governing body</w:t>
      </w:r>
      <w:r w:rsidR="00680930">
        <w:rPr>
          <w:rFonts w:ascii="Calibri" w:eastAsia="Calibri" w:hAnsi="Calibri" w:cs="Calibri"/>
          <w:b/>
          <w:sz w:val="24"/>
          <w:szCs w:val="24"/>
        </w:rPr>
        <w:t xml:space="preserve"> </w:t>
      </w:r>
    </w:p>
    <w:p w14:paraId="3E4DF4E0" w14:textId="77777777" w:rsidR="007514A8" w:rsidRDefault="007514A8">
      <w:pPr>
        <w:widowControl w:val="0"/>
        <w:rPr>
          <w:rFonts w:ascii="Calibri" w:eastAsia="Calibri" w:hAnsi="Calibri" w:cs="Calibri"/>
        </w:rPr>
      </w:pPr>
    </w:p>
    <w:p w14:paraId="4FB81715" w14:textId="77777777" w:rsidR="007514A8" w:rsidRDefault="00680930">
      <w:pPr>
        <w:widowControl w:val="0"/>
        <w:spacing w:after="280"/>
        <w:rPr>
          <w:rFonts w:ascii="Calibri" w:eastAsia="Calibri" w:hAnsi="Calibri" w:cs="Calibri"/>
        </w:rPr>
      </w:pPr>
      <w:r>
        <w:rPr>
          <w:rFonts w:ascii="Calibri" w:eastAsia="Calibri" w:hAnsi="Calibri" w:cs="Calibri"/>
        </w:rPr>
        <w:t>All policies, educational and pastoral, have been reviewed by the governing body and formally adopted.  All policies are reviewed on a cyclical basis. Any amendments are passed to the relevant governors for approval.  Policies are then ratified by the whole governing body.</w:t>
      </w:r>
    </w:p>
    <w:p w14:paraId="645A5512" w14:textId="77777777" w:rsidR="007514A8" w:rsidRDefault="00680930">
      <w:pPr>
        <w:widowControl w:val="0"/>
        <w:rPr>
          <w:rFonts w:ascii="Calibri" w:eastAsia="Calibri" w:hAnsi="Calibri" w:cs="Calibri"/>
        </w:rPr>
      </w:pPr>
      <w:r>
        <w:rPr>
          <w:rFonts w:ascii="Calibri" w:eastAsia="Calibri" w:hAnsi="Calibri" w:cs="Calibri"/>
        </w:rPr>
        <w:t>Policies are held by the Head Teacher and are available on request. Many policies are also available on the 24/7 tab on the school website.</w:t>
      </w:r>
    </w:p>
    <w:p w14:paraId="787E8893" w14:textId="77777777" w:rsidR="007514A8" w:rsidRDefault="007514A8">
      <w:pPr>
        <w:widowControl w:val="0"/>
        <w:rPr>
          <w:rFonts w:ascii="Calibri" w:eastAsia="Calibri" w:hAnsi="Calibri" w:cs="Calibri"/>
        </w:rPr>
      </w:pPr>
    </w:p>
    <w:p w14:paraId="294A64F7" w14:textId="4B75A703" w:rsidR="007514A8" w:rsidRDefault="00680930">
      <w:pPr>
        <w:widowControl w:val="0"/>
        <w:rPr>
          <w:rFonts w:ascii="Calibri" w:eastAsia="Calibri" w:hAnsi="Calibri" w:cs="Calibri"/>
        </w:rPr>
      </w:pPr>
      <w:r>
        <w:rPr>
          <w:rFonts w:ascii="Calibri" w:eastAsia="Calibri" w:hAnsi="Calibri" w:cs="Calibri"/>
        </w:rPr>
        <w:t xml:space="preserve">Specific policies reviewed and/or adopted during </w:t>
      </w:r>
      <w:r w:rsidR="0091708F">
        <w:rPr>
          <w:rFonts w:ascii="Calibri" w:eastAsia="Calibri" w:hAnsi="Calibri" w:cs="Calibri"/>
        </w:rPr>
        <w:t>2021-2022</w:t>
      </w:r>
      <w:r>
        <w:rPr>
          <w:rFonts w:ascii="Calibri" w:eastAsia="Calibri" w:hAnsi="Calibri" w:cs="Calibri"/>
        </w:rPr>
        <w:t xml:space="preserve"> included:</w:t>
      </w:r>
    </w:p>
    <w:p w14:paraId="7B94E961" w14:textId="1ACA3436" w:rsidR="009558D1" w:rsidRDefault="009558D1">
      <w:pPr>
        <w:widowControl w:val="0"/>
        <w:rPr>
          <w:rFonts w:ascii="Calibri" w:eastAsia="Calibri" w:hAnsi="Calibri" w:cs="Calibri"/>
        </w:rPr>
      </w:pPr>
    </w:p>
    <w:p w14:paraId="108DD7CE" w14:textId="77777777" w:rsidR="009558D1" w:rsidRPr="009558D1" w:rsidRDefault="009558D1" w:rsidP="009558D1">
      <w:pPr>
        <w:rPr>
          <w:rFonts w:ascii="Calibri" w:eastAsia="Calibri" w:hAnsi="Calibri" w:cs="Calibri"/>
        </w:rPr>
      </w:pPr>
      <w:r w:rsidRPr="009558D1">
        <w:rPr>
          <w:rFonts w:ascii="Calibri" w:eastAsia="Calibri" w:hAnsi="Calibri" w:cs="Calibri"/>
        </w:rPr>
        <w:t xml:space="preserve">● LA Policies: </w:t>
      </w:r>
    </w:p>
    <w:p w14:paraId="2C9CC4FE" w14:textId="77777777" w:rsidR="009558D1" w:rsidRPr="009558D1" w:rsidRDefault="009558D1" w:rsidP="009558D1">
      <w:pPr>
        <w:rPr>
          <w:rFonts w:ascii="Calibri" w:eastAsia="Calibri" w:hAnsi="Calibri" w:cs="Calibri"/>
        </w:rPr>
      </w:pPr>
      <w:r w:rsidRPr="009558D1">
        <w:rPr>
          <w:rFonts w:ascii="Calibri" w:eastAsia="Calibri" w:hAnsi="Calibri" w:cs="Calibri"/>
        </w:rPr>
        <w:t>(i) Protection of Employment for School Based Employees - Dec 2021</w:t>
      </w:r>
      <w:r w:rsidRPr="009558D1">
        <w:rPr>
          <w:rFonts w:ascii="Calibri" w:eastAsia="Calibri" w:hAnsi="Calibri" w:cs="Calibri"/>
        </w:rPr>
        <w:br/>
        <w:t>(ii) Performance Management for Teachers Policy - Feb 2022</w:t>
      </w:r>
      <w:r w:rsidRPr="009558D1">
        <w:rPr>
          <w:rFonts w:ascii="Calibri" w:eastAsia="Calibri" w:hAnsi="Calibri" w:cs="Calibri"/>
        </w:rPr>
        <w:br/>
        <w:t>(iii) Model Pay Policy - Feb 2022</w:t>
      </w:r>
      <w:r w:rsidRPr="009558D1">
        <w:rPr>
          <w:rFonts w:ascii="Calibri" w:eastAsia="Calibri" w:hAnsi="Calibri" w:cs="Calibri"/>
        </w:rPr>
        <w:br/>
        <w:t>(iv) Special Leave Policy for School Based Employees - Feb 2022</w:t>
      </w:r>
    </w:p>
    <w:p w14:paraId="153DFEDF" w14:textId="77777777" w:rsidR="009558D1" w:rsidRPr="009558D1" w:rsidRDefault="009558D1" w:rsidP="009558D1">
      <w:pPr>
        <w:pStyle w:val="NoSpacing"/>
        <w:rPr>
          <w:rFonts w:ascii="Calibri" w:eastAsia="Calibri" w:hAnsi="Calibri" w:cs="Calibri"/>
        </w:rPr>
      </w:pPr>
      <w:r w:rsidRPr="009558D1">
        <w:rPr>
          <w:rFonts w:ascii="Calibri" w:eastAsia="Calibri" w:hAnsi="Calibri" w:cs="Calibri"/>
        </w:rPr>
        <w:t>(v) Protection of Employment for School Based Employees - Dec 21</w:t>
      </w:r>
    </w:p>
    <w:p w14:paraId="06676624" w14:textId="77777777" w:rsidR="009558D1" w:rsidRPr="009558D1" w:rsidRDefault="009558D1" w:rsidP="009558D1">
      <w:pPr>
        <w:pStyle w:val="NoSpacing"/>
        <w:rPr>
          <w:rFonts w:ascii="Calibri" w:eastAsia="Calibri" w:hAnsi="Calibri" w:cs="Calibri"/>
        </w:rPr>
      </w:pPr>
      <w:r w:rsidRPr="009558D1">
        <w:rPr>
          <w:rFonts w:ascii="Calibri" w:eastAsia="Calibri" w:hAnsi="Calibri" w:cs="Calibri"/>
        </w:rPr>
        <w:t>(vi) Disclosure and Barring (DBS) Checks Policy - June 2021</w:t>
      </w:r>
    </w:p>
    <w:p w14:paraId="47C61E3D" w14:textId="77777777" w:rsidR="009558D1" w:rsidRPr="009558D1" w:rsidRDefault="009558D1" w:rsidP="009558D1">
      <w:pPr>
        <w:pStyle w:val="NoSpacing"/>
        <w:rPr>
          <w:rFonts w:ascii="Calibri" w:eastAsia="Calibri" w:hAnsi="Calibri" w:cs="Calibri"/>
        </w:rPr>
      </w:pPr>
      <w:r w:rsidRPr="009558D1">
        <w:rPr>
          <w:rFonts w:ascii="Calibri" w:eastAsia="Calibri" w:hAnsi="Calibri" w:cs="Calibri"/>
        </w:rPr>
        <w:t>(vii) Flexible Retirement Policy - Sept 2021</w:t>
      </w:r>
    </w:p>
    <w:p w14:paraId="1682D59E" w14:textId="77777777" w:rsidR="009558D1" w:rsidRPr="009558D1" w:rsidRDefault="009558D1" w:rsidP="009558D1">
      <w:pPr>
        <w:pStyle w:val="NoSpacing"/>
        <w:rPr>
          <w:rFonts w:ascii="Calibri" w:eastAsia="Calibri" w:hAnsi="Calibri" w:cs="Calibri"/>
        </w:rPr>
      </w:pPr>
      <w:r w:rsidRPr="009558D1">
        <w:rPr>
          <w:rFonts w:ascii="Calibri" w:eastAsia="Calibri" w:hAnsi="Calibri" w:cs="Calibri"/>
        </w:rPr>
        <w:t>(viii) Market Forces Policy - Sept 2021</w:t>
      </w:r>
    </w:p>
    <w:p w14:paraId="3449BE81" w14:textId="77777777" w:rsidR="009558D1" w:rsidRPr="009558D1" w:rsidRDefault="009558D1" w:rsidP="009558D1">
      <w:pPr>
        <w:pStyle w:val="NoSpacing"/>
        <w:rPr>
          <w:rFonts w:ascii="Calibri" w:eastAsia="Calibri" w:hAnsi="Calibri" w:cs="Calibri"/>
        </w:rPr>
      </w:pPr>
    </w:p>
    <w:p w14:paraId="0C1E25DF" w14:textId="77777777" w:rsidR="009558D1" w:rsidRPr="009558D1" w:rsidRDefault="009558D1" w:rsidP="009558D1">
      <w:pPr>
        <w:rPr>
          <w:rFonts w:ascii="Calibri" w:eastAsia="Calibri" w:hAnsi="Calibri" w:cs="Calibri"/>
        </w:rPr>
      </w:pPr>
      <w:r w:rsidRPr="009558D1">
        <w:rPr>
          <w:rFonts w:ascii="Calibri" w:eastAsia="Calibri" w:hAnsi="Calibri" w:cs="Calibri"/>
        </w:rPr>
        <w:t>● School policies:</w:t>
      </w:r>
    </w:p>
    <w:p w14:paraId="7B9F88AA" w14:textId="590320AC" w:rsidR="009558D1" w:rsidRPr="009558D1" w:rsidRDefault="009558D1" w:rsidP="009558D1">
      <w:pPr>
        <w:rPr>
          <w:rFonts w:ascii="Calibri" w:eastAsia="Calibri" w:hAnsi="Calibri" w:cs="Calibri"/>
        </w:rPr>
      </w:pPr>
      <w:r w:rsidRPr="009558D1">
        <w:rPr>
          <w:rFonts w:ascii="Calibri" w:eastAsia="Calibri" w:hAnsi="Calibri" w:cs="Calibri"/>
        </w:rPr>
        <w:t xml:space="preserve">There were no school policies adopted during the year. </w:t>
      </w:r>
    </w:p>
    <w:p w14:paraId="5A41CCC3" w14:textId="77777777" w:rsidR="009558D1" w:rsidRDefault="009558D1">
      <w:pPr>
        <w:widowControl w:val="0"/>
        <w:rPr>
          <w:rFonts w:ascii="Calibri" w:eastAsia="Calibri" w:hAnsi="Calibri" w:cs="Calibri"/>
        </w:rPr>
      </w:pPr>
    </w:p>
    <w:p w14:paraId="557CD627" w14:textId="0F3FBDB4" w:rsidR="007514A8" w:rsidRDefault="00680930">
      <w:pPr>
        <w:spacing w:after="300"/>
        <w:rPr>
          <w:rFonts w:ascii="Calibri" w:eastAsia="Calibri" w:hAnsi="Calibri" w:cs="Calibri"/>
          <w:b/>
          <w:sz w:val="28"/>
          <w:szCs w:val="28"/>
        </w:rPr>
      </w:pPr>
      <w:r>
        <w:rPr>
          <w:rFonts w:ascii="Calibri" w:eastAsia="Calibri" w:hAnsi="Calibri" w:cs="Calibri"/>
          <w:b/>
          <w:sz w:val="28"/>
          <w:szCs w:val="28"/>
        </w:rPr>
        <w:t xml:space="preserve">11.  </w:t>
      </w:r>
      <w:r>
        <w:rPr>
          <w:rFonts w:ascii="Calibri" w:eastAsia="Calibri" w:hAnsi="Calibri" w:cs="Calibri"/>
          <w:b/>
          <w:sz w:val="28"/>
          <w:szCs w:val="28"/>
        </w:rPr>
        <w:tab/>
        <w:t xml:space="preserve">Attendance information from September </w:t>
      </w:r>
      <w:r w:rsidR="0091708F">
        <w:rPr>
          <w:rFonts w:ascii="Calibri" w:eastAsia="Calibri" w:hAnsi="Calibri" w:cs="Calibri"/>
          <w:b/>
          <w:sz w:val="28"/>
          <w:szCs w:val="28"/>
        </w:rPr>
        <w:t>2021</w:t>
      </w:r>
      <w:r>
        <w:rPr>
          <w:rFonts w:ascii="Calibri" w:eastAsia="Calibri" w:hAnsi="Calibri" w:cs="Calibri"/>
          <w:b/>
          <w:sz w:val="28"/>
          <w:szCs w:val="28"/>
        </w:rPr>
        <w:t xml:space="preserve"> - July 202</w:t>
      </w:r>
      <w:r w:rsidR="0091708F">
        <w:rPr>
          <w:rFonts w:ascii="Calibri" w:eastAsia="Calibri" w:hAnsi="Calibri" w:cs="Calibri"/>
          <w:b/>
          <w:sz w:val="28"/>
          <w:szCs w:val="28"/>
        </w:rPr>
        <w:t>2</w:t>
      </w:r>
    </w:p>
    <w:p w14:paraId="631771B6" w14:textId="4A1079AE" w:rsidR="009558D1" w:rsidRPr="009558D1" w:rsidRDefault="009558D1" w:rsidP="009558D1">
      <w:pPr>
        <w:spacing w:after="160" w:line="259" w:lineRule="auto"/>
        <w:rPr>
          <w:rFonts w:ascii="Calibri" w:eastAsia="Calibri" w:hAnsi="Calibri" w:cs="Calibri"/>
        </w:rPr>
      </w:pPr>
      <w:r w:rsidRPr="009558D1">
        <w:rPr>
          <w:rFonts w:ascii="Calibri" w:eastAsia="Calibri" w:hAnsi="Calibri" w:cs="Calibri"/>
        </w:rPr>
        <w:t xml:space="preserve">Due to the Coronavirus pandemic the Welsh Government has suspended the School Performance &amp; Absence Targets (Wales) Regulations 2011. This means that schools are not required to report on absence targets for the </w:t>
      </w:r>
      <w:r>
        <w:rPr>
          <w:rFonts w:ascii="Calibri" w:eastAsia="Calibri" w:hAnsi="Calibri" w:cs="Calibri"/>
        </w:rPr>
        <w:t>20</w:t>
      </w:r>
      <w:r w:rsidR="0052698B">
        <w:rPr>
          <w:rFonts w:ascii="Calibri" w:eastAsia="Calibri" w:hAnsi="Calibri" w:cs="Calibri"/>
        </w:rPr>
        <w:t>2</w:t>
      </w:r>
      <w:r>
        <w:rPr>
          <w:rFonts w:ascii="Calibri" w:eastAsia="Calibri" w:hAnsi="Calibri" w:cs="Calibri"/>
        </w:rPr>
        <w:t>1-2022.</w:t>
      </w:r>
    </w:p>
    <w:p w14:paraId="15724755" w14:textId="56F3B45E" w:rsidR="009558D1" w:rsidRPr="009558D1" w:rsidRDefault="009558D1" w:rsidP="009558D1">
      <w:pPr>
        <w:spacing w:after="160" w:line="259" w:lineRule="auto"/>
        <w:rPr>
          <w:rFonts w:ascii="Calibri" w:eastAsia="Calibri" w:hAnsi="Calibri" w:cs="Calibri"/>
        </w:rPr>
      </w:pPr>
      <w:r>
        <w:rPr>
          <w:rFonts w:ascii="Calibri" w:eastAsia="Calibri" w:hAnsi="Calibri" w:cs="Calibri"/>
        </w:rPr>
        <w:lastRenderedPageBreak/>
        <w:t xml:space="preserve">However the Head Teacher reported to Governors in June that attendance </w:t>
      </w:r>
      <w:r w:rsidRPr="009558D1">
        <w:rPr>
          <w:rFonts w:ascii="Calibri" w:eastAsia="Calibri" w:hAnsi="Calibri" w:cs="Calibri"/>
        </w:rPr>
        <w:t>over 93% which is very good considering impact of covid throughout the school year, particularly the Spring term when 5 staff and 44 pupils had covid in that period.</w:t>
      </w:r>
    </w:p>
    <w:p w14:paraId="5C275727" w14:textId="7518E81E" w:rsidR="009558D1" w:rsidRPr="009558D1" w:rsidRDefault="009558D1" w:rsidP="009558D1">
      <w:pPr>
        <w:spacing w:after="160" w:line="259" w:lineRule="auto"/>
        <w:rPr>
          <w:rFonts w:ascii="Calibri" w:eastAsia="Calibri" w:hAnsi="Calibri" w:cs="Calibri"/>
          <w:strike/>
        </w:rPr>
      </w:pPr>
      <w:r w:rsidRPr="009558D1">
        <w:rPr>
          <w:rFonts w:ascii="Calibri" w:eastAsia="Calibri" w:hAnsi="Calibri" w:cs="Calibri"/>
        </w:rPr>
        <w:t xml:space="preserve">Notwithstanding the suspension of reporting the school continues to work with parents and the Education Welfare Officer to improve attendance. Holidays during term time are discouraged as they can be disruptive to pupil education. The school has an attendance policy which is based on the Local Education Authority’s policy. Attendance is legally recorded when a pupil is present in school at the point at which the register is taken in the morning and again after lunch. Whether requested absence is authorised for a pupil is based on their previous twelve months attendance, at the point the request is made. </w:t>
      </w:r>
    </w:p>
    <w:p w14:paraId="593EBF2D" w14:textId="77777777" w:rsidR="007514A8" w:rsidRDefault="007514A8">
      <w:pPr>
        <w:rPr>
          <w:rFonts w:ascii="Calibri" w:eastAsia="Calibri" w:hAnsi="Calibri" w:cs="Calibri"/>
        </w:rPr>
      </w:pPr>
    </w:p>
    <w:p w14:paraId="573908E6" w14:textId="611E6D4E" w:rsidR="007514A8" w:rsidRDefault="00680930">
      <w:pPr>
        <w:rPr>
          <w:rFonts w:ascii="Calibri" w:eastAsia="Calibri" w:hAnsi="Calibri" w:cs="Calibri"/>
          <w:b/>
          <w:sz w:val="28"/>
          <w:szCs w:val="28"/>
        </w:rPr>
      </w:pPr>
      <w:r>
        <w:rPr>
          <w:rFonts w:ascii="Calibri" w:eastAsia="Calibri" w:hAnsi="Calibri" w:cs="Calibri"/>
          <w:b/>
          <w:sz w:val="28"/>
          <w:szCs w:val="28"/>
        </w:rPr>
        <w:t xml:space="preserve">12.  </w:t>
      </w:r>
      <w:r>
        <w:rPr>
          <w:rFonts w:ascii="Calibri" w:eastAsia="Calibri" w:hAnsi="Calibri" w:cs="Calibri"/>
          <w:b/>
          <w:sz w:val="28"/>
          <w:szCs w:val="28"/>
        </w:rPr>
        <w:tab/>
        <w:t>Pupil exclusions</w:t>
      </w:r>
    </w:p>
    <w:p w14:paraId="6754298B" w14:textId="77777777" w:rsidR="006306D7" w:rsidRDefault="006306D7">
      <w:pPr>
        <w:rPr>
          <w:rFonts w:ascii="Calibri" w:eastAsia="Calibri" w:hAnsi="Calibri" w:cs="Calibri"/>
          <w:b/>
          <w:sz w:val="28"/>
          <w:szCs w:val="28"/>
        </w:rPr>
      </w:pPr>
    </w:p>
    <w:p w14:paraId="1029E78E" w14:textId="74A17534" w:rsidR="007514A8" w:rsidRDefault="006E37A7">
      <w:pPr>
        <w:rPr>
          <w:rFonts w:ascii="Calibri" w:eastAsia="Calibri" w:hAnsi="Calibri" w:cs="Calibri"/>
        </w:rPr>
      </w:pPr>
      <w:r>
        <w:rPr>
          <w:rFonts w:ascii="Calibri" w:eastAsia="Calibri" w:hAnsi="Calibri" w:cs="Calibri"/>
        </w:rPr>
        <w:t>There were no exclusions during the</w:t>
      </w:r>
      <w:r w:rsidR="00680930">
        <w:rPr>
          <w:rFonts w:ascii="Calibri" w:eastAsia="Calibri" w:hAnsi="Calibri" w:cs="Calibri"/>
        </w:rPr>
        <w:t xml:space="preserve"> academic year </w:t>
      </w:r>
      <w:r>
        <w:rPr>
          <w:rFonts w:ascii="Calibri" w:eastAsia="Calibri" w:hAnsi="Calibri" w:cs="Calibri"/>
        </w:rPr>
        <w:t>2021-2022</w:t>
      </w:r>
    </w:p>
    <w:p w14:paraId="32A4F8A5" w14:textId="77777777" w:rsidR="007514A8" w:rsidRDefault="007514A8">
      <w:pPr>
        <w:rPr>
          <w:rFonts w:ascii="Calibri" w:eastAsia="Calibri" w:hAnsi="Calibri" w:cs="Calibri"/>
        </w:rPr>
      </w:pPr>
    </w:p>
    <w:p w14:paraId="214D9453" w14:textId="77777777" w:rsidR="007514A8" w:rsidRDefault="00680930">
      <w:pPr>
        <w:widowControl w:val="0"/>
        <w:rPr>
          <w:rFonts w:ascii="Calibri" w:eastAsia="Calibri" w:hAnsi="Calibri" w:cs="Calibri"/>
        </w:rPr>
      </w:pPr>
      <w:r>
        <w:rPr>
          <w:rFonts w:ascii="Calibri" w:eastAsia="Calibri" w:hAnsi="Calibri" w:cs="Calibri"/>
          <w:b/>
          <w:sz w:val="28"/>
          <w:szCs w:val="28"/>
        </w:rPr>
        <w:t>13.</w:t>
      </w:r>
      <w:r>
        <w:rPr>
          <w:rFonts w:ascii="Calibri" w:eastAsia="Calibri" w:hAnsi="Calibri" w:cs="Calibri"/>
          <w:b/>
          <w:sz w:val="28"/>
          <w:szCs w:val="28"/>
        </w:rPr>
        <w:tab/>
        <w:t>Information about any changes to information in the school prospectus</w:t>
      </w:r>
    </w:p>
    <w:p w14:paraId="383FEC46" w14:textId="77777777" w:rsidR="007514A8" w:rsidRDefault="007514A8">
      <w:pPr>
        <w:widowControl w:val="0"/>
        <w:rPr>
          <w:rFonts w:ascii="Calibri" w:eastAsia="Calibri" w:hAnsi="Calibri" w:cs="Calibri"/>
        </w:rPr>
      </w:pPr>
    </w:p>
    <w:p w14:paraId="07581525" w14:textId="5FD855F5" w:rsidR="007514A8" w:rsidRDefault="00680930">
      <w:pPr>
        <w:widowControl w:val="0"/>
        <w:spacing w:after="280"/>
        <w:rPr>
          <w:rFonts w:ascii="Calibri" w:eastAsia="Calibri" w:hAnsi="Calibri" w:cs="Calibri"/>
        </w:rPr>
      </w:pPr>
      <w:r>
        <w:rPr>
          <w:rFonts w:ascii="Calibri" w:eastAsia="Calibri" w:hAnsi="Calibri" w:cs="Calibri"/>
        </w:rPr>
        <w:t xml:space="preserve">There were no </w:t>
      </w:r>
      <w:r w:rsidR="009558D1">
        <w:rPr>
          <w:rFonts w:ascii="Calibri" w:eastAsia="Calibri" w:hAnsi="Calibri" w:cs="Calibri"/>
        </w:rPr>
        <w:t>material changes</w:t>
      </w:r>
      <w:r>
        <w:rPr>
          <w:rFonts w:ascii="Calibri" w:eastAsia="Calibri" w:hAnsi="Calibri" w:cs="Calibri"/>
        </w:rPr>
        <w:t xml:space="preserve"> to the school prospectus in </w:t>
      </w:r>
      <w:r w:rsidR="00044269">
        <w:rPr>
          <w:rFonts w:ascii="Calibri" w:eastAsia="Calibri" w:hAnsi="Calibri" w:cs="Calibri"/>
        </w:rPr>
        <w:t>2021-2022</w:t>
      </w:r>
      <w:r>
        <w:rPr>
          <w:rFonts w:ascii="Calibri" w:eastAsia="Calibri" w:hAnsi="Calibri" w:cs="Calibri"/>
        </w:rPr>
        <w:t>.</w:t>
      </w:r>
    </w:p>
    <w:p w14:paraId="1E90F652" w14:textId="2730E1A1" w:rsidR="007514A8" w:rsidRDefault="00680930">
      <w:pPr>
        <w:spacing w:after="280"/>
        <w:rPr>
          <w:rFonts w:ascii="Calibri" w:eastAsia="Calibri" w:hAnsi="Calibri" w:cs="Calibri"/>
          <w:b/>
          <w:sz w:val="28"/>
          <w:szCs w:val="28"/>
        </w:rPr>
      </w:pPr>
      <w:r>
        <w:rPr>
          <w:rFonts w:ascii="Calibri" w:eastAsia="Calibri" w:hAnsi="Calibri" w:cs="Calibri"/>
          <w:b/>
          <w:sz w:val="28"/>
          <w:szCs w:val="28"/>
        </w:rPr>
        <w:t xml:space="preserve">14.  </w:t>
      </w:r>
      <w:r>
        <w:rPr>
          <w:rFonts w:ascii="Calibri" w:eastAsia="Calibri" w:hAnsi="Calibri" w:cs="Calibri"/>
          <w:b/>
          <w:sz w:val="28"/>
          <w:szCs w:val="28"/>
        </w:rPr>
        <w:tab/>
        <w:t xml:space="preserve">Term dates </w:t>
      </w:r>
      <w:r w:rsidR="009558D1">
        <w:rPr>
          <w:rFonts w:ascii="Calibri" w:eastAsia="Calibri" w:hAnsi="Calibri" w:cs="Calibri"/>
          <w:b/>
          <w:sz w:val="28"/>
          <w:szCs w:val="28"/>
        </w:rPr>
        <w:t>2021-2022</w:t>
      </w:r>
    </w:p>
    <w:tbl>
      <w:tblPr>
        <w:tblStyle w:val="TableGrid1"/>
        <w:tblW w:w="0" w:type="auto"/>
        <w:tblLook w:val="04A0" w:firstRow="1" w:lastRow="0" w:firstColumn="1" w:lastColumn="0" w:noHBand="0" w:noVBand="1"/>
      </w:tblPr>
      <w:tblGrid>
        <w:gridCol w:w="4508"/>
        <w:gridCol w:w="4508"/>
      </w:tblGrid>
      <w:tr w:rsidR="009558D1" w:rsidRPr="009558D1" w14:paraId="0CC93CE3" w14:textId="77777777" w:rsidTr="00AC5912">
        <w:tc>
          <w:tcPr>
            <w:tcW w:w="4508" w:type="dxa"/>
          </w:tcPr>
          <w:p w14:paraId="5DD519E1" w14:textId="77777777" w:rsidR="009558D1" w:rsidRPr="009558D1" w:rsidRDefault="009558D1" w:rsidP="009558D1">
            <w:r w:rsidRPr="009558D1">
              <w:t>Term begins</w:t>
            </w:r>
          </w:p>
        </w:tc>
        <w:tc>
          <w:tcPr>
            <w:tcW w:w="4508" w:type="dxa"/>
          </w:tcPr>
          <w:p w14:paraId="534EB02B" w14:textId="77777777" w:rsidR="009558D1" w:rsidRPr="009558D1" w:rsidRDefault="009558D1" w:rsidP="009558D1">
            <w:r w:rsidRPr="009558D1">
              <w:t>Thursday 2nd September 2021</w:t>
            </w:r>
          </w:p>
        </w:tc>
      </w:tr>
      <w:tr w:rsidR="009558D1" w:rsidRPr="009558D1" w14:paraId="157B88C3" w14:textId="77777777" w:rsidTr="00AC5912">
        <w:tc>
          <w:tcPr>
            <w:tcW w:w="4508" w:type="dxa"/>
          </w:tcPr>
          <w:p w14:paraId="1F318D16" w14:textId="77777777" w:rsidR="009558D1" w:rsidRPr="009558D1" w:rsidRDefault="009558D1" w:rsidP="009558D1">
            <w:r w:rsidRPr="009558D1">
              <w:t>Half term begins</w:t>
            </w:r>
          </w:p>
        </w:tc>
        <w:tc>
          <w:tcPr>
            <w:tcW w:w="4508" w:type="dxa"/>
          </w:tcPr>
          <w:p w14:paraId="4AFE3672" w14:textId="77777777" w:rsidR="009558D1" w:rsidRPr="009558D1" w:rsidRDefault="009558D1" w:rsidP="009558D1">
            <w:r w:rsidRPr="009558D1">
              <w:t>Monday 25th October 2021</w:t>
            </w:r>
          </w:p>
        </w:tc>
      </w:tr>
      <w:tr w:rsidR="009558D1" w:rsidRPr="009558D1" w14:paraId="7AA1F9B3" w14:textId="77777777" w:rsidTr="00AC5912">
        <w:tc>
          <w:tcPr>
            <w:tcW w:w="4508" w:type="dxa"/>
          </w:tcPr>
          <w:p w14:paraId="3F3A500C" w14:textId="77777777" w:rsidR="009558D1" w:rsidRPr="009558D1" w:rsidRDefault="009558D1" w:rsidP="009558D1">
            <w:r w:rsidRPr="009558D1">
              <w:t>Half term ends</w:t>
            </w:r>
          </w:p>
        </w:tc>
        <w:tc>
          <w:tcPr>
            <w:tcW w:w="4508" w:type="dxa"/>
          </w:tcPr>
          <w:p w14:paraId="3B1DA078" w14:textId="77777777" w:rsidR="009558D1" w:rsidRPr="009558D1" w:rsidRDefault="009558D1" w:rsidP="009558D1">
            <w:r w:rsidRPr="009558D1">
              <w:t>Friday 29th October 2021</w:t>
            </w:r>
          </w:p>
        </w:tc>
      </w:tr>
      <w:tr w:rsidR="009558D1" w:rsidRPr="009558D1" w14:paraId="7D937A31" w14:textId="77777777" w:rsidTr="00AC5912">
        <w:tc>
          <w:tcPr>
            <w:tcW w:w="4508" w:type="dxa"/>
          </w:tcPr>
          <w:p w14:paraId="32F54DA0" w14:textId="77777777" w:rsidR="009558D1" w:rsidRPr="009558D1" w:rsidRDefault="009558D1" w:rsidP="009558D1">
            <w:r w:rsidRPr="009558D1">
              <w:t>Term ends</w:t>
            </w:r>
          </w:p>
        </w:tc>
        <w:tc>
          <w:tcPr>
            <w:tcW w:w="4508" w:type="dxa"/>
          </w:tcPr>
          <w:p w14:paraId="07AFC7DF" w14:textId="77777777" w:rsidR="009558D1" w:rsidRPr="009558D1" w:rsidRDefault="009558D1" w:rsidP="009558D1">
            <w:r w:rsidRPr="009558D1">
              <w:t>Friday 17th December 2021</w:t>
            </w:r>
          </w:p>
        </w:tc>
      </w:tr>
      <w:tr w:rsidR="009558D1" w:rsidRPr="009558D1" w14:paraId="21FBB022" w14:textId="77777777" w:rsidTr="009558D1">
        <w:tc>
          <w:tcPr>
            <w:tcW w:w="4508" w:type="dxa"/>
            <w:shd w:val="clear" w:color="auto" w:fill="D0CECE"/>
          </w:tcPr>
          <w:p w14:paraId="1DC3B53F" w14:textId="77777777" w:rsidR="009558D1" w:rsidRPr="009558D1" w:rsidRDefault="009558D1" w:rsidP="009558D1">
            <w:r w:rsidRPr="009558D1">
              <w:t>Autumn Total</w:t>
            </w:r>
          </w:p>
        </w:tc>
        <w:tc>
          <w:tcPr>
            <w:tcW w:w="4508" w:type="dxa"/>
            <w:shd w:val="clear" w:color="auto" w:fill="D0CECE"/>
          </w:tcPr>
          <w:p w14:paraId="780CE6B5" w14:textId="77777777" w:rsidR="009558D1" w:rsidRPr="009558D1" w:rsidRDefault="009558D1" w:rsidP="009558D1">
            <w:r w:rsidRPr="009558D1">
              <w:t>72 days</w:t>
            </w:r>
          </w:p>
        </w:tc>
      </w:tr>
      <w:tr w:rsidR="009558D1" w:rsidRPr="009558D1" w14:paraId="5C931F44" w14:textId="77777777" w:rsidTr="00AC5912">
        <w:tc>
          <w:tcPr>
            <w:tcW w:w="4508" w:type="dxa"/>
          </w:tcPr>
          <w:p w14:paraId="4FA0BDED" w14:textId="77777777" w:rsidR="009558D1" w:rsidRPr="009558D1" w:rsidRDefault="009558D1" w:rsidP="009558D1">
            <w:r w:rsidRPr="009558D1">
              <w:t>Term begins</w:t>
            </w:r>
          </w:p>
        </w:tc>
        <w:tc>
          <w:tcPr>
            <w:tcW w:w="4508" w:type="dxa"/>
          </w:tcPr>
          <w:p w14:paraId="64A30210" w14:textId="77777777" w:rsidR="009558D1" w:rsidRPr="009558D1" w:rsidRDefault="009558D1" w:rsidP="009558D1">
            <w:r w:rsidRPr="009558D1">
              <w:t>Tuesday 4</w:t>
            </w:r>
            <w:r w:rsidRPr="009558D1">
              <w:rPr>
                <w:vertAlign w:val="superscript"/>
              </w:rPr>
              <w:t>th</w:t>
            </w:r>
            <w:r w:rsidRPr="009558D1">
              <w:t xml:space="preserve"> January 2022</w:t>
            </w:r>
          </w:p>
        </w:tc>
      </w:tr>
      <w:tr w:rsidR="009558D1" w:rsidRPr="009558D1" w14:paraId="0860D9A8" w14:textId="77777777" w:rsidTr="00AC5912">
        <w:tc>
          <w:tcPr>
            <w:tcW w:w="4508" w:type="dxa"/>
          </w:tcPr>
          <w:p w14:paraId="13234C6C" w14:textId="77777777" w:rsidR="009558D1" w:rsidRPr="009558D1" w:rsidRDefault="009558D1" w:rsidP="009558D1">
            <w:r w:rsidRPr="009558D1">
              <w:t>Half term begins</w:t>
            </w:r>
          </w:p>
        </w:tc>
        <w:tc>
          <w:tcPr>
            <w:tcW w:w="4508" w:type="dxa"/>
          </w:tcPr>
          <w:p w14:paraId="4C37811B" w14:textId="77777777" w:rsidR="009558D1" w:rsidRPr="009558D1" w:rsidRDefault="009558D1" w:rsidP="009558D1">
            <w:r w:rsidRPr="009558D1">
              <w:t>Monday 21</w:t>
            </w:r>
            <w:r w:rsidRPr="009558D1">
              <w:rPr>
                <w:vertAlign w:val="superscript"/>
              </w:rPr>
              <w:t>st</w:t>
            </w:r>
            <w:r w:rsidRPr="009558D1">
              <w:t xml:space="preserve"> February 2022</w:t>
            </w:r>
          </w:p>
        </w:tc>
      </w:tr>
      <w:tr w:rsidR="009558D1" w:rsidRPr="009558D1" w14:paraId="4378E717" w14:textId="77777777" w:rsidTr="00AC5912">
        <w:tc>
          <w:tcPr>
            <w:tcW w:w="4508" w:type="dxa"/>
          </w:tcPr>
          <w:p w14:paraId="068AA447" w14:textId="77777777" w:rsidR="009558D1" w:rsidRPr="009558D1" w:rsidRDefault="009558D1" w:rsidP="009558D1">
            <w:r w:rsidRPr="009558D1">
              <w:t>Half term ends</w:t>
            </w:r>
          </w:p>
        </w:tc>
        <w:tc>
          <w:tcPr>
            <w:tcW w:w="4508" w:type="dxa"/>
          </w:tcPr>
          <w:p w14:paraId="0FCCEBA6" w14:textId="77777777" w:rsidR="009558D1" w:rsidRPr="009558D1" w:rsidRDefault="009558D1" w:rsidP="009558D1">
            <w:r w:rsidRPr="009558D1">
              <w:t>Friday 25</w:t>
            </w:r>
            <w:r w:rsidRPr="009558D1">
              <w:rPr>
                <w:vertAlign w:val="superscript"/>
              </w:rPr>
              <w:t>th</w:t>
            </w:r>
            <w:r w:rsidRPr="009558D1">
              <w:t xml:space="preserve"> February 2022</w:t>
            </w:r>
          </w:p>
        </w:tc>
      </w:tr>
      <w:tr w:rsidR="009558D1" w:rsidRPr="009558D1" w14:paraId="1D8D59E1" w14:textId="77777777" w:rsidTr="00AC5912">
        <w:tc>
          <w:tcPr>
            <w:tcW w:w="4508" w:type="dxa"/>
          </w:tcPr>
          <w:p w14:paraId="10464882" w14:textId="77777777" w:rsidR="009558D1" w:rsidRPr="009558D1" w:rsidRDefault="009558D1" w:rsidP="009558D1">
            <w:r w:rsidRPr="009558D1">
              <w:t>Term ends</w:t>
            </w:r>
          </w:p>
        </w:tc>
        <w:tc>
          <w:tcPr>
            <w:tcW w:w="4508" w:type="dxa"/>
          </w:tcPr>
          <w:p w14:paraId="73584CF5" w14:textId="77777777" w:rsidR="009558D1" w:rsidRPr="009558D1" w:rsidRDefault="009558D1" w:rsidP="009558D1">
            <w:r w:rsidRPr="009558D1">
              <w:t>Friday 8</w:t>
            </w:r>
            <w:r w:rsidRPr="009558D1">
              <w:rPr>
                <w:vertAlign w:val="superscript"/>
              </w:rPr>
              <w:t>th</w:t>
            </w:r>
            <w:r w:rsidRPr="009558D1">
              <w:t xml:space="preserve"> April</w:t>
            </w:r>
          </w:p>
        </w:tc>
      </w:tr>
      <w:tr w:rsidR="009558D1" w:rsidRPr="009558D1" w14:paraId="092825AF" w14:textId="77777777" w:rsidTr="009558D1">
        <w:tc>
          <w:tcPr>
            <w:tcW w:w="4508" w:type="dxa"/>
            <w:shd w:val="clear" w:color="auto" w:fill="D0CECE"/>
          </w:tcPr>
          <w:p w14:paraId="52BDBE6A" w14:textId="77777777" w:rsidR="009558D1" w:rsidRPr="009558D1" w:rsidRDefault="009558D1" w:rsidP="009558D1">
            <w:r w:rsidRPr="009558D1">
              <w:t xml:space="preserve">Spring Total </w:t>
            </w:r>
          </w:p>
        </w:tc>
        <w:tc>
          <w:tcPr>
            <w:tcW w:w="4508" w:type="dxa"/>
            <w:shd w:val="clear" w:color="auto" w:fill="D0CECE"/>
          </w:tcPr>
          <w:p w14:paraId="543ED2C1" w14:textId="77777777" w:rsidR="009558D1" w:rsidRPr="009558D1" w:rsidRDefault="009558D1" w:rsidP="009558D1">
            <w:r w:rsidRPr="009558D1">
              <w:t>64 days</w:t>
            </w:r>
          </w:p>
        </w:tc>
      </w:tr>
      <w:tr w:rsidR="009558D1" w:rsidRPr="009558D1" w14:paraId="22FB062C" w14:textId="77777777" w:rsidTr="00AC5912">
        <w:tc>
          <w:tcPr>
            <w:tcW w:w="4508" w:type="dxa"/>
          </w:tcPr>
          <w:p w14:paraId="643A6FCE" w14:textId="77777777" w:rsidR="009558D1" w:rsidRPr="009558D1" w:rsidRDefault="009558D1" w:rsidP="009558D1">
            <w:r w:rsidRPr="009558D1">
              <w:t>Term begins</w:t>
            </w:r>
          </w:p>
        </w:tc>
        <w:tc>
          <w:tcPr>
            <w:tcW w:w="4508" w:type="dxa"/>
          </w:tcPr>
          <w:p w14:paraId="30E02BBF" w14:textId="77777777" w:rsidR="009558D1" w:rsidRPr="009558D1" w:rsidRDefault="009558D1" w:rsidP="009558D1">
            <w:r w:rsidRPr="009558D1">
              <w:t>Monday 25</w:t>
            </w:r>
            <w:r w:rsidRPr="009558D1">
              <w:rPr>
                <w:vertAlign w:val="superscript"/>
              </w:rPr>
              <w:t>th</w:t>
            </w:r>
            <w:r w:rsidRPr="009558D1">
              <w:t xml:space="preserve"> April 2022</w:t>
            </w:r>
          </w:p>
        </w:tc>
      </w:tr>
      <w:tr w:rsidR="009558D1" w:rsidRPr="009558D1" w14:paraId="44F883DE" w14:textId="77777777" w:rsidTr="00AC5912">
        <w:tc>
          <w:tcPr>
            <w:tcW w:w="4508" w:type="dxa"/>
          </w:tcPr>
          <w:p w14:paraId="132879EA" w14:textId="77777777" w:rsidR="009558D1" w:rsidRPr="009558D1" w:rsidRDefault="009558D1" w:rsidP="009558D1">
            <w:r w:rsidRPr="009558D1">
              <w:t>Half term begins</w:t>
            </w:r>
          </w:p>
        </w:tc>
        <w:tc>
          <w:tcPr>
            <w:tcW w:w="4508" w:type="dxa"/>
          </w:tcPr>
          <w:p w14:paraId="12D9B4C4" w14:textId="77777777" w:rsidR="009558D1" w:rsidRPr="009558D1" w:rsidRDefault="009558D1" w:rsidP="009558D1">
            <w:r w:rsidRPr="009558D1">
              <w:t>Monday 30</w:t>
            </w:r>
            <w:r w:rsidRPr="009558D1">
              <w:rPr>
                <w:vertAlign w:val="superscript"/>
              </w:rPr>
              <w:t>th</w:t>
            </w:r>
            <w:r w:rsidRPr="009558D1">
              <w:t xml:space="preserve"> May 2022</w:t>
            </w:r>
          </w:p>
        </w:tc>
      </w:tr>
      <w:tr w:rsidR="009558D1" w:rsidRPr="009558D1" w14:paraId="09A0A0B0" w14:textId="77777777" w:rsidTr="00AC5912">
        <w:tc>
          <w:tcPr>
            <w:tcW w:w="4508" w:type="dxa"/>
          </w:tcPr>
          <w:p w14:paraId="0CE7AC20" w14:textId="77777777" w:rsidR="009558D1" w:rsidRPr="009558D1" w:rsidRDefault="009558D1" w:rsidP="009558D1">
            <w:r w:rsidRPr="009558D1">
              <w:t>Half term ends</w:t>
            </w:r>
          </w:p>
        </w:tc>
        <w:tc>
          <w:tcPr>
            <w:tcW w:w="4508" w:type="dxa"/>
          </w:tcPr>
          <w:p w14:paraId="2EC2FE40" w14:textId="77777777" w:rsidR="009558D1" w:rsidRPr="009558D1" w:rsidRDefault="009558D1" w:rsidP="009558D1">
            <w:r w:rsidRPr="009558D1">
              <w:t>Friday 3</w:t>
            </w:r>
            <w:r w:rsidRPr="009558D1">
              <w:rPr>
                <w:vertAlign w:val="superscript"/>
              </w:rPr>
              <w:t>rd</w:t>
            </w:r>
            <w:r w:rsidRPr="009558D1">
              <w:t xml:space="preserve"> June 2022</w:t>
            </w:r>
          </w:p>
        </w:tc>
      </w:tr>
      <w:tr w:rsidR="009558D1" w:rsidRPr="009558D1" w14:paraId="372E1A93" w14:textId="77777777" w:rsidTr="00AC5912">
        <w:tc>
          <w:tcPr>
            <w:tcW w:w="4508" w:type="dxa"/>
          </w:tcPr>
          <w:p w14:paraId="724145B1" w14:textId="77777777" w:rsidR="009558D1" w:rsidRPr="009558D1" w:rsidRDefault="009558D1" w:rsidP="009558D1">
            <w:r w:rsidRPr="009558D1">
              <w:t>Term ends</w:t>
            </w:r>
          </w:p>
        </w:tc>
        <w:tc>
          <w:tcPr>
            <w:tcW w:w="4508" w:type="dxa"/>
          </w:tcPr>
          <w:p w14:paraId="4D1B9BA0" w14:textId="77777777" w:rsidR="009558D1" w:rsidRPr="009558D1" w:rsidRDefault="009558D1" w:rsidP="009558D1">
            <w:r w:rsidRPr="009558D1">
              <w:t>Friday 22</w:t>
            </w:r>
            <w:r w:rsidRPr="009558D1">
              <w:rPr>
                <w:vertAlign w:val="superscript"/>
              </w:rPr>
              <w:t>nd</w:t>
            </w:r>
            <w:r w:rsidRPr="009558D1">
              <w:t xml:space="preserve"> July 2022</w:t>
            </w:r>
          </w:p>
        </w:tc>
      </w:tr>
      <w:tr w:rsidR="009558D1" w:rsidRPr="009558D1" w14:paraId="6996CBCA" w14:textId="77777777" w:rsidTr="009558D1">
        <w:tc>
          <w:tcPr>
            <w:tcW w:w="4508" w:type="dxa"/>
            <w:shd w:val="clear" w:color="auto" w:fill="D0CECE"/>
          </w:tcPr>
          <w:p w14:paraId="7EBE3DE2" w14:textId="77777777" w:rsidR="009558D1" w:rsidRPr="009558D1" w:rsidRDefault="009558D1" w:rsidP="009558D1">
            <w:r w:rsidRPr="009558D1">
              <w:t xml:space="preserve">Summer Total </w:t>
            </w:r>
          </w:p>
        </w:tc>
        <w:tc>
          <w:tcPr>
            <w:tcW w:w="4508" w:type="dxa"/>
            <w:shd w:val="clear" w:color="auto" w:fill="D0CECE"/>
          </w:tcPr>
          <w:p w14:paraId="6359080D" w14:textId="77777777" w:rsidR="009558D1" w:rsidRPr="009558D1" w:rsidRDefault="009558D1" w:rsidP="009558D1">
            <w:r w:rsidRPr="009558D1">
              <w:t>58 days</w:t>
            </w:r>
          </w:p>
        </w:tc>
      </w:tr>
    </w:tbl>
    <w:p w14:paraId="5914E1E4" w14:textId="77777777" w:rsidR="009558D1" w:rsidRPr="009558D1" w:rsidRDefault="009558D1" w:rsidP="009558D1">
      <w:pPr>
        <w:spacing w:after="160" w:line="259" w:lineRule="auto"/>
        <w:rPr>
          <w:rFonts w:ascii="Calibri" w:eastAsia="Calibri" w:hAnsi="Calibri" w:cs="Times New Roman"/>
          <w:lang w:eastAsia="en-US"/>
        </w:rPr>
      </w:pPr>
    </w:p>
    <w:p w14:paraId="112ADC0C" w14:textId="77777777" w:rsidR="009558D1" w:rsidRPr="009558D1" w:rsidRDefault="009558D1" w:rsidP="009558D1">
      <w:pPr>
        <w:spacing w:after="160" w:line="259" w:lineRule="auto"/>
        <w:jc w:val="center"/>
        <w:rPr>
          <w:rFonts w:ascii="Calibri" w:eastAsia="Calibri" w:hAnsi="Calibri" w:cs="Times New Roman"/>
          <w:b/>
          <w:bCs/>
          <w:lang w:eastAsia="en-US"/>
        </w:rPr>
      </w:pPr>
      <w:r w:rsidRPr="009558D1">
        <w:rPr>
          <w:rFonts w:ascii="Calibri" w:eastAsia="Calibri" w:hAnsi="Calibri" w:cs="Times New Roman"/>
          <w:b/>
          <w:bCs/>
          <w:lang w:eastAsia="en-US"/>
        </w:rPr>
        <w:t>Term Dates for 2022/23</w:t>
      </w:r>
    </w:p>
    <w:tbl>
      <w:tblPr>
        <w:tblStyle w:val="TableGrid1"/>
        <w:tblW w:w="0" w:type="auto"/>
        <w:tblLook w:val="04A0" w:firstRow="1" w:lastRow="0" w:firstColumn="1" w:lastColumn="0" w:noHBand="0" w:noVBand="1"/>
      </w:tblPr>
      <w:tblGrid>
        <w:gridCol w:w="4508"/>
        <w:gridCol w:w="4508"/>
      </w:tblGrid>
      <w:tr w:rsidR="009558D1" w:rsidRPr="009558D1" w14:paraId="402FE350" w14:textId="77777777" w:rsidTr="00AC5912">
        <w:tc>
          <w:tcPr>
            <w:tcW w:w="4508" w:type="dxa"/>
          </w:tcPr>
          <w:p w14:paraId="34486145" w14:textId="77777777" w:rsidR="009558D1" w:rsidRPr="009558D1" w:rsidRDefault="009558D1" w:rsidP="009558D1">
            <w:r w:rsidRPr="009558D1">
              <w:t>Term begins</w:t>
            </w:r>
          </w:p>
        </w:tc>
        <w:tc>
          <w:tcPr>
            <w:tcW w:w="4508" w:type="dxa"/>
          </w:tcPr>
          <w:p w14:paraId="57C874A6" w14:textId="77777777" w:rsidR="009558D1" w:rsidRPr="009558D1" w:rsidRDefault="009558D1" w:rsidP="009558D1">
            <w:r w:rsidRPr="009558D1">
              <w:t>Friday 2</w:t>
            </w:r>
            <w:r w:rsidRPr="009558D1">
              <w:rPr>
                <w:vertAlign w:val="superscript"/>
              </w:rPr>
              <w:t>nd</w:t>
            </w:r>
            <w:r w:rsidRPr="009558D1">
              <w:t xml:space="preserve"> September 2022</w:t>
            </w:r>
          </w:p>
        </w:tc>
      </w:tr>
      <w:tr w:rsidR="009558D1" w:rsidRPr="009558D1" w14:paraId="34BA1851" w14:textId="77777777" w:rsidTr="00AC5912">
        <w:tc>
          <w:tcPr>
            <w:tcW w:w="4508" w:type="dxa"/>
          </w:tcPr>
          <w:p w14:paraId="08305A32" w14:textId="77777777" w:rsidR="009558D1" w:rsidRPr="009558D1" w:rsidRDefault="009558D1" w:rsidP="009558D1">
            <w:r w:rsidRPr="009558D1">
              <w:t>Half term begins</w:t>
            </w:r>
          </w:p>
        </w:tc>
        <w:tc>
          <w:tcPr>
            <w:tcW w:w="4508" w:type="dxa"/>
          </w:tcPr>
          <w:p w14:paraId="4200D361" w14:textId="77777777" w:rsidR="009558D1" w:rsidRPr="009558D1" w:rsidRDefault="009558D1" w:rsidP="009558D1">
            <w:r w:rsidRPr="009558D1">
              <w:t>Monday 31</w:t>
            </w:r>
            <w:r w:rsidRPr="009558D1">
              <w:rPr>
                <w:vertAlign w:val="superscript"/>
              </w:rPr>
              <w:t>st</w:t>
            </w:r>
            <w:r w:rsidRPr="009558D1">
              <w:t xml:space="preserve"> October 2022</w:t>
            </w:r>
          </w:p>
        </w:tc>
      </w:tr>
      <w:tr w:rsidR="009558D1" w:rsidRPr="009558D1" w14:paraId="66CE9484" w14:textId="77777777" w:rsidTr="00AC5912">
        <w:tc>
          <w:tcPr>
            <w:tcW w:w="4508" w:type="dxa"/>
          </w:tcPr>
          <w:p w14:paraId="62439A5D" w14:textId="77777777" w:rsidR="009558D1" w:rsidRPr="009558D1" w:rsidRDefault="009558D1" w:rsidP="009558D1">
            <w:r w:rsidRPr="009558D1">
              <w:t>Half term ends</w:t>
            </w:r>
          </w:p>
        </w:tc>
        <w:tc>
          <w:tcPr>
            <w:tcW w:w="4508" w:type="dxa"/>
          </w:tcPr>
          <w:p w14:paraId="5685D1CD" w14:textId="77777777" w:rsidR="009558D1" w:rsidRPr="009558D1" w:rsidRDefault="009558D1" w:rsidP="009558D1">
            <w:r w:rsidRPr="009558D1">
              <w:t>Friday 4</w:t>
            </w:r>
            <w:r w:rsidRPr="009558D1">
              <w:rPr>
                <w:vertAlign w:val="superscript"/>
              </w:rPr>
              <w:t>th</w:t>
            </w:r>
            <w:r w:rsidRPr="009558D1">
              <w:t xml:space="preserve"> November 2022</w:t>
            </w:r>
          </w:p>
        </w:tc>
      </w:tr>
      <w:tr w:rsidR="009558D1" w:rsidRPr="009558D1" w14:paraId="7FF8E18B" w14:textId="77777777" w:rsidTr="00AC5912">
        <w:tc>
          <w:tcPr>
            <w:tcW w:w="4508" w:type="dxa"/>
          </w:tcPr>
          <w:p w14:paraId="1E246D23" w14:textId="77777777" w:rsidR="009558D1" w:rsidRPr="009558D1" w:rsidRDefault="009558D1" w:rsidP="009558D1">
            <w:r w:rsidRPr="009558D1">
              <w:t>Term ends</w:t>
            </w:r>
          </w:p>
        </w:tc>
        <w:tc>
          <w:tcPr>
            <w:tcW w:w="4508" w:type="dxa"/>
          </w:tcPr>
          <w:p w14:paraId="767BA1BE" w14:textId="77777777" w:rsidR="009558D1" w:rsidRPr="009558D1" w:rsidRDefault="009558D1" w:rsidP="009558D1">
            <w:r w:rsidRPr="009558D1">
              <w:t>Friday 23rd December 2021</w:t>
            </w:r>
          </w:p>
        </w:tc>
      </w:tr>
      <w:tr w:rsidR="009558D1" w:rsidRPr="009558D1" w14:paraId="60382C87" w14:textId="77777777" w:rsidTr="009558D1">
        <w:tc>
          <w:tcPr>
            <w:tcW w:w="4508" w:type="dxa"/>
            <w:shd w:val="clear" w:color="auto" w:fill="D0CECE"/>
          </w:tcPr>
          <w:p w14:paraId="09F18484" w14:textId="77777777" w:rsidR="009558D1" w:rsidRPr="009558D1" w:rsidRDefault="009558D1" w:rsidP="009558D1">
            <w:r w:rsidRPr="009558D1">
              <w:t>Autumn Total</w:t>
            </w:r>
          </w:p>
        </w:tc>
        <w:tc>
          <w:tcPr>
            <w:tcW w:w="4508" w:type="dxa"/>
            <w:shd w:val="clear" w:color="auto" w:fill="D0CECE"/>
          </w:tcPr>
          <w:p w14:paraId="1175688A" w14:textId="77777777" w:rsidR="009558D1" w:rsidRPr="009558D1" w:rsidRDefault="009558D1" w:rsidP="009558D1">
            <w:r w:rsidRPr="009558D1">
              <w:t>77 days</w:t>
            </w:r>
          </w:p>
        </w:tc>
      </w:tr>
      <w:tr w:rsidR="009558D1" w:rsidRPr="009558D1" w14:paraId="33FC238E" w14:textId="77777777" w:rsidTr="00AC5912">
        <w:tc>
          <w:tcPr>
            <w:tcW w:w="4508" w:type="dxa"/>
          </w:tcPr>
          <w:p w14:paraId="6611324C" w14:textId="77777777" w:rsidR="009558D1" w:rsidRPr="009558D1" w:rsidRDefault="009558D1" w:rsidP="009558D1">
            <w:r w:rsidRPr="009558D1">
              <w:t>Term begins</w:t>
            </w:r>
          </w:p>
        </w:tc>
        <w:tc>
          <w:tcPr>
            <w:tcW w:w="4508" w:type="dxa"/>
          </w:tcPr>
          <w:p w14:paraId="3CC38618" w14:textId="77777777" w:rsidR="009558D1" w:rsidRPr="009558D1" w:rsidRDefault="009558D1" w:rsidP="009558D1">
            <w:r w:rsidRPr="009558D1">
              <w:t>Monday 9</w:t>
            </w:r>
            <w:r w:rsidRPr="009558D1">
              <w:rPr>
                <w:vertAlign w:val="superscript"/>
              </w:rPr>
              <w:t>th</w:t>
            </w:r>
            <w:r w:rsidRPr="009558D1">
              <w:t xml:space="preserve"> January 2022</w:t>
            </w:r>
          </w:p>
        </w:tc>
      </w:tr>
      <w:tr w:rsidR="009558D1" w:rsidRPr="009558D1" w14:paraId="61531E94" w14:textId="77777777" w:rsidTr="00AC5912">
        <w:tc>
          <w:tcPr>
            <w:tcW w:w="4508" w:type="dxa"/>
          </w:tcPr>
          <w:p w14:paraId="6AECDA72" w14:textId="77777777" w:rsidR="009558D1" w:rsidRPr="009558D1" w:rsidRDefault="009558D1" w:rsidP="009558D1">
            <w:r w:rsidRPr="009558D1">
              <w:t>Half term begins</w:t>
            </w:r>
          </w:p>
        </w:tc>
        <w:tc>
          <w:tcPr>
            <w:tcW w:w="4508" w:type="dxa"/>
          </w:tcPr>
          <w:p w14:paraId="1B853BC8" w14:textId="77777777" w:rsidR="009558D1" w:rsidRPr="009558D1" w:rsidRDefault="009558D1" w:rsidP="009558D1">
            <w:r w:rsidRPr="009558D1">
              <w:t>Monday 20</w:t>
            </w:r>
            <w:r w:rsidRPr="009558D1">
              <w:rPr>
                <w:vertAlign w:val="superscript"/>
              </w:rPr>
              <w:t>th</w:t>
            </w:r>
            <w:r w:rsidRPr="009558D1">
              <w:t xml:space="preserve"> February 2022</w:t>
            </w:r>
          </w:p>
        </w:tc>
      </w:tr>
      <w:tr w:rsidR="009558D1" w:rsidRPr="009558D1" w14:paraId="36BBBC98" w14:textId="77777777" w:rsidTr="00AC5912">
        <w:tc>
          <w:tcPr>
            <w:tcW w:w="4508" w:type="dxa"/>
          </w:tcPr>
          <w:p w14:paraId="4CC8F313" w14:textId="77777777" w:rsidR="009558D1" w:rsidRPr="009558D1" w:rsidRDefault="009558D1" w:rsidP="009558D1">
            <w:r w:rsidRPr="009558D1">
              <w:lastRenderedPageBreak/>
              <w:t>Half term ends</w:t>
            </w:r>
          </w:p>
        </w:tc>
        <w:tc>
          <w:tcPr>
            <w:tcW w:w="4508" w:type="dxa"/>
          </w:tcPr>
          <w:p w14:paraId="5421FB8A" w14:textId="77777777" w:rsidR="009558D1" w:rsidRPr="009558D1" w:rsidRDefault="009558D1" w:rsidP="009558D1">
            <w:r w:rsidRPr="009558D1">
              <w:t>Friday 24</w:t>
            </w:r>
            <w:r w:rsidRPr="009558D1">
              <w:rPr>
                <w:vertAlign w:val="superscript"/>
              </w:rPr>
              <w:t>th</w:t>
            </w:r>
            <w:r w:rsidRPr="009558D1">
              <w:t xml:space="preserve"> February 2022</w:t>
            </w:r>
          </w:p>
        </w:tc>
      </w:tr>
      <w:tr w:rsidR="009558D1" w:rsidRPr="009558D1" w14:paraId="0160D5AD" w14:textId="77777777" w:rsidTr="00AC5912">
        <w:tc>
          <w:tcPr>
            <w:tcW w:w="4508" w:type="dxa"/>
          </w:tcPr>
          <w:p w14:paraId="5B3ED66E" w14:textId="77777777" w:rsidR="009558D1" w:rsidRPr="009558D1" w:rsidRDefault="009558D1" w:rsidP="009558D1">
            <w:r w:rsidRPr="009558D1">
              <w:t>Term ends</w:t>
            </w:r>
          </w:p>
        </w:tc>
        <w:tc>
          <w:tcPr>
            <w:tcW w:w="4508" w:type="dxa"/>
          </w:tcPr>
          <w:p w14:paraId="14B5112E" w14:textId="77777777" w:rsidR="009558D1" w:rsidRPr="009558D1" w:rsidRDefault="009558D1" w:rsidP="009558D1">
            <w:r w:rsidRPr="009558D1">
              <w:t>Friday 31</w:t>
            </w:r>
            <w:r w:rsidRPr="009558D1">
              <w:rPr>
                <w:vertAlign w:val="superscript"/>
              </w:rPr>
              <w:t>st</w:t>
            </w:r>
            <w:r w:rsidRPr="009558D1">
              <w:t xml:space="preserve"> March</w:t>
            </w:r>
          </w:p>
        </w:tc>
      </w:tr>
      <w:tr w:rsidR="009558D1" w:rsidRPr="009558D1" w14:paraId="13438DC3" w14:textId="77777777" w:rsidTr="009558D1">
        <w:tc>
          <w:tcPr>
            <w:tcW w:w="4508" w:type="dxa"/>
            <w:shd w:val="clear" w:color="auto" w:fill="D0CECE"/>
          </w:tcPr>
          <w:p w14:paraId="7AF1F7A8" w14:textId="77777777" w:rsidR="009558D1" w:rsidRPr="009558D1" w:rsidRDefault="009558D1" w:rsidP="009558D1">
            <w:r w:rsidRPr="009558D1">
              <w:t xml:space="preserve">Spring Total </w:t>
            </w:r>
          </w:p>
        </w:tc>
        <w:tc>
          <w:tcPr>
            <w:tcW w:w="4508" w:type="dxa"/>
            <w:shd w:val="clear" w:color="auto" w:fill="D0CECE"/>
          </w:tcPr>
          <w:p w14:paraId="2FB6CF82" w14:textId="77777777" w:rsidR="009558D1" w:rsidRPr="009558D1" w:rsidRDefault="009558D1" w:rsidP="009558D1">
            <w:r w:rsidRPr="009558D1">
              <w:t>55 days</w:t>
            </w:r>
          </w:p>
        </w:tc>
      </w:tr>
      <w:tr w:rsidR="009558D1" w:rsidRPr="009558D1" w14:paraId="6576FB57" w14:textId="77777777" w:rsidTr="00AC5912">
        <w:tc>
          <w:tcPr>
            <w:tcW w:w="4508" w:type="dxa"/>
          </w:tcPr>
          <w:p w14:paraId="21A23C05" w14:textId="77777777" w:rsidR="009558D1" w:rsidRPr="009558D1" w:rsidRDefault="009558D1" w:rsidP="009558D1">
            <w:r w:rsidRPr="009558D1">
              <w:t>Term begins</w:t>
            </w:r>
          </w:p>
        </w:tc>
        <w:tc>
          <w:tcPr>
            <w:tcW w:w="4508" w:type="dxa"/>
          </w:tcPr>
          <w:p w14:paraId="67E55EE9" w14:textId="77777777" w:rsidR="009558D1" w:rsidRPr="009558D1" w:rsidRDefault="009558D1" w:rsidP="009558D1">
            <w:r w:rsidRPr="009558D1">
              <w:t>Monday 17</w:t>
            </w:r>
            <w:r w:rsidRPr="009558D1">
              <w:rPr>
                <w:vertAlign w:val="superscript"/>
              </w:rPr>
              <w:t>th</w:t>
            </w:r>
            <w:r w:rsidRPr="009558D1">
              <w:t xml:space="preserve"> April 2022</w:t>
            </w:r>
          </w:p>
        </w:tc>
      </w:tr>
      <w:tr w:rsidR="009558D1" w:rsidRPr="009558D1" w14:paraId="32F72DA5" w14:textId="77777777" w:rsidTr="00AC5912">
        <w:tc>
          <w:tcPr>
            <w:tcW w:w="4508" w:type="dxa"/>
          </w:tcPr>
          <w:p w14:paraId="20952B9F" w14:textId="77777777" w:rsidR="009558D1" w:rsidRPr="009558D1" w:rsidRDefault="009558D1" w:rsidP="009558D1">
            <w:r w:rsidRPr="009558D1">
              <w:t>Half term begins</w:t>
            </w:r>
          </w:p>
        </w:tc>
        <w:tc>
          <w:tcPr>
            <w:tcW w:w="4508" w:type="dxa"/>
          </w:tcPr>
          <w:p w14:paraId="15B745A3" w14:textId="77777777" w:rsidR="009558D1" w:rsidRPr="009558D1" w:rsidRDefault="009558D1" w:rsidP="009558D1">
            <w:r w:rsidRPr="009558D1">
              <w:t>Monday 29</w:t>
            </w:r>
            <w:r w:rsidRPr="009558D1">
              <w:rPr>
                <w:vertAlign w:val="superscript"/>
              </w:rPr>
              <w:t>th</w:t>
            </w:r>
            <w:r w:rsidRPr="009558D1">
              <w:t xml:space="preserve"> May 2022</w:t>
            </w:r>
          </w:p>
        </w:tc>
      </w:tr>
      <w:tr w:rsidR="009558D1" w:rsidRPr="009558D1" w14:paraId="029D911D" w14:textId="77777777" w:rsidTr="00AC5912">
        <w:tc>
          <w:tcPr>
            <w:tcW w:w="4508" w:type="dxa"/>
          </w:tcPr>
          <w:p w14:paraId="4F9EEBF5" w14:textId="77777777" w:rsidR="009558D1" w:rsidRPr="009558D1" w:rsidRDefault="009558D1" w:rsidP="009558D1">
            <w:r w:rsidRPr="009558D1">
              <w:t>Half term ends</w:t>
            </w:r>
          </w:p>
        </w:tc>
        <w:tc>
          <w:tcPr>
            <w:tcW w:w="4508" w:type="dxa"/>
          </w:tcPr>
          <w:p w14:paraId="1ECEE7C1" w14:textId="77777777" w:rsidR="009558D1" w:rsidRPr="009558D1" w:rsidRDefault="009558D1" w:rsidP="009558D1">
            <w:r w:rsidRPr="009558D1">
              <w:t>Friday 2</w:t>
            </w:r>
            <w:r w:rsidRPr="009558D1">
              <w:rPr>
                <w:vertAlign w:val="superscript"/>
              </w:rPr>
              <w:t>nd</w:t>
            </w:r>
            <w:r w:rsidRPr="009558D1">
              <w:t xml:space="preserve"> June 2022</w:t>
            </w:r>
          </w:p>
        </w:tc>
      </w:tr>
      <w:tr w:rsidR="009558D1" w:rsidRPr="009558D1" w14:paraId="64EB4144" w14:textId="77777777" w:rsidTr="00AC5912">
        <w:tc>
          <w:tcPr>
            <w:tcW w:w="4508" w:type="dxa"/>
          </w:tcPr>
          <w:p w14:paraId="71D4A946" w14:textId="77777777" w:rsidR="009558D1" w:rsidRPr="009558D1" w:rsidRDefault="009558D1" w:rsidP="009558D1">
            <w:r w:rsidRPr="009558D1">
              <w:t>Term ends</w:t>
            </w:r>
          </w:p>
        </w:tc>
        <w:tc>
          <w:tcPr>
            <w:tcW w:w="4508" w:type="dxa"/>
          </w:tcPr>
          <w:p w14:paraId="066ED4ED" w14:textId="77777777" w:rsidR="009558D1" w:rsidRPr="009558D1" w:rsidRDefault="009558D1" w:rsidP="009558D1">
            <w:r w:rsidRPr="009558D1">
              <w:t>Friday 21</w:t>
            </w:r>
            <w:r w:rsidRPr="009558D1">
              <w:rPr>
                <w:vertAlign w:val="superscript"/>
              </w:rPr>
              <w:t>st</w:t>
            </w:r>
            <w:r w:rsidRPr="009558D1">
              <w:t xml:space="preserve"> July 2022</w:t>
            </w:r>
          </w:p>
        </w:tc>
      </w:tr>
      <w:tr w:rsidR="009558D1" w:rsidRPr="009558D1" w14:paraId="0E210CE3" w14:textId="77777777" w:rsidTr="009558D1">
        <w:tc>
          <w:tcPr>
            <w:tcW w:w="4508" w:type="dxa"/>
            <w:shd w:val="clear" w:color="auto" w:fill="D0CECE"/>
          </w:tcPr>
          <w:p w14:paraId="3033BE3F" w14:textId="77777777" w:rsidR="009558D1" w:rsidRPr="009558D1" w:rsidRDefault="009558D1" w:rsidP="009558D1">
            <w:r w:rsidRPr="009558D1">
              <w:t xml:space="preserve">Summer Total </w:t>
            </w:r>
          </w:p>
        </w:tc>
        <w:tc>
          <w:tcPr>
            <w:tcW w:w="4508" w:type="dxa"/>
            <w:shd w:val="clear" w:color="auto" w:fill="D0CECE"/>
          </w:tcPr>
          <w:p w14:paraId="4C1649FB" w14:textId="77777777" w:rsidR="009558D1" w:rsidRPr="009558D1" w:rsidRDefault="009558D1" w:rsidP="009558D1">
            <w:r w:rsidRPr="009558D1">
              <w:t>65 days</w:t>
            </w:r>
          </w:p>
        </w:tc>
      </w:tr>
    </w:tbl>
    <w:p w14:paraId="24F806C1" w14:textId="77777777" w:rsidR="009558D1" w:rsidRPr="009558D1" w:rsidRDefault="009558D1" w:rsidP="009558D1">
      <w:pPr>
        <w:spacing w:after="160" w:line="259" w:lineRule="auto"/>
        <w:rPr>
          <w:rFonts w:ascii="Calibri" w:eastAsia="Calibri" w:hAnsi="Calibri" w:cs="Times New Roman"/>
          <w:lang w:eastAsia="en-US"/>
        </w:rPr>
      </w:pPr>
    </w:p>
    <w:p w14:paraId="5A27ECFC" w14:textId="76CDAB9A" w:rsidR="009558D1" w:rsidRDefault="009558D1" w:rsidP="009558D1">
      <w:pPr>
        <w:spacing w:after="160" w:line="259" w:lineRule="auto"/>
        <w:rPr>
          <w:rFonts w:ascii="Calibri" w:eastAsia="Calibri" w:hAnsi="Calibri" w:cs="Times New Roman"/>
          <w:b/>
          <w:bCs/>
          <w:lang w:eastAsia="en-US"/>
        </w:rPr>
      </w:pPr>
      <w:r w:rsidRPr="009558D1">
        <w:rPr>
          <w:rFonts w:ascii="Calibri" w:eastAsia="Calibri" w:hAnsi="Calibri" w:cs="Times New Roman"/>
          <w:b/>
          <w:bCs/>
          <w:lang w:eastAsia="en-US"/>
        </w:rPr>
        <w:t>Session Times</w:t>
      </w:r>
    </w:p>
    <w:tbl>
      <w:tblPr>
        <w:tblStyle w:val="TableGrid"/>
        <w:tblW w:w="9209" w:type="dxa"/>
        <w:tblLook w:val="04A0" w:firstRow="1" w:lastRow="0" w:firstColumn="1" w:lastColumn="0" w:noHBand="0" w:noVBand="1"/>
      </w:tblPr>
      <w:tblGrid>
        <w:gridCol w:w="4509"/>
        <w:gridCol w:w="4700"/>
      </w:tblGrid>
      <w:tr w:rsidR="00994314" w14:paraId="655507A7" w14:textId="77777777" w:rsidTr="00A26AC3">
        <w:tc>
          <w:tcPr>
            <w:tcW w:w="4509" w:type="dxa"/>
          </w:tcPr>
          <w:p w14:paraId="4E72FB7D" w14:textId="08079D5D" w:rsidR="00994314" w:rsidRDefault="00994314" w:rsidP="00F42520">
            <w:pPr>
              <w:spacing w:after="160" w:line="259" w:lineRule="auto"/>
              <w:jc w:val="center"/>
              <w:rPr>
                <w:rFonts w:ascii="Calibri" w:eastAsia="Calibri" w:hAnsi="Calibri" w:cs="Times New Roman"/>
                <w:b/>
                <w:bCs/>
                <w:lang w:eastAsia="en-US"/>
              </w:rPr>
            </w:pPr>
            <w:r>
              <w:rPr>
                <w:rFonts w:ascii="Calibri" w:eastAsia="Calibri" w:hAnsi="Calibri" w:cs="Times New Roman"/>
                <w:b/>
                <w:bCs/>
                <w:lang w:eastAsia="en-US"/>
              </w:rPr>
              <w:t>Foundation Phase</w:t>
            </w:r>
          </w:p>
        </w:tc>
        <w:tc>
          <w:tcPr>
            <w:tcW w:w="4700" w:type="dxa"/>
          </w:tcPr>
          <w:p w14:paraId="2C26BE08" w14:textId="7DB75085" w:rsidR="00994314" w:rsidRDefault="00994314" w:rsidP="00F42520">
            <w:pPr>
              <w:spacing w:after="160" w:line="259" w:lineRule="auto"/>
              <w:jc w:val="center"/>
              <w:rPr>
                <w:rFonts w:ascii="Calibri" w:eastAsia="Calibri" w:hAnsi="Calibri" w:cs="Times New Roman"/>
                <w:b/>
                <w:bCs/>
                <w:lang w:eastAsia="en-US"/>
              </w:rPr>
            </w:pPr>
            <w:r>
              <w:rPr>
                <w:rFonts w:ascii="Calibri" w:eastAsia="Calibri" w:hAnsi="Calibri" w:cs="Times New Roman"/>
                <w:b/>
                <w:bCs/>
                <w:lang w:eastAsia="en-US"/>
              </w:rPr>
              <w:t>Juniors</w:t>
            </w:r>
          </w:p>
        </w:tc>
      </w:tr>
      <w:tr w:rsidR="00994314" w14:paraId="46CA7352" w14:textId="77777777" w:rsidTr="00A26AC3">
        <w:tc>
          <w:tcPr>
            <w:tcW w:w="4509" w:type="dxa"/>
          </w:tcPr>
          <w:p w14:paraId="6959F31E" w14:textId="77777777" w:rsidR="00994314" w:rsidRPr="009558D1" w:rsidRDefault="00994314" w:rsidP="00994314">
            <w:pPr>
              <w:spacing w:after="160" w:line="259" w:lineRule="auto"/>
              <w:rPr>
                <w:rFonts w:ascii="Calibri" w:eastAsia="Calibri" w:hAnsi="Calibri" w:cs="Times New Roman"/>
                <w:lang w:eastAsia="en-US"/>
              </w:rPr>
            </w:pPr>
            <w:r w:rsidRPr="009558D1">
              <w:rPr>
                <w:rFonts w:ascii="Calibri" w:eastAsia="Calibri" w:hAnsi="Calibri" w:cs="Times New Roman"/>
                <w:lang w:eastAsia="en-US"/>
              </w:rPr>
              <w:t xml:space="preserve">08.50 School opens </w:t>
            </w:r>
          </w:p>
          <w:p w14:paraId="3AD0B3AB" w14:textId="77777777" w:rsidR="00994314" w:rsidRPr="009558D1" w:rsidRDefault="00994314" w:rsidP="00994314">
            <w:pPr>
              <w:spacing w:after="160" w:line="259" w:lineRule="auto"/>
              <w:rPr>
                <w:rFonts w:ascii="Calibri" w:eastAsia="Calibri" w:hAnsi="Calibri" w:cs="Times New Roman"/>
                <w:lang w:eastAsia="en-US"/>
              </w:rPr>
            </w:pPr>
            <w:r w:rsidRPr="009558D1">
              <w:rPr>
                <w:rFonts w:ascii="Calibri" w:eastAsia="Calibri" w:hAnsi="Calibri" w:cs="Times New Roman"/>
                <w:lang w:eastAsia="en-US"/>
              </w:rPr>
              <w:t xml:space="preserve">09.00 - 09.10 Registration </w:t>
            </w:r>
          </w:p>
          <w:p w14:paraId="738984EE" w14:textId="77777777" w:rsidR="00994314" w:rsidRPr="009558D1" w:rsidRDefault="00994314" w:rsidP="00994314">
            <w:pPr>
              <w:spacing w:after="160" w:line="259" w:lineRule="auto"/>
              <w:rPr>
                <w:rFonts w:ascii="Calibri" w:eastAsia="Calibri" w:hAnsi="Calibri" w:cs="Times New Roman"/>
                <w:lang w:eastAsia="en-US"/>
              </w:rPr>
            </w:pPr>
            <w:r w:rsidRPr="009558D1">
              <w:rPr>
                <w:rFonts w:ascii="Calibri" w:eastAsia="Calibri" w:hAnsi="Calibri" w:cs="Times New Roman"/>
                <w:lang w:eastAsia="en-US"/>
              </w:rPr>
              <w:t xml:space="preserve">09.10 - 12.15 Teaching time including fruit snack and milk (15 minutes) </w:t>
            </w:r>
          </w:p>
          <w:p w14:paraId="7DBD882E" w14:textId="77777777" w:rsidR="00994314" w:rsidRPr="009558D1" w:rsidRDefault="00994314" w:rsidP="00994314">
            <w:pPr>
              <w:spacing w:after="160" w:line="259" w:lineRule="auto"/>
              <w:rPr>
                <w:rFonts w:ascii="Calibri" w:eastAsia="Calibri" w:hAnsi="Calibri" w:cs="Times New Roman"/>
                <w:lang w:eastAsia="en-US"/>
              </w:rPr>
            </w:pPr>
            <w:r w:rsidRPr="009558D1">
              <w:rPr>
                <w:rFonts w:ascii="Calibri" w:eastAsia="Calibri" w:hAnsi="Calibri" w:cs="Times New Roman"/>
                <w:lang w:eastAsia="en-US"/>
              </w:rPr>
              <w:t xml:space="preserve">12.15 - 13.35 Lunch </w:t>
            </w:r>
          </w:p>
          <w:p w14:paraId="6B1E584D" w14:textId="77777777" w:rsidR="00994314" w:rsidRPr="009558D1" w:rsidRDefault="00994314" w:rsidP="00994314">
            <w:pPr>
              <w:spacing w:after="160" w:line="259" w:lineRule="auto"/>
              <w:rPr>
                <w:rFonts w:ascii="Calibri" w:eastAsia="Calibri" w:hAnsi="Calibri" w:cs="Times New Roman"/>
                <w:lang w:eastAsia="en-US"/>
              </w:rPr>
            </w:pPr>
            <w:r w:rsidRPr="009558D1">
              <w:rPr>
                <w:rFonts w:ascii="Calibri" w:eastAsia="Calibri" w:hAnsi="Calibri" w:cs="Times New Roman"/>
                <w:lang w:eastAsia="en-US"/>
              </w:rPr>
              <w:t xml:space="preserve">13.35 - 15.00 Teaching time </w:t>
            </w:r>
          </w:p>
          <w:p w14:paraId="062E6B1A" w14:textId="77777777" w:rsidR="00994314" w:rsidRPr="009558D1" w:rsidRDefault="00994314" w:rsidP="00994314">
            <w:pPr>
              <w:spacing w:after="160" w:line="259" w:lineRule="auto"/>
              <w:rPr>
                <w:rFonts w:ascii="Calibri" w:eastAsia="Calibri" w:hAnsi="Calibri" w:cs="Times New Roman"/>
                <w:lang w:eastAsia="en-US"/>
              </w:rPr>
            </w:pPr>
            <w:r w:rsidRPr="009558D1">
              <w:rPr>
                <w:rFonts w:ascii="Calibri" w:eastAsia="Calibri" w:hAnsi="Calibri" w:cs="Times New Roman"/>
                <w:lang w:eastAsia="en-US"/>
              </w:rPr>
              <w:t xml:space="preserve">15.00 - 15.15 Assembly </w:t>
            </w:r>
          </w:p>
          <w:p w14:paraId="0A138E34" w14:textId="7C98FC91" w:rsidR="00994314" w:rsidRDefault="00994314" w:rsidP="00994314">
            <w:pPr>
              <w:spacing w:after="160" w:line="259" w:lineRule="auto"/>
              <w:rPr>
                <w:rFonts w:ascii="Calibri" w:eastAsia="Calibri" w:hAnsi="Calibri" w:cs="Times New Roman"/>
                <w:b/>
                <w:bCs/>
                <w:lang w:eastAsia="en-US"/>
              </w:rPr>
            </w:pPr>
            <w:r w:rsidRPr="009558D1">
              <w:rPr>
                <w:rFonts w:ascii="Calibri" w:eastAsia="Calibri" w:hAnsi="Calibri" w:cs="Times New Roman"/>
                <w:lang w:eastAsia="en-US"/>
              </w:rPr>
              <w:t>15.15 - 15.30 Teaching time</w:t>
            </w:r>
          </w:p>
        </w:tc>
        <w:tc>
          <w:tcPr>
            <w:tcW w:w="4700" w:type="dxa"/>
          </w:tcPr>
          <w:p w14:paraId="7CB6E604" w14:textId="77777777" w:rsidR="00994314" w:rsidRPr="009558D1" w:rsidRDefault="00994314" w:rsidP="00994314">
            <w:pPr>
              <w:spacing w:after="160" w:line="259" w:lineRule="auto"/>
              <w:rPr>
                <w:rFonts w:ascii="Calibri" w:eastAsia="Calibri" w:hAnsi="Calibri" w:cs="Times New Roman"/>
                <w:lang w:eastAsia="en-US"/>
              </w:rPr>
            </w:pPr>
            <w:r w:rsidRPr="009558D1">
              <w:rPr>
                <w:rFonts w:ascii="Calibri" w:eastAsia="Calibri" w:hAnsi="Calibri" w:cs="Times New Roman"/>
                <w:lang w:eastAsia="en-US"/>
              </w:rPr>
              <w:t xml:space="preserve">08.50 School opens </w:t>
            </w:r>
          </w:p>
          <w:p w14:paraId="0FA321D0" w14:textId="77777777" w:rsidR="00994314" w:rsidRPr="009558D1" w:rsidRDefault="00994314" w:rsidP="00994314">
            <w:pPr>
              <w:spacing w:after="160" w:line="259" w:lineRule="auto"/>
              <w:rPr>
                <w:rFonts w:ascii="Calibri" w:eastAsia="Calibri" w:hAnsi="Calibri" w:cs="Times New Roman"/>
                <w:lang w:eastAsia="en-US"/>
              </w:rPr>
            </w:pPr>
            <w:r w:rsidRPr="009558D1">
              <w:rPr>
                <w:rFonts w:ascii="Calibri" w:eastAsia="Calibri" w:hAnsi="Calibri" w:cs="Times New Roman"/>
                <w:lang w:eastAsia="en-US"/>
              </w:rPr>
              <w:t>09.00 - 09.10 Registration</w:t>
            </w:r>
          </w:p>
          <w:p w14:paraId="0054F3DF" w14:textId="77777777" w:rsidR="00994314" w:rsidRPr="009558D1" w:rsidRDefault="00994314" w:rsidP="00994314">
            <w:pPr>
              <w:spacing w:after="160" w:line="259" w:lineRule="auto"/>
              <w:rPr>
                <w:rFonts w:ascii="Calibri" w:eastAsia="Calibri" w:hAnsi="Calibri" w:cs="Times New Roman"/>
                <w:lang w:eastAsia="en-US"/>
              </w:rPr>
            </w:pPr>
            <w:r w:rsidRPr="009558D1">
              <w:rPr>
                <w:rFonts w:ascii="Calibri" w:eastAsia="Calibri" w:hAnsi="Calibri" w:cs="Times New Roman"/>
                <w:lang w:eastAsia="en-US"/>
              </w:rPr>
              <w:t xml:space="preserve">09.10 - 12.35 Teaching time including break and assembly (30 minutes) </w:t>
            </w:r>
          </w:p>
          <w:p w14:paraId="561C542E" w14:textId="77777777" w:rsidR="00994314" w:rsidRPr="009558D1" w:rsidRDefault="00994314" w:rsidP="00994314">
            <w:pPr>
              <w:spacing w:after="160" w:line="259" w:lineRule="auto"/>
              <w:rPr>
                <w:rFonts w:ascii="Calibri" w:eastAsia="Calibri" w:hAnsi="Calibri" w:cs="Times New Roman"/>
                <w:lang w:eastAsia="en-US"/>
              </w:rPr>
            </w:pPr>
            <w:r w:rsidRPr="009558D1">
              <w:rPr>
                <w:rFonts w:ascii="Calibri" w:eastAsia="Calibri" w:hAnsi="Calibri" w:cs="Times New Roman"/>
                <w:lang w:eastAsia="en-US"/>
              </w:rPr>
              <w:t xml:space="preserve">12.35 - 13.35 Lunch </w:t>
            </w:r>
          </w:p>
          <w:p w14:paraId="17D63BF6" w14:textId="77777777" w:rsidR="00994314" w:rsidRPr="009558D1" w:rsidRDefault="00994314" w:rsidP="00994314">
            <w:pPr>
              <w:spacing w:after="160" w:line="259" w:lineRule="auto"/>
              <w:rPr>
                <w:rFonts w:ascii="Calibri" w:eastAsia="Calibri" w:hAnsi="Calibri" w:cs="Times New Roman"/>
                <w:lang w:eastAsia="en-US"/>
              </w:rPr>
            </w:pPr>
            <w:r w:rsidRPr="009558D1">
              <w:rPr>
                <w:rFonts w:ascii="Calibri" w:eastAsia="Calibri" w:hAnsi="Calibri" w:cs="Times New Roman"/>
                <w:lang w:eastAsia="en-US"/>
              </w:rPr>
              <w:t xml:space="preserve">13.35 - 15.30 Teaching time </w:t>
            </w:r>
          </w:p>
          <w:p w14:paraId="2B431006" w14:textId="77777777" w:rsidR="00994314" w:rsidRDefault="00994314" w:rsidP="009558D1">
            <w:pPr>
              <w:spacing w:after="160" w:line="259" w:lineRule="auto"/>
              <w:rPr>
                <w:rFonts w:ascii="Calibri" w:eastAsia="Calibri" w:hAnsi="Calibri" w:cs="Times New Roman"/>
                <w:b/>
                <w:bCs/>
                <w:lang w:eastAsia="en-US"/>
              </w:rPr>
            </w:pPr>
          </w:p>
        </w:tc>
      </w:tr>
      <w:tr w:rsidR="00994314" w14:paraId="6C3E0CE4" w14:textId="77777777" w:rsidTr="00A26AC3">
        <w:trPr>
          <w:trHeight w:val="1165"/>
        </w:trPr>
        <w:tc>
          <w:tcPr>
            <w:tcW w:w="4509" w:type="dxa"/>
          </w:tcPr>
          <w:p w14:paraId="5138DF6D" w14:textId="4D197D45" w:rsidR="00994314" w:rsidRPr="009558D1" w:rsidRDefault="00994314" w:rsidP="00994314">
            <w:pPr>
              <w:spacing w:after="160" w:line="259" w:lineRule="auto"/>
              <w:rPr>
                <w:rFonts w:ascii="Calibri" w:eastAsia="Calibri" w:hAnsi="Calibri" w:cs="Times New Roman"/>
                <w:lang w:eastAsia="en-US"/>
              </w:rPr>
            </w:pPr>
            <w:r w:rsidRPr="009558D1">
              <w:rPr>
                <w:rFonts w:ascii="Calibri" w:eastAsia="Calibri" w:hAnsi="Calibri" w:cs="Times New Roman"/>
                <w:lang w:eastAsia="en-US"/>
              </w:rPr>
              <w:t xml:space="preserve">This gives a total of 23 hours of teaching time each week, which is above National Assembly guidelines of 21 hours per week. </w:t>
            </w:r>
          </w:p>
        </w:tc>
        <w:tc>
          <w:tcPr>
            <w:tcW w:w="4700" w:type="dxa"/>
          </w:tcPr>
          <w:p w14:paraId="0DE02D7F" w14:textId="3A258985" w:rsidR="00994314" w:rsidRDefault="00994314" w:rsidP="00994314">
            <w:pPr>
              <w:spacing w:after="160" w:line="259" w:lineRule="auto"/>
              <w:rPr>
                <w:rFonts w:ascii="Calibri" w:eastAsia="Calibri" w:hAnsi="Calibri" w:cs="Times New Roman"/>
                <w:b/>
                <w:bCs/>
                <w:lang w:eastAsia="en-US"/>
              </w:rPr>
            </w:pPr>
            <w:r w:rsidRPr="009558D1">
              <w:rPr>
                <w:rFonts w:ascii="Calibri" w:eastAsia="Calibri" w:hAnsi="Calibri" w:cs="Times New Roman"/>
                <w:lang w:eastAsia="en-US"/>
              </w:rPr>
              <w:t>This gives a total of 24 hours and 10 minutes of teaching time each week, which is above National Assembly guidelines of 23.5 hours each week.</w:t>
            </w:r>
          </w:p>
        </w:tc>
      </w:tr>
    </w:tbl>
    <w:p w14:paraId="4B3D3565" w14:textId="77777777" w:rsidR="00994314" w:rsidRPr="009558D1" w:rsidRDefault="00994314" w:rsidP="009558D1">
      <w:pPr>
        <w:spacing w:after="160" w:line="259" w:lineRule="auto"/>
        <w:rPr>
          <w:rFonts w:ascii="Calibri" w:eastAsia="Calibri" w:hAnsi="Calibri" w:cs="Times New Roman"/>
          <w:b/>
          <w:bCs/>
          <w:lang w:eastAsia="en-US"/>
        </w:rPr>
      </w:pPr>
    </w:p>
    <w:p w14:paraId="6C5E47E6" w14:textId="210DE26D" w:rsidR="009558D1" w:rsidRPr="009558D1" w:rsidRDefault="009558D1" w:rsidP="009558D1">
      <w:pPr>
        <w:spacing w:after="160" w:line="259" w:lineRule="auto"/>
        <w:rPr>
          <w:rFonts w:ascii="Calibri" w:eastAsia="Calibri" w:hAnsi="Calibri" w:cs="Times New Roman"/>
          <w:b/>
          <w:bCs/>
          <w:lang w:eastAsia="en-US"/>
        </w:rPr>
      </w:pPr>
      <w:r w:rsidRPr="009558D1">
        <w:rPr>
          <w:rFonts w:ascii="Calibri" w:eastAsia="Calibri" w:hAnsi="Calibri" w:cs="Times New Roman"/>
          <w:b/>
          <w:bCs/>
          <w:lang w:eastAsia="en-US"/>
        </w:rPr>
        <w:t>There were six INSET days during the school year, the subjects covered were:</w:t>
      </w:r>
    </w:p>
    <w:p w14:paraId="77F92B27" w14:textId="77777777" w:rsidR="009558D1" w:rsidRPr="009558D1" w:rsidRDefault="009558D1" w:rsidP="009558D1">
      <w:pPr>
        <w:spacing w:after="160" w:line="259" w:lineRule="auto"/>
        <w:rPr>
          <w:rFonts w:ascii="Calibri" w:eastAsia="Calibri" w:hAnsi="Calibri" w:cs="Times New Roman"/>
          <w:lang w:eastAsia="en-US"/>
        </w:rPr>
      </w:pPr>
      <w:r w:rsidRPr="009558D1">
        <w:rPr>
          <w:rFonts w:ascii="Calibri" w:eastAsia="Calibri" w:hAnsi="Calibri" w:cs="Times New Roman"/>
          <w:lang w:eastAsia="en-US"/>
        </w:rPr>
        <w:t>2nd September - Tîm planning &amp; environment</w:t>
      </w:r>
    </w:p>
    <w:p w14:paraId="2CF966E3" w14:textId="77777777" w:rsidR="009558D1" w:rsidRPr="009558D1" w:rsidRDefault="009558D1" w:rsidP="009558D1">
      <w:pPr>
        <w:spacing w:after="160" w:line="259" w:lineRule="auto"/>
        <w:rPr>
          <w:rFonts w:ascii="Calibri" w:eastAsia="Calibri" w:hAnsi="Calibri" w:cs="Times New Roman"/>
          <w:lang w:eastAsia="en-US"/>
        </w:rPr>
      </w:pPr>
      <w:r w:rsidRPr="009558D1">
        <w:rPr>
          <w:rFonts w:ascii="Calibri" w:eastAsia="Calibri" w:hAnsi="Calibri" w:cs="Times New Roman"/>
          <w:lang w:eastAsia="en-US"/>
        </w:rPr>
        <w:t>3rd September - Curriculum Planning   </w:t>
      </w:r>
    </w:p>
    <w:p w14:paraId="76ECE5B5" w14:textId="77777777" w:rsidR="009558D1" w:rsidRPr="009558D1" w:rsidRDefault="009558D1" w:rsidP="009558D1">
      <w:pPr>
        <w:spacing w:after="160" w:line="259" w:lineRule="auto"/>
        <w:rPr>
          <w:rFonts w:ascii="Calibri" w:eastAsia="Calibri" w:hAnsi="Calibri" w:cs="Times New Roman"/>
          <w:lang w:eastAsia="en-US"/>
        </w:rPr>
      </w:pPr>
      <w:r w:rsidRPr="009558D1">
        <w:rPr>
          <w:rFonts w:ascii="Calibri" w:eastAsia="Calibri" w:hAnsi="Calibri" w:cs="Times New Roman"/>
          <w:lang w:eastAsia="en-US"/>
        </w:rPr>
        <w:t>22nd October - First Aid Training</w:t>
      </w:r>
    </w:p>
    <w:p w14:paraId="79354963" w14:textId="77777777" w:rsidR="009558D1" w:rsidRPr="009558D1" w:rsidRDefault="009558D1" w:rsidP="009558D1">
      <w:pPr>
        <w:spacing w:after="160" w:line="259" w:lineRule="auto"/>
        <w:rPr>
          <w:rFonts w:ascii="Calibri" w:eastAsia="Calibri" w:hAnsi="Calibri" w:cs="Times New Roman"/>
          <w:lang w:eastAsia="en-US"/>
        </w:rPr>
      </w:pPr>
      <w:r w:rsidRPr="009558D1">
        <w:rPr>
          <w:rFonts w:ascii="Calibri" w:eastAsia="Calibri" w:hAnsi="Calibri" w:cs="Times New Roman"/>
          <w:lang w:eastAsia="en-US"/>
        </w:rPr>
        <w:t>1st November - Curriculum Planning</w:t>
      </w:r>
    </w:p>
    <w:p w14:paraId="0C4D45E4" w14:textId="77777777" w:rsidR="009558D1" w:rsidRPr="009558D1" w:rsidRDefault="009558D1" w:rsidP="009558D1">
      <w:pPr>
        <w:spacing w:after="160" w:line="259" w:lineRule="auto"/>
        <w:rPr>
          <w:rFonts w:ascii="Calibri" w:eastAsia="Calibri" w:hAnsi="Calibri" w:cs="Times New Roman"/>
          <w:lang w:eastAsia="en-US"/>
        </w:rPr>
      </w:pPr>
      <w:r w:rsidRPr="009558D1">
        <w:rPr>
          <w:rFonts w:ascii="Calibri" w:eastAsia="Calibri" w:hAnsi="Calibri" w:cs="Times New Roman"/>
          <w:lang w:eastAsia="en-US"/>
        </w:rPr>
        <w:t>18th February - Poverty in Wales training, Health &amp; Well-being Additional Learning Needs, Curriculum for Wales</w:t>
      </w:r>
    </w:p>
    <w:p w14:paraId="0B7EF71A" w14:textId="77777777" w:rsidR="009558D1" w:rsidRPr="009558D1" w:rsidRDefault="009558D1" w:rsidP="009558D1">
      <w:pPr>
        <w:spacing w:after="160" w:line="259" w:lineRule="auto"/>
        <w:rPr>
          <w:rFonts w:ascii="Calibri" w:eastAsia="Calibri" w:hAnsi="Calibri" w:cs="Times New Roman"/>
          <w:lang w:eastAsia="en-US"/>
        </w:rPr>
      </w:pPr>
      <w:r w:rsidRPr="009558D1">
        <w:rPr>
          <w:rFonts w:ascii="Calibri" w:eastAsia="Calibri" w:hAnsi="Calibri" w:cs="Times New Roman"/>
          <w:lang w:eastAsia="en-US"/>
        </w:rPr>
        <w:t>4th July - Self Evaluation Day, Team Teach &amp; Forest School Training</w:t>
      </w:r>
    </w:p>
    <w:p w14:paraId="20DA478F" w14:textId="70E70145" w:rsidR="009558D1" w:rsidRPr="009558D1" w:rsidRDefault="009558D1" w:rsidP="009558D1">
      <w:pPr>
        <w:spacing w:after="160" w:line="259" w:lineRule="auto"/>
        <w:rPr>
          <w:rFonts w:ascii="Calibri" w:eastAsia="Calibri" w:hAnsi="Calibri" w:cs="Times New Roman"/>
          <w:lang w:eastAsia="en-US"/>
        </w:rPr>
      </w:pPr>
      <w:r w:rsidRPr="009558D1">
        <w:rPr>
          <w:rFonts w:ascii="Calibri" w:eastAsia="Calibri" w:hAnsi="Calibri" w:cs="Times New Roman"/>
          <w:b/>
          <w:bCs/>
          <w:lang w:eastAsia="en-US"/>
        </w:rPr>
        <w:t xml:space="preserve">During 2022/23 academic year there will </w:t>
      </w:r>
      <w:r w:rsidRPr="0052698B">
        <w:rPr>
          <w:rFonts w:ascii="Calibri" w:eastAsia="Calibri" w:hAnsi="Calibri" w:cs="Times New Roman"/>
          <w:b/>
          <w:bCs/>
          <w:lang w:eastAsia="en-US"/>
        </w:rPr>
        <w:t xml:space="preserve">be </w:t>
      </w:r>
      <w:r w:rsidR="00F42520" w:rsidRPr="0052698B">
        <w:rPr>
          <w:rFonts w:ascii="Calibri" w:eastAsia="Calibri" w:hAnsi="Calibri" w:cs="Times New Roman"/>
          <w:b/>
          <w:bCs/>
          <w:lang w:eastAsia="en-US"/>
        </w:rPr>
        <w:t>6</w:t>
      </w:r>
      <w:r w:rsidRPr="0052698B">
        <w:rPr>
          <w:rFonts w:ascii="Calibri" w:eastAsia="Calibri" w:hAnsi="Calibri" w:cs="Times New Roman"/>
          <w:b/>
          <w:bCs/>
          <w:lang w:eastAsia="en-US"/>
        </w:rPr>
        <w:t xml:space="preserve"> INSET Days</w:t>
      </w:r>
      <w:r w:rsidRPr="0052698B">
        <w:rPr>
          <w:rFonts w:ascii="Calibri" w:eastAsia="Calibri" w:hAnsi="Calibri" w:cs="Times New Roman"/>
          <w:lang w:eastAsia="en-US"/>
        </w:rPr>
        <w:t xml:space="preserve"> (only three dates announced so far)</w:t>
      </w:r>
    </w:p>
    <w:p w14:paraId="70F80BBE" w14:textId="77777777" w:rsidR="009558D1" w:rsidRPr="009558D1" w:rsidRDefault="009558D1" w:rsidP="009558D1">
      <w:pPr>
        <w:spacing w:after="160" w:line="259" w:lineRule="auto"/>
        <w:rPr>
          <w:rFonts w:ascii="Calibri" w:eastAsia="Calibri" w:hAnsi="Calibri" w:cs="Times New Roman"/>
          <w:lang w:eastAsia="en-US"/>
        </w:rPr>
      </w:pPr>
      <w:r w:rsidRPr="009558D1">
        <w:rPr>
          <w:rFonts w:ascii="Calibri" w:eastAsia="Calibri" w:hAnsi="Calibri" w:cs="Times New Roman"/>
          <w:lang w:eastAsia="en-US"/>
        </w:rPr>
        <w:t>September 2nd - Procedures and environment</w:t>
      </w:r>
    </w:p>
    <w:p w14:paraId="76E76D35" w14:textId="77777777" w:rsidR="009558D1" w:rsidRPr="009558D1" w:rsidRDefault="009558D1" w:rsidP="009558D1">
      <w:pPr>
        <w:spacing w:after="160" w:line="259" w:lineRule="auto"/>
        <w:rPr>
          <w:rFonts w:ascii="Calibri" w:eastAsia="Calibri" w:hAnsi="Calibri" w:cs="Times New Roman"/>
          <w:lang w:eastAsia="en-US"/>
        </w:rPr>
      </w:pPr>
      <w:r w:rsidRPr="009558D1">
        <w:rPr>
          <w:rFonts w:ascii="Calibri" w:eastAsia="Calibri" w:hAnsi="Calibri" w:cs="Times New Roman"/>
          <w:lang w:eastAsia="en-US"/>
        </w:rPr>
        <w:t>December 23</w:t>
      </w:r>
      <w:r w:rsidRPr="009558D1">
        <w:rPr>
          <w:rFonts w:ascii="Calibri" w:eastAsia="Calibri" w:hAnsi="Calibri" w:cs="Times New Roman"/>
          <w:vertAlign w:val="superscript"/>
          <w:lang w:eastAsia="en-US"/>
        </w:rPr>
        <w:t>rd</w:t>
      </w:r>
      <w:r w:rsidRPr="009558D1">
        <w:rPr>
          <w:rFonts w:ascii="Calibri" w:eastAsia="Calibri" w:hAnsi="Calibri" w:cs="Times New Roman"/>
          <w:lang w:eastAsia="en-US"/>
        </w:rPr>
        <w:t xml:space="preserve"> - TBA</w:t>
      </w:r>
    </w:p>
    <w:p w14:paraId="27558DC1" w14:textId="77777777" w:rsidR="009558D1" w:rsidRPr="009558D1" w:rsidRDefault="009558D1" w:rsidP="0052698B">
      <w:pPr>
        <w:spacing w:after="160"/>
        <w:rPr>
          <w:rFonts w:ascii="Calibri" w:eastAsia="Calibri" w:hAnsi="Calibri" w:cs="Times New Roman"/>
          <w:lang w:eastAsia="en-US"/>
        </w:rPr>
      </w:pPr>
      <w:r w:rsidRPr="009558D1">
        <w:rPr>
          <w:rFonts w:ascii="Calibri" w:eastAsia="Calibri" w:hAnsi="Calibri" w:cs="Times New Roman"/>
          <w:lang w:eastAsia="en-US"/>
        </w:rPr>
        <w:t>May 26th - Cluster Inset - Curriculum Mapping, Welsh &amp; Maths</w:t>
      </w:r>
    </w:p>
    <w:p w14:paraId="65B8C024" w14:textId="578DB3EB" w:rsidR="007514A8" w:rsidRDefault="00680930">
      <w:pPr>
        <w:spacing w:after="320"/>
        <w:rPr>
          <w:rFonts w:ascii="Calibri" w:eastAsia="Calibri" w:hAnsi="Calibri" w:cs="Calibri"/>
        </w:rPr>
      </w:pPr>
      <w:bookmarkStart w:id="11" w:name="Curriculum"/>
      <w:bookmarkEnd w:id="11"/>
      <w:r>
        <w:rPr>
          <w:rFonts w:ascii="Calibri" w:eastAsia="Calibri" w:hAnsi="Calibri" w:cs="Calibri"/>
          <w:b/>
          <w:sz w:val="28"/>
          <w:szCs w:val="28"/>
        </w:rPr>
        <w:lastRenderedPageBreak/>
        <w:t xml:space="preserve">15.  </w:t>
      </w:r>
      <w:r>
        <w:rPr>
          <w:rFonts w:ascii="Calibri" w:eastAsia="Calibri" w:hAnsi="Calibri" w:cs="Calibri"/>
          <w:b/>
          <w:sz w:val="28"/>
          <w:szCs w:val="28"/>
        </w:rPr>
        <w:tab/>
        <w:t xml:space="preserve"> Curriculum</w:t>
      </w:r>
      <w:r>
        <w:rPr>
          <w:rFonts w:ascii="Calibri" w:eastAsia="Calibri" w:hAnsi="Calibri" w:cs="Calibri"/>
        </w:rPr>
        <w:t xml:space="preserve"> </w:t>
      </w:r>
    </w:p>
    <w:p w14:paraId="558B06AB" w14:textId="71134E1C" w:rsidR="009134CD" w:rsidRDefault="009134CD" w:rsidP="0027517C">
      <w:pPr>
        <w:widowControl w:val="0"/>
        <w:jc w:val="both"/>
        <w:rPr>
          <w:rFonts w:ascii="Calibri" w:eastAsia="Calibri" w:hAnsi="Calibri" w:cs="Calibri"/>
          <w:iCs/>
        </w:rPr>
      </w:pPr>
      <w:r>
        <w:rPr>
          <w:rFonts w:ascii="Calibri" w:eastAsia="Calibri" w:hAnsi="Calibri" w:cs="Calibri"/>
          <w:iCs/>
        </w:rPr>
        <w:t>A lot of work by all staff over the last several years resulted in the publication of Shirenewton School’s “Curriculum Summary” in the Summer term. This document</w:t>
      </w:r>
      <w:r w:rsidR="00FD1403">
        <w:rPr>
          <w:rFonts w:ascii="Calibri" w:eastAsia="Calibri" w:hAnsi="Calibri" w:cs="Calibri"/>
          <w:iCs/>
        </w:rPr>
        <w:t xml:space="preserve">, </w:t>
      </w:r>
      <w:hyperlink r:id="rId9" w:history="1">
        <w:r w:rsidR="00FD1403" w:rsidRPr="0052698B">
          <w:rPr>
            <w:rStyle w:val="Hyperlink"/>
            <w:rFonts w:ascii="Calibri" w:eastAsia="Calibri" w:hAnsi="Calibri" w:cs="Calibri"/>
            <w:iCs/>
          </w:rPr>
          <w:t xml:space="preserve">which can </w:t>
        </w:r>
        <w:r w:rsidR="0052698B" w:rsidRPr="0052698B">
          <w:rPr>
            <w:rStyle w:val="Hyperlink"/>
            <w:rFonts w:ascii="Calibri" w:eastAsia="Calibri" w:hAnsi="Calibri" w:cs="Calibri"/>
            <w:iCs/>
          </w:rPr>
          <w:t>be accessed from the school</w:t>
        </w:r>
        <w:r w:rsidR="00A26AC3">
          <w:rPr>
            <w:rStyle w:val="Hyperlink"/>
            <w:rFonts w:ascii="Calibri" w:eastAsia="Calibri" w:hAnsi="Calibri" w:cs="Calibri"/>
            <w:iCs/>
          </w:rPr>
          <w:t xml:space="preserve"> </w:t>
        </w:r>
        <w:r w:rsidR="0052698B" w:rsidRPr="0052698B">
          <w:rPr>
            <w:rStyle w:val="Hyperlink"/>
            <w:rFonts w:ascii="Calibri" w:eastAsia="Calibri" w:hAnsi="Calibri" w:cs="Calibri"/>
            <w:iCs/>
          </w:rPr>
          <w:t>website</w:t>
        </w:r>
      </w:hyperlink>
      <w:r w:rsidR="00FD1403" w:rsidRPr="0052698B">
        <w:rPr>
          <w:rFonts w:ascii="Calibri" w:eastAsia="Calibri" w:hAnsi="Calibri" w:cs="Calibri"/>
          <w:iCs/>
        </w:rPr>
        <w:t>,</w:t>
      </w:r>
      <w:r w:rsidRPr="0052698B">
        <w:rPr>
          <w:rFonts w:ascii="Calibri" w:eastAsia="Calibri" w:hAnsi="Calibri" w:cs="Calibri"/>
          <w:iCs/>
        </w:rPr>
        <w:t xml:space="preserve"> interprets the Curriculum for Wales for the uniq</w:t>
      </w:r>
      <w:r>
        <w:rPr>
          <w:rFonts w:ascii="Calibri" w:eastAsia="Calibri" w:hAnsi="Calibri" w:cs="Calibri"/>
          <w:iCs/>
        </w:rPr>
        <w:t xml:space="preserve">ue setting of Shirenewton Primary School. Views of pupils, parents, governors and staff were sought, and we now have a blueprint for what the 4 Purposes mean for our pupils, and how </w:t>
      </w:r>
      <w:r w:rsidR="008339FE">
        <w:rPr>
          <w:rFonts w:ascii="Calibri" w:eastAsia="Calibri" w:hAnsi="Calibri" w:cs="Calibri"/>
          <w:iCs/>
        </w:rPr>
        <w:t>S</w:t>
      </w:r>
      <w:r w:rsidR="00FD1403">
        <w:rPr>
          <w:rFonts w:ascii="Calibri" w:eastAsia="Calibri" w:hAnsi="Calibri" w:cs="Calibri"/>
          <w:iCs/>
        </w:rPr>
        <w:t>chool will realize this by mixing non-negotiable teaching and learning experiences within the varied learning environments in our school with overarching concepts and themes. Assessment is also a key driver, and the whole Summary will be under constant review to make changes as necessary.</w:t>
      </w:r>
    </w:p>
    <w:p w14:paraId="11B65D92" w14:textId="1C30702D" w:rsidR="008339FE" w:rsidRDefault="008339FE" w:rsidP="0027517C">
      <w:pPr>
        <w:widowControl w:val="0"/>
        <w:jc w:val="both"/>
        <w:rPr>
          <w:rFonts w:ascii="Calibri" w:eastAsia="Calibri" w:hAnsi="Calibri" w:cs="Calibri"/>
          <w:iCs/>
        </w:rPr>
      </w:pPr>
    </w:p>
    <w:p w14:paraId="094C226D" w14:textId="6DBF73C1" w:rsidR="008339FE" w:rsidRDefault="008339FE" w:rsidP="0027517C">
      <w:pPr>
        <w:widowControl w:val="0"/>
        <w:jc w:val="both"/>
        <w:rPr>
          <w:rFonts w:ascii="Calibri" w:eastAsia="Calibri" w:hAnsi="Calibri" w:cs="Calibri"/>
          <w:iCs/>
        </w:rPr>
      </w:pPr>
      <w:r>
        <w:rPr>
          <w:rFonts w:ascii="Calibri" w:eastAsia="Calibri" w:hAnsi="Calibri" w:cs="Calibri"/>
          <w:iCs/>
        </w:rPr>
        <w:t>Each class has an area on the School Website with a range of relevant resources to help parents support their children at home. These include various platforms where children can complete home learning tasks.</w:t>
      </w:r>
    </w:p>
    <w:p w14:paraId="4215FA87" w14:textId="6038DAF7" w:rsidR="00FD1403" w:rsidRDefault="00FD1403" w:rsidP="0027517C">
      <w:pPr>
        <w:widowControl w:val="0"/>
        <w:jc w:val="both"/>
        <w:rPr>
          <w:rFonts w:ascii="Calibri" w:eastAsia="Calibri" w:hAnsi="Calibri" w:cs="Calibri"/>
          <w:iCs/>
        </w:rPr>
      </w:pPr>
    </w:p>
    <w:p w14:paraId="055233E9" w14:textId="5C21F74A" w:rsidR="00FD1403" w:rsidRPr="00AA256A" w:rsidRDefault="00FD1403" w:rsidP="0027517C">
      <w:pPr>
        <w:widowControl w:val="0"/>
        <w:jc w:val="both"/>
        <w:rPr>
          <w:rFonts w:ascii="Calibri" w:eastAsia="Calibri" w:hAnsi="Calibri" w:cs="Calibri"/>
          <w:b/>
          <w:bCs/>
          <w:iCs/>
        </w:rPr>
      </w:pPr>
      <w:r w:rsidRPr="00AA256A">
        <w:rPr>
          <w:rFonts w:ascii="Calibri" w:eastAsia="Calibri" w:hAnsi="Calibri" w:cs="Calibri"/>
          <w:b/>
          <w:bCs/>
          <w:iCs/>
        </w:rPr>
        <w:t>Estyn Update on Curriculum given by Mrs Mitchell in her Head Teacher’s report to Governors</w:t>
      </w:r>
      <w:r w:rsidR="00BF196A">
        <w:rPr>
          <w:rFonts w:ascii="Calibri" w:eastAsia="Calibri" w:hAnsi="Calibri" w:cs="Calibri"/>
          <w:b/>
          <w:bCs/>
          <w:iCs/>
        </w:rPr>
        <w:t>, Spring Term</w:t>
      </w:r>
      <w:r w:rsidRPr="00AA256A">
        <w:rPr>
          <w:rFonts w:ascii="Calibri" w:eastAsia="Calibri" w:hAnsi="Calibri" w:cs="Calibri"/>
          <w:b/>
          <w:bCs/>
          <w:iCs/>
        </w:rPr>
        <w:t>.</w:t>
      </w:r>
    </w:p>
    <w:p w14:paraId="3E51BE67" w14:textId="77777777" w:rsidR="00FD1403" w:rsidRDefault="00FD1403" w:rsidP="0027517C">
      <w:pPr>
        <w:widowControl w:val="0"/>
        <w:jc w:val="both"/>
        <w:rPr>
          <w:rFonts w:ascii="Calibri" w:eastAsia="Calibri" w:hAnsi="Calibri" w:cs="Calibri"/>
          <w:iCs/>
        </w:rPr>
      </w:pPr>
    </w:p>
    <w:p w14:paraId="53860C82" w14:textId="335ABE0A" w:rsidR="0027517C" w:rsidRDefault="008339FE" w:rsidP="0027517C">
      <w:pPr>
        <w:widowControl w:val="0"/>
        <w:jc w:val="both"/>
        <w:rPr>
          <w:rFonts w:ascii="Calibri" w:eastAsia="Calibri" w:hAnsi="Calibri" w:cs="Calibri"/>
          <w:iCs/>
        </w:rPr>
      </w:pPr>
      <w:r>
        <w:rPr>
          <w:rFonts w:ascii="Calibri" w:eastAsia="Calibri" w:hAnsi="Calibri" w:cs="Calibri"/>
          <w:iCs/>
        </w:rPr>
        <w:t>“</w:t>
      </w:r>
      <w:r w:rsidR="0027517C" w:rsidRPr="0027517C">
        <w:rPr>
          <w:rFonts w:ascii="Calibri" w:eastAsia="Calibri" w:hAnsi="Calibri" w:cs="Calibri"/>
          <w:iCs/>
        </w:rPr>
        <w:t xml:space="preserve">An Estyn inspector visited 01.03.22 and spent the day talking to </w:t>
      </w:r>
      <w:r w:rsidR="00FD1403">
        <w:rPr>
          <w:rFonts w:ascii="Calibri" w:eastAsia="Calibri" w:hAnsi="Calibri" w:cs="Calibri"/>
          <w:iCs/>
        </w:rPr>
        <w:t>the senior leadership team</w:t>
      </w:r>
      <w:r w:rsidR="0027517C" w:rsidRPr="0027517C">
        <w:rPr>
          <w:rFonts w:ascii="Calibri" w:eastAsia="Calibri" w:hAnsi="Calibri" w:cs="Calibri"/>
          <w:iCs/>
        </w:rPr>
        <w:t>, teachers and pupils about our journey towards introducing the new Curriculum for Wales, the new ALN reform and how professional learning is supporting our work. Telephone and in-person engagements are being made to all schools in Wales over the course of this year and don’t require any preparation or forwarded paperwork and result in no judgements, formal feedback or written report. Her informal verbal feedback was very complimentary and positive - she could see how far the school has come and how the process in all the changes has been developed since we were a Pioneer School approx. 6 years ago. She liked how we have taken time with the curriculum journey, not rushed anything or fallen into any traps, liked that we are still making changes and working towards an end goal.  She could see how ALN is linked to the curriculum journey, which is linked to the CPD of staff - could see all the pieces of reform clearly fitting together. The P</w:t>
      </w:r>
      <w:r w:rsidR="00BF196A">
        <w:rPr>
          <w:rFonts w:ascii="Calibri" w:eastAsia="Calibri" w:hAnsi="Calibri" w:cs="Calibri"/>
          <w:iCs/>
        </w:rPr>
        <w:t xml:space="preserve">upil </w:t>
      </w:r>
      <w:r w:rsidR="0027517C" w:rsidRPr="0027517C">
        <w:rPr>
          <w:rFonts w:ascii="Calibri" w:eastAsia="Calibri" w:hAnsi="Calibri" w:cs="Calibri"/>
          <w:iCs/>
        </w:rPr>
        <w:t>L</w:t>
      </w:r>
      <w:r w:rsidR="00BF196A">
        <w:rPr>
          <w:rFonts w:ascii="Calibri" w:eastAsia="Calibri" w:hAnsi="Calibri" w:cs="Calibri"/>
          <w:iCs/>
        </w:rPr>
        <w:t xml:space="preserve">eadership </w:t>
      </w:r>
      <w:r w:rsidR="0027517C" w:rsidRPr="0027517C">
        <w:rPr>
          <w:rFonts w:ascii="Calibri" w:eastAsia="Calibri" w:hAnsi="Calibri" w:cs="Calibri"/>
          <w:iCs/>
        </w:rPr>
        <w:t>T</w:t>
      </w:r>
      <w:r w:rsidR="00BF196A">
        <w:rPr>
          <w:rFonts w:ascii="Calibri" w:eastAsia="Calibri" w:hAnsi="Calibri" w:cs="Calibri"/>
          <w:iCs/>
        </w:rPr>
        <w:t>eam</w:t>
      </w:r>
      <w:r w:rsidR="0027517C" w:rsidRPr="0027517C">
        <w:rPr>
          <w:rFonts w:ascii="Calibri" w:eastAsia="Calibri" w:hAnsi="Calibri" w:cs="Calibri"/>
          <w:iCs/>
        </w:rPr>
        <w:t xml:space="preserve"> were strong with opinions and had a really good understanding of the Four Purposes and recognised our next steps going forward would be sharing with parents and children.</w:t>
      </w:r>
      <w:r>
        <w:rPr>
          <w:rFonts w:ascii="Calibri" w:eastAsia="Calibri" w:hAnsi="Calibri" w:cs="Calibri"/>
          <w:iCs/>
        </w:rPr>
        <w:t>”</w:t>
      </w:r>
    </w:p>
    <w:p w14:paraId="06D52ED0" w14:textId="403B31B8" w:rsidR="007463EF" w:rsidRDefault="007463EF" w:rsidP="007463EF">
      <w:pPr>
        <w:spacing w:before="240" w:line="276" w:lineRule="auto"/>
        <w:rPr>
          <w:rFonts w:ascii="Calibri" w:eastAsia="Calibri" w:hAnsi="Calibri" w:cs="Calibri"/>
          <w:b/>
        </w:rPr>
      </w:pPr>
      <w:r w:rsidRPr="00AA256A">
        <w:rPr>
          <w:rFonts w:ascii="Calibri" w:eastAsia="Calibri" w:hAnsi="Calibri" w:cs="Calibri"/>
          <w:b/>
        </w:rPr>
        <w:t>Learning Experiences 2021-2022</w:t>
      </w:r>
    </w:p>
    <w:p w14:paraId="182D71E1" w14:textId="0CF50F6B" w:rsidR="007463EF" w:rsidRDefault="007463EF" w:rsidP="007463EF">
      <w:pPr>
        <w:spacing w:before="240" w:line="276" w:lineRule="auto"/>
        <w:rPr>
          <w:rFonts w:ascii="Calibri" w:eastAsia="Calibri" w:hAnsi="Calibri" w:cs="Calibri"/>
        </w:rPr>
      </w:pPr>
      <w:r>
        <w:rPr>
          <w:rFonts w:ascii="Calibri" w:eastAsia="Calibri" w:hAnsi="Calibri" w:cs="Calibri"/>
        </w:rPr>
        <w:t>There are too many to list them all, but here are just some of the varied ways School has engaged and stimulated pupils in and out of class, covering the 4 core purposes and combining real life with learning in and out of the classroom whilst also managing the constraints imposed by Covid 19.</w:t>
      </w:r>
    </w:p>
    <w:p w14:paraId="305D2F46" w14:textId="77777777" w:rsidR="0043390C" w:rsidRDefault="0043390C" w:rsidP="007463EF">
      <w:pPr>
        <w:spacing w:before="240" w:line="276" w:lineRule="auto"/>
        <w:rPr>
          <w:rFonts w:ascii="Calibri" w:eastAsia="Calibri" w:hAnsi="Calibri" w:cs="Calibri"/>
        </w:rPr>
      </w:pPr>
    </w:p>
    <w:tbl>
      <w:tblPr>
        <w:tblStyle w:val="TableGrid"/>
        <w:tblW w:w="0" w:type="auto"/>
        <w:tblLook w:val="04A0" w:firstRow="1" w:lastRow="0" w:firstColumn="1" w:lastColumn="0" w:noHBand="0" w:noVBand="1"/>
      </w:tblPr>
      <w:tblGrid>
        <w:gridCol w:w="1129"/>
        <w:gridCol w:w="7890"/>
      </w:tblGrid>
      <w:tr w:rsidR="007463EF" w14:paraId="53B332D0" w14:textId="77777777" w:rsidTr="009754AA">
        <w:tc>
          <w:tcPr>
            <w:tcW w:w="1129" w:type="dxa"/>
          </w:tcPr>
          <w:p w14:paraId="22767226" w14:textId="77777777" w:rsidR="007463EF" w:rsidRPr="0043390C" w:rsidRDefault="007463EF" w:rsidP="009754AA">
            <w:pPr>
              <w:spacing w:before="240" w:line="276" w:lineRule="auto"/>
              <w:rPr>
                <w:rFonts w:ascii="Calibri" w:eastAsia="Calibri" w:hAnsi="Calibri" w:cs="Calibri"/>
                <w:b/>
                <w:bCs/>
              </w:rPr>
            </w:pPr>
            <w:r w:rsidRPr="0043390C">
              <w:rPr>
                <w:rFonts w:ascii="Calibri" w:eastAsia="Calibri" w:hAnsi="Calibri" w:cs="Calibri"/>
                <w:b/>
                <w:bCs/>
              </w:rPr>
              <w:t>Autumn</w:t>
            </w:r>
          </w:p>
        </w:tc>
        <w:tc>
          <w:tcPr>
            <w:tcW w:w="7890" w:type="dxa"/>
          </w:tcPr>
          <w:p w14:paraId="3505D221" w14:textId="77777777" w:rsidR="007463EF" w:rsidRPr="0043390C" w:rsidRDefault="007463EF" w:rsidP="009754AA">
            <w:pPr>
              <w:pStyle w:val="ListParagraph"/>
              <w:numPr>
                <w:ilvl w:val="0"/>
                <w:numId w:val="14"/>
              </w:numPr>
              <w:spacing w:after="0" w:line="240" w:lineRule="auto"/>
              <w:rPr>
                <w:rFonts w:ascii="Calibri" w:eastAsiaTheme="minorHAnsi" w:hAnsi="Calibri" w:cs="Calibri"/>
                <w:sz w:val="21"/>
                <w:szCs w:val="21"/>
                <w:lang w:eastAsia="en-US"/>
              </w:rPr>
            </w:pPr>
            <w:r w:rsidRPr="0043390C">
              <w:rPr>
                <w:rFonts w:ascii="Calibri" w:eastAsiaTheme="minorHAnsi" w:hAnsi="Calibri" w:cs="Calibri"/>
                <w:sz w:val="21"/>
                <w:szCs w:val="21"/>
                <w:lang w:eastAsia="en-US"/>
              </w:rPr>
              <w:t>Swimming lessons (Y6 for 1</w:t>
            </w:r>
            <w:r w:rsidRPr="0043390C">
              <w:rPr>
                <w:rFonts w:ascii="Calibri" w:eastAsiaTheme="minorHAnsi" w:hAnsi="Calibri" w:cs="Calibri"/>
                <w:sz w:val="21"/>
                <w:szCs w:val="21"/>
                <w:vertAlign w:val="superscript"/>
                <w:lang w:eastAsia="en-US"/>
              </w:rPr>
              <w:t>st</w:t>
            </w:r>
            <w:r w:rsidRPr="0043390C">
              <w:rPr>
                <w:rFonts w:ascii="Calibri" w:eastAsiaTheme="minorHAnsi" w:hAnsi="Calibri" w:cs="Calibri"/>
                <w:sz w:val="21"/>
                <w:szCs w:val="21"/>
                <w:lang w:eastAsia="en-US"/>
              </w:rPr>
              <w:t xml:space="preserve"> half term)</w:t>
            </w:r>
          </w:p>
          <w:p w14:paraId="3B5B09EA" w14:textId="77777777" w:rsidR="007463EF" w:rsidRPr="0043390C" w:rsidRDefault="007463EF" w:rsidP="009754AA">
            <w:pPr>
              <w:pStyle w:val="ListParagraph"/>
              <w:numPr>
                <w:ilvl w:val="0"/>
                <w:numId w:val="14"/>
              </w:numPr>
              <w:spacing w:after="0" w:line="240" w:lineRule="auto"/>
              <w:rPr>
                <w:rFonts w:ascii="Calibri" w:eastAsiaTheme="minorHAnsi" w:hAnsi="Calibri" w:cs="Calibri"/>
                <w:sz w:val="21"/>
                <w:szCs w:val="21"/>
                <w:lang w:eastAsia="en-US"/>
              </w:rPr>
            </w:pPr>
            <w:r w:rsidRPr="0043390C">
              <w:rPr>
                <w:rFonts w:ascii="Calibri" w:eastAsiaTheme="minorHAnsi" w:hAnsi="Calibri" w:cs="Calibri"/>
                <w:sz w:val="21"/>
                <w:szCs w:val="21"/>
                <w:lang w:eastAsia="en-US"/>
              </w:rPr>
              <w:t>Playmakers training (Y5)</w:t>
            </w:r>
          </w:p>
          <w:p w14:paraId="2E982C40" w14:textId="77777777" w:rsidR="007463EF" w:rsidRPr="0043390C" w:rsidRDefault="007463EF" w:rsidP="009754AA">
            <w:pPr>
              <w:pStyle w:val="ListParagraph"/>
              <w:numPr>
                <w:ilvl w:val="0"/>
                <w:numId w:val="14"/>
              </w:numPr>
              <w:spacing w:after="0" w:line="240" w:lineRule="auto"/>
              <w:rPr>
                <w:rFonts w:ascii="Calibri" w:eastAsiaTheme="minorHAnsi" w:hAnsi="Calibri" w:cs="Calibri"/>
                <w:sz w:val="21"/>
                <w:szCs w:val="21"/>
                <w:lang w:eastAsia="en-US"/>
              </w:rPr>
            </w:pPr>
            <w:r w:rsidRPr="0043390C">
              <w:rPr>
                <w:rFonts w:ascii="Calibri" w:eastAsiaTheme="minorHAnsi" w:hAnsi="Calibri" w:cs="Calibri"/>
                <w:sz w:val="21"/>
                <w:szCs w:val="21"/>
                <w:lang w:eastAsia="en-US"/>
              </w:rPr>
              <w:t>After school clubs = Attribute Multi-Sports; Coding; Fun Friday for a fiver</w:t>
            </w:r>
          </w:p>
          <w:p w14:paraId="1EE66FB7" w14:textId="77777777" w:rsidR="007463EF" w:rsidRPr="0043390C" w:rsidRDefault="007463EF" w:rsidP="009754AA">
            <w:pPr>
              <w:pStyle w:val="ListParagraph"/>
              <w:numPr>
                <w:ilvl w:val="0"/>
                <w:numId w:val="14"/>
              </w:numPr>
              <w:spacing w:after="0" w:line="240" w:lineRule="auto"/>
              <w:rPr>
                <w:rFonts w:ascii="Calibri" w:eastAsiaTheme="minorHAnsi" w:hAnsi="Calibri" w:cs="Calibri"/>
                <w:sz w:val="21"/>
                <w:szCs w:val="21"/>
                <w:lang w:eastAsia="en-US"/>
              </w:rPr>
            </w:pPr>
            <w:r w:rsidRPr="0043390C">
              <w:rPr>
                <w:rFonts w:ascii="Calibri" w:eastAsiaTheme="minorHAnsi" w:hAnsi="Calibri" w:cs="Calibri"/>
                <w:sz w:val="21"/>
                <w:szCs w:val="21"/>
                <w:lang w:eastAsia="en-US"/>
              </w:rPr>
              <w:t>Lunchtime clubs = Book Club, Welsh Club, Rugby, Nifty Knitters</w:t>
            </w:r>
          </w:p>
          <w:p w14:paraId="09587881" w14:textId="77777777" w:rsidR="007463EF" w:rsidRPr="0043390C" w:rsidRDefault="007463EF" w:rsidP="009754AA">
            <w:pPr>
              <w:pStyle w:val="ListParagraph"/>
              <w:numPr>
                <w:ilvl w:val="0"/>
                <w:numId w:val="14"/>
              </w:numPr>
              <w:spacing w:after="0" w:line="240" w:lineRule="auto"/>
              <w:rPr>
                <w:rFonts w:ascii="Calibri" w:eastAsiaTheme="minorHAnsi" w:hAnsi="Calibri" w:cs="Calibri"/>
                <w:sz w:val="21"/>
                <w:szCs w:val="21"/>
                <w:lang w:eastAsia="en-US"/>
              </w:rPr>
            </w:pPr>
            <w:r w:rsidRPr="0043390C">
              <w:rPr>
                <w:rFonts w:ascii="Calibri" w:eastAsiaTheme="minorHAnsi" w:hAnsi="Calibri" w:cs="Calibri"/>
                <w:sz w:val="21"/>
                <w:szCs w:val="21"/>
                <w:lang w:eastAsia="en-US"/>
              </w:rPr>
              <w:t>“I’m a Scientist” online chats (Y6)</w:t>
            </w:r>
          </w:p>
          <w:p w14:paraId="2213A91C" w14:textId="77777777" w:rsidR="007463EF" w:rsidRPr="0043390C" w:rsidRDefault="007463EF" w:rsidP="009754AA">
            <w:pPr>
              <w:pStyle w:val="ListParagraph"/>
              <w:numPr>
                <w:ilvl w:val="0"/>
                <w:numId w:val="14"/>
              </w:numPr>
              <w:spacing w:after="0" w:line="240" w:lineRule="auto"/>
              <w:rPr>
                <w:rFonts w:ascii="Calibri" w:eastAsiaTheme="minorHAnsi" w:hAnsi="Calibri" w:cs="Calibri"/>
                <w:sz w:val="21"/>
                <w:szCs w:val="21"/>
                <w:lang w:eastAsia="en-US"/>
              </w:rPr>
            </w:pPr>
            <w:r w:rsidRPr="0043390C">
              <w:rPr>
                <w:rFonts w:ascii="Calibri" w:eastAsiaTheme="minorHAnsi" w:hAnsi="Calibri" w:cs="Calibri"/>
                <w:sz w:val="21"/>
                <w:szCs w:val="21"/>
                <w:lang w:eastAsia="en-US"/>
              </w:rPr>
              <w:t>STEM Ambassador workshop (Tîm Derwen’s Delve &amp; discover day)</w:t>
            </w:r>
          </w:p>
          <w:p w14:paraId="674B4C25" w14:textId="77777777" w:rsidR="007463EF" w:rsidRPr="0043390C" w:rsidRDefault="007463EF" w:rsidP="009754AA">
            <w:pPr>
              <w:pStyle w:val="ListParagraph"/>
              <w:numPr>
                <w:ilvl w:val="0"/>
                <w:numId w:val="14"/>
              </w:numPr>
              <w:spacing w:after="0" w:line="240" w:lineRule="auto"/>
              <w:rPr>
                <w:rFonts w:ascii="Calibri" w:eastAsiaTheme="minorHAnsi" w:hAnsi="Calibri" w:cs="Calibri"/>
                <w:sz w:val="21"/>
                <w:szCs w:val="21"/>
                <w:lang w:eastAsia="en-US"/>
              </w:rPr>
            </w:pPr>
            <w:r w:rsidRPr="0043390C">
              <w:rPr>
                <w:rFonts w:ascii="Calibri" w:eastAsiaTheme="minorHAnsi" w:hAnsi="Calibri" w:cs="Calibri"/>
                <w:sz w:val="21"/>
                <w:szCs w:val="21"/>
                <w:lang w:eastAsia="en-US"/>
              </w:rPr>
              <w:t>STEM Ambassador workshop – Anderson shelters (Tîm Derwen &amp; Tîm Collen)</w:t>
            </w:r>
          </w:p>
          <w:p w14:paraId="4EB51164" w14:textId="77777777" w:rsidR="007463EF" w:rsidRPr="0043390C" w:rsidRDefault="007463EF" w:rsidP="009754AA">
            <w:pPr>
              <w:pStyle w:val="ListParagraph"/>
              <w:numPr>
                <w:ilvl w:val="0"/>
                <w:numId w:val="14"/>
              </w:numPr>
              <w:spacing w:after="0" w:line="240" w:lineRule="auto"/>
              <w:rPr>
                <w:rFonts w:ascii="Calibri" w:eastAsiaTheme="minorHAnsi" w:hAnsi="Calibri" w:cs="Calibri"/>
                <w:sz w:val="21"/>
                <w:szCs w:val="21"/>
                <w:lang w:eastAsia="en-US"/>
              </w:rPr>
            </w:pPr>
            <w:r w:rsidRPr="0043390C">
              <w:rPr>
                <w:rFonts w:ascii="Calibri" w:eastAsiaTheme="minorHAnsi" w:hAnsi="Calibri" w:cs="Calibri"/>
                <w:sz w:val="21"/>
                <w:szCs w:val="21"/>
                <w:lang w:eastAsia="en-US"/>
              </w:rPr>
              <w:t>Clever Clogz Learning Street (Tîm Coed Coch’s Delve &amp; Discover)</w:t>
            </w:r>
          </w:p>
          <w:p w14:paraId="1368FD07" w14:textId="77777777" w:rsidR="007463EF" w:rsidRPr="0043390C" w:rsidRDefault="007463EF" w:rsidP="009754AA">
            <w:pPr>
              <w:pStyle w:val="ListParagraph"/>
              <w:numPr>
                <w:ilvl w:val="0"/>
                <w:numId w:val="14"/>
              </w:numPr>
              <w:spacing w:after="0" w:line="240" w:lineRule="auto"/>
              <w:rPr>
                <w:rFonts w:ascii="Calibri" w:eastAsiaTheme="minorHAnsi" w:hAnsi="Calibri" w:cs="Calibri"/>
                <w:sz w:val="21"/>
                <w:szCs w:val="21"/>
                <w:lang w:eastAsia="en-US"/>
              </w:rPr>
            </w:pPr>
            <w:r w:rsidRPr="0043390C">
              <w:rPr>
                <w:rFonts w:ascii="Calibri" w:eastAsiaTheme="minorHAnsi" w:hAnsi="Calibri" w:cs="Calibri"/>
                <w:sz w:val="21"/>
                <w:szCs w:val="21"/>
                <w:lang w:eastAsia="en-US"/>
              </w:rPr>
              <w:t>PC Thomas – People who help us lesson to Tîm Coed Coch</w:t>
            </w:r>
          </w:p>
          <w:p w14:paraId="3DBFA4E6" w14:textId="4C088A29" w:rsidR="007463EF" w:rsidRPr="0043390C" w:rsidRDefault="007463EF" w:rsidP="009754AA">
            <w:pPr>
              <w:pStyle w:val="ListParagraph"/>
              <w:numPr>
                <w:ilvl w:val="0"/>
                <w:numId w:val="14"/>
              </w:numPr>
              <w:spacing w:after="0" w:line="240" w:lineRule="auto"/>
              <w:rPr>
                <w:rFonts w:ascii="Calibri" w:eastAsiaTheme="minorHAnsi" w:hAnsi="Calibri" w:cs="Calibri"/>
                <w:sz w:val="21"/>
                <w:szCs w:val="21"/>
                <w:lang w:eastAsia="en-US"/>
              </w:rPr>
            </w:pPr>
            <w:r w:rsidRPr="0043390C">
              <w:rPr>
                <w:rFonts w:ascii="Calibri" w:eastAsiaTheme="minorHAnsi" w:hAnsi="Calibri" w:cs="Calibri"/>
                <w:sz w:val="21"/>
                <w:szCs w:val="21"/>
                <w:lang w:eastAsia="en-US"/>
              </w:rPr>
              <w:t>Pedestrian training (7 weeks each for Tîm Helyg)</w:t>
            </w:r>
          </w:p>
          <w:p w14:paraId="7C25DD99" w14:textId="01B6C4DC" w:rsidR="007463EF" w:rsidRPr="0043390C" w:rsidRDefault="0043390C" w:rsidP="0043390C">
            <w:pPr>
              <w:pStyle w:val="ListParagraph"/>
              <w:numPr>
                <w:ilvl w:val="0"/>
                <w:numId w:val="14"/>
              </w:numPr>
              <w:spacing w:after="0" w:line="240" w:lineRule="auto"/>
              <w:rPr>
                <w:rFonts w:ascii="Calibri" w:eastAsia="Calibri" w:hAnsi="Calibri" w:cs="Calibri"/>
                <w:sz w:val="21"/>
                <w:szCs w:val="21"/>
              </w:rPr>
            </w:pPr>
            <w:r w:rsidRPr="0043390C">
              <w:rPr>
                <w:rFonts w:ascii="Calibri" w:eastAsiaTheme="minorHAnsi" w:hAnsi="Calibri" w:cs="Calibri"/>
                <w:sz w:val="21"/>
                <w:szCs w:val="21"/>
                <w:lang w:eastAsia="en-US"/>
              </w:rPr>
              <w:t>Amser Ffit Hwyl – circus skills, mindful colouring, ping pong, karaoke (Tîm Derwen)</w:t>
            </w:r>
          </w:p>
        </w:tc>
      </w:tr>
    </w:tbl>
    <w:p w14:paraId="1BB4832F" w14:textId="7C76CF0E" w:rsidR="0043390C" w:rsidRDefault="0043390C" w:rsidP="007463EF">
      <w:pPr>
        <w:spacing w:before="240" w:line="276" w:lineRule="auto"/>
        <w:rPr>
          <w:rFonts w:ascii="Calibri" w:eastAsia="Calibri" w:hAnsi="Calibri" w:cs="Calibri"/>
          <w:b/>
        </w:rPr>
      </w:pPr>
    </w:p>
    <w:tbl>
      <w:tblPr>
        <w:tblStyle w:val="TableGrid"/>
        <w:tblW w:w="0" w:type="auto"/>
        <w:tblLook w:val="04A0" w:firstRow="1" w:lastRow="0" w:firstColumn="1" w:lastColumn="0" w:noHBand="0" w:noVBand="1"/>
      </w:tblPr>
      <w:tblGrid>
        <w:gridCol w:w="1413"/>
        <w:gridCol w:w="7606"/>
      </w:tblGrid>
      <w:tr w:rsidR="0043390C" w14:paraId="7072B4E7" w14:textId="77777777" w:rsidTr="0043390C">
        <w:tc>
          <w:tcPr>
            <w:tcW w:w="1413" w:type="dxa"/>
          </w:tcPr>
          <w:p w14:paraId="2978AB96" w14:textId="542998ED" w:rsidR="0043390C" w:rsidRDefault="0043390C" w:rsidP="0043390C">
            <w:pPr>
              <w:spacing w:before="240" w:line="276" w:lineRule="auto"/>
              <w:rPr>
                <w:rFonts w:ascii="Calibri" w:eastAsia="Calibri" w:hAnsi="Calibri" w:cs="Calibri"/>
                <w:b/>
              </w:rPr>
            </w:pPr>
            <w:r w:rsidRPr="0043390C">
              <w:rPr>
                <w:rFonts w:ascii="Calibri" w:eastAsia="Calibri" w:hAnsi="Calibri" w:cs="Calibri"/>
                <w:b/>
                <w:bCs/>
              </w:rPr>
              <w:t>Spring</w:t>
            </w:r>
          </w:p>
        </w:tc>
        <w:tc>
          <w:tcPr>
            <w:tcW w:w="7606" w:type="dxa"/>
          </w:tcPr>
          <w:p w14:paraId="5ADCAFC9" w14:textId="77777777" w:rsidR="0043390C" w:rsidRPr="0043390C" w:rsidRDefault="0043390C" w:rsidP="0043390C">
            <w:pPr>
              <w:pStyle w:val="ListParagraph"/>
              <w:numPr>
                <w:ilvl w:val="0"/>
                <w:numId w:val="14"/>
              </w:numPr>
              <w:spacing w:after="0" w:line="240" w:lineRule="auto"/>
              <w:rPr>
                <w:rFonts w:ascii="Calibri" w:eastAsiaTheme="minorHAnsi" w:hAnsi="Calibri" w:cs="Calibri"/>
                <w:lang w:eastAsia="en-US"/>
              </w:rPr>
            </w:pPr>
            <w:r w:rsidRPr="0043390C">
              <w:rPr>
                <w:rFonts w:ascii="Calibri" w:eastAsiaTheme="minorHAnsi" w:hAnsi="Calibri" w:cs="Calibri"/>
                <w:lang w:eastAsia="en-US"/>
              </w:rPr>
              <w:t xml:space="preserve">Safer Internet Day – Whole school lessons, led by Digital Leaders </w:t>
            </w:r>
          </w:p>
          <w:p w14:paraId="5F509D3E" w14:textId="77777777" w:rsidR="0043390C" w:rsidRPr="0043390C" w:rsidRDefault="0043390C" w:rsidP="0043390C">
            <w:pPr>
              <w:pStyle w:val="ListParagraph"/>
              <w:numPr>
                <w:ilvl w:val="0"/>
                <w:numId w:val="14"/>
              </w:numPr>
              <w:spacing w:after="0" w:line="240" w:lineRule="auto"/>
              <w:rPr>
                <w:rFonts w:ascii="Calibri" w:eastAsiaTheme="minorHAnsi" w:hAnsi="Calibri" w:cs="Calibri"/>
                <w:lang w:eastAsia="en-US"/>
              </w:rPr>
            </w:pPr>
            <w:r w:rsidRPr="0043390C">
              <w:rPr>
                <w:rFonts w:ascii="Calibri" w:eastAsiaTheme="minorHAnsi" w:hAnsi="Calibri" w:cs="Calibri"/>
                <w:lang w:eastAsia="en-US"/>
              </w:rPr>
              <w:t xml:space="preserve">Careers Discovery Week – Y6 </w:t>
            </w:r>
          </w:p>
          <w:p w14:paraId="32AD2A97" w14:textId="77777777" w:rsidR="0043390C" w:rsidRPr="0043390C" w:rsidRDefault="0043390C" w:rsidP="0043390C">
            <w:pPr>
              <w:pStyle w:val="ListParagraph"/>
              <w:numPr>
                <w:ilvl w:val="0"/>
                <w:numId w:val="14"/>
              </w:numPr>
              <w:spacing w:after="0" w:line="240" w:lineRule="auto"/>
              <w:rPr>
                <w:rFonts w:ascii="Calibri" w:eastAsiaTheme="minorHAnsi" w:hAnsi="Calibri" w:cs="Calibri"/>
                <w:lang w:eastAsia="en-US"/>
              </w:rPr>
            </w:pPr>
            <w:r w:rsidRPr="0043390C">
              <w:rPr>
                <w:rFonts w:ascii="Calibri" w:eastAsiaTheme="minorHAnsi" w:hAnsi="Calibri" w:cs="Calibri"/>
                <w:lang w:eastAsia="en-US"/>
              </w:rPr>
              <w:t>WRU Officer – Fortnightly lessons for Y4</w:t>
            </w:r>
          </w:p>
          <w:p w14:paraId="3847BF3E" w14:textId="77777777" w:rsidR="0043390C" w:rsidRPr="0043390C" w:rsidRDefault="0043390C" w:rsidP="0043390C">
            <w:pPr>
              <w:pStyle w:val="ListParagraph"/>
              <w:numPr>
                <w:ilvl w:val="0"/>
                <w:numId w:val="14"/>
              </w:numPr>
              <w:spacing w:after="0" w:line="240" w:lineRule="auto"/>
              <w:rPr>
                <w:rFonts w:ascii="Calibri" w:eastAsiaTheme="minorHAnsi" w:hAnsi="Calibri" w:cs="Calibri"/>
                <w:lang w:eastAsia="en-US"/>
              </w:rPr>
            </w:pPr>
            <w:r w:rsidRPr="0043390C">
              <w:rPr>
                <w:rFonts w:ascii="Calibri" w:eastAsiaTheme="minorHAnsi" w:hAnsi="Calibri" w:cs="Calibri"/>
                <w:lang w:eastAsia="en-US"/>
              </w:rPr>
              <w:t xml:space="preserve">Llangrannog Residential Trip – Y6 (activities included tobogganing, skiing, horse riding, zip wire, low ropes, high ropes, swimming, climbing wall, quad bikes and go-karts … Storm Eunice cut their visit short by one day) </w:t>
            </w:r>
          </w:p>
          <w:p w14:paraId="338085F1" w14:textId="77777777" w:rsidR="0043390C" w:rsidRPr="0043390C" w:rsidRDefault="0043390C" w:rsidP="0043390C">
            <w:pPr>
              <w:pStyle w:val="ListParagraph"/>
              <w:numPr>
                <w:ilvl w:val="0"/>
                <w:numId w:val="14"/>
              </w:numPr>
              <w:spacing w:after="0" w:line="240" w:lineRule="auto"/>
              <w:rPr>
                <w:rFonts w:ascii="Calibri" w:eastAsiaTheme="minorHAnsi" w:hAnsi="Calibri" w:cs="Calibri"/>
                <w:lang w:eastAsia="en-US"/>
              </w:rPr>
            </w:pPr>
            <w:r w:rsidRPr="0043390C">
              <w:rPr>
                <w:rFonts w:ascii="Calibri" w:eastAsiaTheme="minorHAnsi" w:hAnsi="Calibri" w:cs="Calibri"/>
                <w:lang w:eastAsia="en-US"/>
              </w:rPr>
              <w:t>Dino-Dig Day – Video message for Tîm Helyg from a palaeontologist and a dig in grounds to find dinosaur bones and fossils</w:t>
            </w:r>
          </w:p>
          <w:p w14:paraId="649F2EEA" w14:textId="77777777" w:rsidR="0043390C" w:rsidRPr="0043390C" w:rsidRDefault="0043390C" w:rsidP="0043390C">
            <w:pPr>
              <w:pStyle w:val="ListParagraph"/>
              <w:numPr>
                <w:ilvl w:val="0"/>
                <w:numId w:val="14"/>
              </w:numPr>
              <w:spacing w:after="0" w:line="240" w:lineRule="auto"/>
              <w:rPr>
                <w:rFonts w:ascii="Calibri" w:eastAsiaTheme="minorHAnsi" w:hAnsi="Calibri" w:cs="Calibri"/>
                <w:lang w:eastAsia="en-US"/>
              </w:rPr>
            </w:pPr>
            <w:r w:rsidRPr="0043390C">
              <w:rPr>
                <w:rFonts w:ascii="Calibri" w:eastAsiaTheme="minorHAnsi" w:hAnsi="Calibri" w:cs="Calibri"/>
                <w:lang w:eastAsia="en-US"/>
              </w:rPr>
              <w:t xml:space="preserve">Masked Reader Quiz – Guess who’s behind the mask - staff and children reading welsh books </w:t>
            </w:r>
          </w:p>
          <w:p w14:paraId="49D7A1F8" w14:textId="74F2464B" w:rsidR="0043390C" w:rsidRPr="004A3C64" w:rsidRDefault="0043390C" w:rsidP="0043390C">
            <w:pPr>
              <w:pStyle w:val="ListParagraph"/>
              <w:numPr>
                <w:ilvl w:val="0"/>
                <w:numId w:val="14"/>
              </w:numPr>
              <w:spacing w:after="0" w:line="240" w:lineRule="auto"/>
              <w:rPr>
                <w:rFonts w:ascii="Calibri" w:eastAsia="Calibri" w:hAnsi="Calibri" w:cs="Calibri"/>
              </w:rPr>
            </w:pPr>
            <w:r w:rsidRPr="0043390C">
              <w:rPr>
                <w:rFonts w:ascii="Calibri" w:eastAsiaTheme="minorHAnsi" w:hAnsi="Calibri" w:cs="Calibri"/>
                <w:lang w:eastAsia="en-US"/>
              </w:rPr>
              <w:t>Raglan Farm Trip – For Tîm Coed Coch</w:t>
            </w:r>
          </w:p>
          <w:p w14:paraId="0D7F8EFB" w14:textId="71429A8C" w:rsidR="004A3C64" w:rsidRPr="0043390C" w:rsidRDefault="004A3C64" w:rsidP="0043390C">
            <w:pPr>
              <w:pStyle w:val="ListParagraph"/>
              <w:numPr>
                <w:ilvl w:val="0"/>
                <w:numId w:val="14"/>
              </w:numPr>
              <w:spacing w:after="0" w:line="240" w:lineRule="auto"/>
              <w:rPr>
                <w:rFonts w:ascii="Calibri" w:eastAsia="Calibri" w:hAnsi="Calibri" w:cs="Calibri"/>
              </w:rPr>
            </w:pPr>
            <w:r w:rsidRPr="0043390C">
              <w:rPr>
                <w:rFonts w:ascii="Calibri" w:eastAsiaTheme="minorHAnsi" w:hAnsi="Calibri" w:cs="Calibri"/>
                <w:lang w:eastAsia="en-US"/>
              </w:rPr>
              <w:t>Sustainability Project – Keith Dunn OBE visited to talk to Tîm Derwen about sustainability</w:t>
            </w:r>
          </w:p>
          <w:p w14:paraId="155B73B5" w14:textId="1465C9D7" w:rsidR="0043390C" w:rsidRDefault="0043390C" w:rsidP="0043390C">
            <w:pPr>
              <w:spacing w:before="240" w:line="276" w:lineRule="auto"/>
              <w:rPr>
                <w:rFonts w:ascii="Calibri" w:eastAsia="Calibri" w:hAnsi="Calibri" w:cs="Calibri"/>
                <w:b/>
              </w:rPr>
            </w:pPr>
          </w:p>
        </w:tc>
      </w:tr>
    </w:tbl>
    <w:p w14:paraId="7A98FB29" w14:textId="77777777" w:rsidR="0043390C" w:rsidRDefault="0043390C" w:rsidP="007463EF">
      <w:pPr>
        <w:spacing w:before="240" w:line="276" w:lineRule="auto"/>
        <w:rPr>
          <w:rFonts w:ascii="Calibri" w:eastAsia="Calibri" w:hAnsi="Calibri" w:cs="Calibri"/>
          <w:b/>
        </w:rPr>
      </w:pPr>
    </w:p>
    <w:p w14:paraId="613DE4CE" w14:textId="77777777" w:rsidR="0043390C" w:rsidRPr="00AA256A" w:rsidRDefault="0043390C" w:rsidP="007463EF">
      <w:pPr>
        <w:spacing w:before="240" w:line="276" w:lineRule="auto"/>
        <w:rPr>
          <w:rFonts w:ascii="Calibri" w:eastAsia="Calibri" w:hAnsi="Calibri" w:cs="Calibri"/>
          <w:b/>
        </w:rPr>
      </w:pPr>
    </w:p>
    <w:tbl>
      <w:tblPr>
        <w:tblStyle w:val="TableGrid"/>
        <w:tblW w:w="0" w:type="auto"/>
        <w:tblLook w:val="04A0" w:firstRow="1" w:lastRow="0" w:firstColumn="1" w:lastColumn="0" w:noHBand="0" w:noVBand="1"/>
      </w:tblPr>
      <w:tblGrid>
        <w:gridCol w:w="1040"/>
        <w:gridCol w:w="4625"/>
        <w:gridCol w:w="3354"/>
      </w:tblGrid>
      <w:tr w:rsidR="0043390C" w14:paraId="2B20B90C" w14:textId="059FE456" w:rsidTr="0043390C">
        <w:trPr>
          <w:trHeight w:val="2742"/>
        </w:trPr>
        <w:tc>
          <w:tcPr>
            <w:tcW w:w="1040" w:type="dxa"/>
          </w:tcPr>
          <w:p w14:paraId="403BA519" w14:textId="77777777" w:rsidR="0043390C" w:rsidRPr="0043390C" w:rsidRDefault="0043390C" w:rsidP="009754AA">
            <w:pPr>
              <w:spacing w:before="240" w:line="276" w:lineRule="auto"/>
              <w:rPr>
                <w:rFonts w:ascii="Calibri" w:eastAsia="Calibri" w:hAnsi="Calibri" w:cs="Calibri"/>
                <w:b/>
                <w:bCs/>
              </w:rPr>
            </w:pPr>
            <w:r w:rsidRPr="0043390C">
              <w:rPr>
                <w:rFonts w:ascii="Calibri" w:eastAsia="Calibri" w:hAnsi="Calibri" w:cs="Calibri"/>
                <w:b/>
                <w:bCs/>
              </w:rPr>
              <w:t>Summer</w:t>
            </w:r>
          </w:p>
        </w:tc>
        <w:tc>
          <w:tcPr>
            <w:tcW w:w="4625" w:type="dxa"/>
          </w:tcPr>
          <w:p w14:paraId="4B397EAE" w14:textId="77777777" w:rsidR="0043390C" w:rsidRPr="0043390C" w:rsidRDefault="0043390C" w:rsidP="009754AA">
            <w:pPr>
              <w:pStyle w:val="ListParagraph"/>
              <w:numPr>
                <w:ilvl w:val="0"/>
                <w:numId w:val="14"/>
              </w:numPr>
              <w:spacing w:after="0" w:line="240" w:lineRule="auto"/>
              <w:rPr>
                <w:rFonts w:ascii="Calibri" w:eastAsiaTheme="minorHAnsi" w:hAnsi="Calibri" w:cs="Calibri"/>
                <w:lang w:eastAsia="en-US"/>
              </w:rPr>
            </w:pPr>
            <w:r w:rsidRPr="0043390C">
              <w:rPr>
                <w:rFonts w:ascii="Calibri" w:eastAsiaTheme="minorHAnsi" w:hAnsi="Calibri" w:cs="Calibri"/>
                <w:lang w:eastAsia="en-US"/>
              </w:rPr>
              <w:t xml:space="preserve">Platinum Jubilee Day – Whole school </w:t>
            </w:r>
          </w:p>
          <w:p w14:paraId="77BDC7CD" w14:textId="77777777" w:rsidR="0043390C" w:rsidRPr="0043390C" w:rsidRDefault="0043390C" w:rsidP="009754AA">
            <w:pPr>
              <w:pStyle w:val="ListParagraph"/>
              <w:numPr>
                <w:ilvl w:val="0"/>
                <w:numId w:val="14"/>
              </w:numPr>
              <w:spacing w:after="0" w:line="240" w:lineRule="auto"/>
              <w:rPr>
                <w:rFonts w:ascii="Calibri" w:eastAsiaTheme="minorHAnsi" w:hAnsi="Calibri" w:cs="Calibri"/>
                <w:lang w:eastAsia="en-US"/>
              </w:rPr>
            </w:pPr>
            <w:r w:rsidRPr="0043390C">
              <w:rPr>
                <w:rFonts w:ascii="Calibri" w:eastAsiaTheme="minorHAnsi" w:hAnsi="Calibri" w:cs="Calibri"/>
                <w:lang w:eastAsia="en-US"/>
              </w:rPr>
              <w:t xml:space="preserve">Joint Village/School Fete </w:t>
            </w:r>
          </w:p>
          <w:p w14:paraId="46A70792" w14:textId="77777777" w:rsidR="0043390C" w:rsidRPr="0043390C" w:rsidRDefault="0043390C" w:rsidP="009754AA">
            <w:pPr>
              <w:pStyle w:val="ListParagraph"/>
              <w:numPr>
                <w:ilvl w:val="0"/>
                <w:numId w:val="14"/>
              </w:numPr>
              <w:spacing w:after="0" w:line="240" w:lineRule="auto"/>
              <w:rPr>
                <w:rFonts w:ascii="Calibri" w:eastAsiaTheme="minorHAnsi" w:hAnsi="Calibri" w:cs="Calibri"/>
                <w:lang w:eastAsia="en-US"/>
              </w:rPr>
            </w:pPr>
            <w:r w:rsidRPr="0043390C">
              <w:rPr>
                <w:rFonts w:ascii="Calibri" w:eastAsiaTheme="minorHAnsi" w:hAnsi="Calibri" w:cs="Calibri"/>
                <w:lang w:eastAsia="en-US"/>
              </w:rPr>
              <w:t xml:space="preserve">Mixed Kwik Cricket – Y4-6 </w:t>
            </w:r>
          </w:p>
          <w:p w14:paraId="10DA4EDF" w14:textId="77777777" w:rsidR="0043390C" w:rsidRPr="0043390C" w:rsidRDefault="0043390C" w:rsidP="009754AA">
            <w:pPr>
              <w:pStyle w:val="ListParagraph"/>
              <w:numPr>
                <w:ilvl w:val="0"/>
                <w:numId w:val="14"/>
              </w:numPr>
              <w:spacing w:after="0" w:line="240" w:lineRule="auto"/>
              <w:rPr>
                <w:rFonts w:ascii="Calibri" w:eastAsiaTheme="minorHAnsi" w:hAnsi="Calibri" w:cs="Calibri"/>
                <w:lang w:eastAsia="en-US"/>
              </w:rPr>
            </w:pPr>
            <w:r w:rsidRPr="0043390C">
              <w:rPr>
                <w:rFonts w:ascii="Calibri" w:eastAsiaTheme="minorHAnsi" w:hAnsi="Calibri" w:cs="Calibri"/>
                <w:lang w:eastAsia="en-US"/>
              </w:rPr>
              <w:t>Forest School Weeks – All classes</w:t>
            </w:r>
          </w:p>
          <w:p w14:paraId="22108AE5" w14:textId="77777777" w:rsidR="0043390C" w:rsidRPr="0043390C" w:rsidRDefault="0043390C" w:rsidP="009754AA">
            <w:pPr>
              <w:pStyle w:val="ListParagraph"/>
              <w:numPr>
                <w:ilvl w:val="0"/>
                <w:numId w:val="14"/>
              </w:numPr>
              <w:spacing w:after="0" w:line="240" w:lineRule="auto"/>
              <w:rPr>
                <w:rFonts w:ascii="Calibri" w:eastAsiaTheme="minorHAnsi" w:hAnsi="Calibri" w:cs="Calibri"/>
                <w:lang w:eastAsia="en-US"/>
              </w:rPr>
            </w:pPr>
            <w:r w:rsidRPr="0043390C">
              <w:rPr>
                <w:rFonts w:ascii="Calibri" w:eastAsiaTheme="minorHAnsi" w:hAnsi="Calibri" w:cs="Calibri"/>
                <w:lang w:eastAsia="en-US"/>
              </w:rPr>
              <w:t xml:space="preserve">Wellbeing week – Whole school </w:t>
            </w:r>
          </w:p>
          <w:p w14:paraId="6FAD2A69" w14:textId="77777777" w:rsidR="0043390C" w:rsidRPr="0043390C" w:rsidRDefault="0043390C" w:rsidP="009754AA">
            <w:pPr>
              <w:pStyle w:val="ListParagraph"/>
              <w:numPr>
                <w:ilvl w:val="0"/>
                <w:numId w:val="14"/>
              </w:numPr>
              <w:spacing w:after="0" w:line="240" w:lineRule="auto"/>
              <w:rPr>
                <w:rFonts w:ascii="Calibri" w:eastAsiaTheme="minorHAnsi" w:hAnsi="Calibri" w:cs="Calibri"/>
                <w:lang w:eastAsia="en-US"/>
              </w:rPr>
            </w:pPr>
            <w:r w:rsidRPr="0043390C">
              <w:rPr>
                <w:rFonts w:ascii="Calibri" w:eastAsiaTheme="minorHAnsi" w:hAnsi="Calibri" w:cs="Calibri"/>
                <w:lang w:eastAsia="en-US"/>
              </w:rPr>
              <w:t xml:space="preserve">Atomic Touch Rugby – Y5/6 </w:t>
            </w:r>
          </w:p>
          <w:p w14:paraId="6140F953" w14:textId="77777777" w:rsidR="0043390C" w:rsidRPr="0043390C" w:rsidRDefault="0043390C" w:rsidP="009754AA">
            <w:pPr>
              <w:pStyle w:val="ListParagraph"/>
              <w:numPr>
                <w:ilvl w:val="0"/>
                <w:numId w:val="14"/>
              </w:numPr>
              <w:spacing w:after="0" w:line="240" w:lineRule="auto"/>
              <w:rPr>
                <w:rFonts w:ascii="Calibri" w:eastAsiaTheme="minorHAnsi" w:hAnsi="Calibri" w:cs="Calibri"/>
                <w:lang w:eastAsia="en-US"/>
              </w:rPr>
            </w:pPr>
            <w:r w:rsidRPr="0043390C">
              <w:rPr>
                <w:rFonts w:ascii="Calibri" w:eastAsiaTheme="minorHAnsi" w:hAnsi="Calibri" w:cs="Calibri"/>
                <w:lang w:eastAsia="en-US"/>
              </w:rPr>
              <w:t xml:space="preserve">Toots &amp; Doods – Y2/3 with Gwent Music </w:t>
            </w:r>
          </w:p>
          <w:p w14:paraId="14A9D6AC" w14:textId="77777777" w:rsidR="0043390C" w:rsidRPr="0043390C" w:rsidRDefault="0043390C" w:rsidP="009754AA">
            <w:pPr>
              <w:pStyle w:val="ListParagraph"/>
              <w:numPr>
                <w:ilvl w:val="0"/>
                <w:numId w:val="14"/>
              </w:numPr>
              <w:spacing w:after="0" w:line="240" w:lineRule="auto"/>
              <w:rPr>
                <w:rFonts w:ascii="Calibri" w:eastAsiaTheme="minorHAnsi" w:hAnsi="Calibri" w:cs="Calibri"/>
                <w:lang w:eastAsia="en-US"/>
              </w:rPr>
            </w:pPr>
            <w:r w:rsidRPr="0043390C">
              <w:rPr>
                <w:rFonts w:ascii="Calibri" w:eastAsiaTheme="minorHAnsi" w:hAnsi="Calibri" w:cs="Calibri"/>
                <w:lang w:eastAsia="en-US"/>
              </w:rPr>
              <w:t xml:space="preserve">Sign Language – Y2/3 </w:t>
            </w:r>
          </w:p>
          <w:p w14:paraId="529D3F14" w14:textId="6118395D" w:rsidR="0043390C" w:rsidRPr="0043390C" w:rsidRDefault="0043390C" w:rsidP="009754AA">
            <w:pPr>
              <w:pStyle w:val="ListParagraph"/>
              <w:numPr>
                <w:ilvl w:val="0"/>
                <w:numId w:val="14"/>
              </w:numPr>
              <w:spacing w:after="0" w:line="240" w:lineRule="auto"/>
              <w:rPr>
                <w:rFonts w:ascii="Calibri" w:eastAsiaTheme="minorHAnsi" w:hAnsi="Calibri" w:cs="Calibri"/>
                <w:lang w:eastAsia="en-US"/>
              </w:rPr>
            </w:pPr>
            <w:r w:rsidRPr="0043390C">
              <w:rPr>
                <w:rFonts w:ascii="Calibri" w:eastAsiaTheme="minorHAnsi" w:hAnsi="Calibri" w:cs="Calibri"/>
                <w:lang w:eastAsia="en-US"/>
              </w:rPr>
              <w:t xml:space="preserve">Mon Life Transition Event at Caldicot Castle – Y6 </w:t>
            </w:r>
          </w:p>
          <w:p w14:paraId="1519F76B" w14:textId="67C1341E" w:rsidR="0043390C" w:rsidRPr="0043390C" w:rsidRDefault="0043390C" w:rsidP="0043390C">
            <w:pPr>
              <w:pStyle w:val="ListParagraph"/>
              <w:numPr>
                <w:ilvl w:val="0"/>
                <w:numId w:val="14"/>
              </w:numPr>
              <w:spacing w:after="0" w:line="240" w:lineRule="auto"/>
              <w:rPr>
                <w:rFonts w:ascii="Calibri" w:eastAsiaTheme="minorHAnsi" w:hAnsi="Calibri" w:cs="Calibri"/>
                <w:lang w:eastAsia="en-US"/>
              </w:rPr>
            </w:pPr>
            <w:r w:rsidRPr="0043390C">
              <w:rPr>
                <w:rFonts w:ascii="Calibri" w:eastAsiaTheme="minorHAnsi" w:hAnsi="Calibri" w:cs="Calibri"/>
                <w:lang w:eastAsia="en-US"/>
              </w:rPr>
              <w:t xml:space="preserve">Alpacas – Y2/3 </w:t>
            </w:r>
          </w:p>
          <w:p w14:paraId="795D8DE8" w14:textId="28D96571" w:rsidR="0043390C" w:rsidRPr="0043390C" w:rsidRDefault="0043390C" w:rsidP="00DC6F80">
            <w:pPr>
              <w:pStyle w:val="ListParagraph"/>
              <w:numPr>
                <w:ilvl w:val="0"/>
                <w:numId w:val="14"/>
              </w:numPr>
              <w:spacing w:after="0" w:line="240" w:lineRule="auto"/>
              <w:rPr>
                <w:rFonts w:ascii="Calibri" w:eastAsiaTheme="minorHAnsi" w:hAnsi="Calibri" w:cs="Calibri"/>
                <w:lang w:eastAsia="en-US"/>
              </w:rPr>
            </w:pPr>
            <w:r w:rsidRPr="0043390C">
              <w:rPr>
                <w:rFonts w:ascii="Calibri" w:eastAsiaTheme="minorHAnsi" w:hAnsi="Calibri" w:cs="Calibri"/>
                <w:lang w:eastAsia="en-US"/>
              </w:rPr>
              <w:t>St Fagans Trip – Tîm Derwen</w:t>
            </w:r>
          </w:p>
          <w:p w14:paraId="1B5BC852" w14:textId="19DE9C1C" w:rsidR="0043390C" w:rsidRPr="0043390C" w:rsidRDefault="0043390C" w:rsidP="0043390C">
            <w:pPr>
              <w:pStyle w:val="ListParagraph"/>
              <w:spacing w:after="0" w:line="240" w:lineRule="auto"/>
              <w:ind w:left="360"/>
              <w:rPr>
                <w:rFonts w:ascii="Calibri" w:eastAsiaTheme="minorHAnsi" w:hAnsi="Calibri" w:cs="Calibri"/>
                <w:lang w:eastAsia="en-US"/>
              </w:rPr>
            </w:pPr>
          </w:p>
        </w:tc>
        <w:tc>
          <w:tcPr>
            <w:tcW w:w="3354" w:type="dxa"/>
          </w:tcPr>
          <w:p w14:paraId="7F4F7E11" w14:textId="77777777" w:rsidR="0043390C" w:rsidRPr="0043390C" w:rsidRDefault="0043390C" w:rsidP="0043390C">
            <w:pPr>
              <w:pStyle w:val="ListParagraph"/>
              <w:numPr>
                <w:ilvl w:val="0"/>
                <w:numId w:val="14"/>
              </w:numPr>
              <w:spacing w:after="0" w:line="240" w:lineRule="auto"/>
              <w:rPr>
                <w:rFonts w:ascii="Calibri" w:eastAsiaTheme="minorHAnsi" w:hAnsi="Calibri" w:cs="Calibri"/>
                <w:lang w:eastAsia="en-US"/>
              </w:rPr>
            </w:pPr>
            <w:r w:rsidRPr="0043390C">
              <w:rPr>
                <w:rFonts w:ascii="Calibri" w:eastAsiaTheme="minorHAnsi" w:hAnsi="Calibri" w:cs="Calibri"/>
                <w:lang w:eastAsia="en-US"/>
              </w:rPr>
              <w:t xml:space="preserve">Tae-kwon-do Demo – Whole School </w:t>
            </w:r>
          </w:p>
          <w:p w14:paraId="27A45B72" w14:textId="77777777" w:rsidR="0043390C" w:rsidRPr="0043390C" w:rsidRDefault="0043390C" w:rsidP="0043390C">
            <w:pPr>
              <w:pStyle w:val="ListParagraph"/>
              <w:numPr>
                <w:ilvl w:val="0"/>
                <w:numId w:val="14"/>
              </w:numPr>
              <w:spacing w:after="0" w:line="240" w:lineRule="auto"/>
              <w:rPr>
                <w:rFonts w:ascii="Calibri" w:eastAsiaTheme="minorHAnsi" w:hAnsi="Calibri" w:cs="Calibri"/>
                <w:lang w:eastAsia="en-US"/>
              </w:rPr>
            </w:pPr>
            <w:r w:rsidRPr="0043390C">
              <w:rPr>
                <w:rFonts w:ascii="Calibri" w:eastAsiaTheme="minorHAnsi" w:hAnsi="Calibri" w:cs="Calibri"/>
                <w:lang w:eastAsia="en-US"/>
              </w:rPr>
              <w:t xml:space="preserve">Pastor Emlyn Assembly – Caerwent Baptist </w:t>
            </w:r>
          </w:p>
          <w:p w14:paraId="6754F542" w14:textId="77777777" w:rsidR="0043390C" w:rsidRPr="0043390C" w:rsidRDefault="0043390C" w:rsidP="0043390C">
            <w:pPr>
              <w:pStyle w:val="ListParagraph"/>
              <w:numPr>
                <w:ilvl w:val="0"/>
                <w:numId w:val="14"/>
              </w:numPr>
              <w:spacing w:after="0" w:line="240" w:lineRule="auto"/>
              <w:rPr>
                <w:rFonts w:ascii="Calibri" w:eastAsiaTheme="minorHAnsi" w:hAnsi="Calibri" w:cs="Calibri"/>
                <w:lang w:eastAsia="en-US"/>
              </w:rPr>
            </w:pPr>
            <w:r w:rsidRPr="0043390C">
              <w:rPr>
                <w:rFonts w:ascii="Calibri" w:eastAsiaTheme="minorHAnsi" w:hAnsi="Calibri" w:cs="Calibri"/>
                <w:lang w:eastAsia="en-US"/>
              </w:rPr>
              <w:t xml:space="preserve">Virtual Celts Workshop – Y4 – 6 </w:t>
            </w:r>
          </w:p>
          <w:p w14:paraId="4151E4CE" w14:textId="77777777" w:rsidR="0043390C" w:rsidRPr="0043390C" w:rsidRDefault="0043390C" w:rsidP="0043390C">
            <w:pPr>
              <w:pStyle w:val="ListParagraph"/>
              <w:numPr>
                <w:ilvl w:val="0"/>
                <w:numId w:val="14"/>
              </w:numPr>
              <w:spacing w:after="0" w:line="240" w:lineRule="auto"/>
              <w:rPr>
                <w:rFonts w:ascii="Calibri" w:eastAsiaTheme="minorHAnsi" w:hAnsi="Calibri" w:cs="Calibri"/>
                <w:lang w:eastAsia="en-US"/>
              </w:rPr>
            </w:pPr>
            <w:r w:rsidRPr="0043390C">
              <w:rPr>
                <w:rFonts w:ascii="Calibri" w:eastAsiaTheme="minorHAnsi" w:hAnsi="Calibri" w:cs="Calibri"/>
                <w:lang w:eastAsia="en-US"/>
              </w:rPr>
              <w:t xml:space="preserve">Trip to local Celtic Dig,  – Y4, Y5 &amp; Y6 </w:t>
            </w:r>
          </w:p>
          <w:p w14:paraId="7DC38807" w14:textId="77777777" w:rsidR="0043390C" w:rsidRPr="0043390C" w:rsidRDefault="0043390C" w:rsidP="0043390C">
            <w:pPr>
              <w:pStyle w:val="ListParagraph"/>
              <w:numPr>
                <w:ilvl w:val="0"/>
                <w:numId w:val="14"/>
              </w:numPr>
              <w:spacing w:after="0" w:line="240" w:lineRule="auto"/>
              <w:rPr>
                <w:rFonts w:ascii="Calibri" w:eastAsiaTheme="minorHAnsi" w:hAnsi="Calibri" w:cs="Calibri"/>
                <w:lang w:eastAsia="en-US"/>
              </w:rPr>
            </w:pPr>
            <w:r w:rsidRPr="0043390C">
              <w:rPr>
                <w:rFonts w:ascii="Calibri" w:eastAsiaTheme="minorHAnsi" w:hAnsi="Calibri" w:cs="Calibri"/>
                <w:lang w:eastAsia="en-US"/>
              </w:rPr>
              <w:t xml:space="preserve">Masterchef – Y6 </w:t>
            </w:r>
          </w:p>
          <w:p w14:paraId="51466289" w14:textId="77777777" w:rsidR="0043390C" w:rsidRPr="0043390C" w:rsidRDefault="0043390C" w:rsidP="0043390C">
            <w:pPr>
              <w:pStyle w:val="ListParagraph"/>
              <w:numPr>
                <w:ilvl w:val="0"/>
                <w:numId w:val="14"/>
              </w:numPr>
              <w:spacing w:after="0" w:line="240" w:lineRule="auto"/>
              <w:rPr>
                <w:rFonts w:ascii="Calibri" w:eastAsiaTheme="minorHAnsi" w:hAnsi="Calibri" w:cs="Calibri"/>
                <w:lang w:eastAsia="en-US"/>
              </w:rPr>
            </w:pPr>
            <w:r w:rsidRPr="0043390C">
              <w:rPr>
                <w:rFonts w:ascii="Calibri" w:eastAsiaTheme="minorHAnsi" w:hAnsi="Calibri" w:cs="Calibri"/>
                <w:lang w:eastAsia="en-US"/>
              </w:rPr>
              <w:t xml:space="preserve">Tennis Festival – Y5/6 </w:t>
            </w:r>
          </w:p>
          <w:p w14:paraId="143F147D" w14:textId="77777777" w:rsidR="0043390C" w:rsidRPr="0043390C" w:rsidRDefault="0043390C" w:rsidP="0043390C">
            <w:pPr>
              <w:pStyle w:val="ListParagraph"/>
              <w:numPr>
                <w:ilvl w:val="0"/>
                <w:numId w:val="14"/>
              </w:numPr>
              <w:spacing w:after="0" w:line="240" w:lineRule="auto"/>
              <w:rPr>
                <w:rFonts w:ascii="Calibri" w:eastAsiaTheme="minorHAnsi" w:hAnsi="Calibri" w:cs="Calibri"/>
                <w:lang w:eastAsia="en-US"/>
              </w:rPr>
            </w:pPr>
            <w:r w:rsidRPr="0043390C">
              <w:rPr>
                <w:rFonts w:ascii="Calibri" w:eastAsiaTheme="minorHAnsi" w:hAnsi="Calibri" w:cs="Calibri"/>
                <w:lang w:eastAsia="en-US"/>
              </w:rPr>
              <w:t xml:space="preserve">Swimming Gala – Y6 </w:t>
            </w:r>
          </w:p>
          <w:p w14:paraId="6207749B" w14:textId="2447D00B" w:rsidR="0043390C" w:rsidRPr="0043390C" w:rsidRDefault="0043390C" w:rsidP="0043390C">
            <w:pPr>
              <w:pStyle w:val="ListParagraph"/>
              <w:numPr>
                <w:ilvl w:val="0"/>
                <w:numId w:val="14"/>
              </w:numPr>
              <w:spacing w:after="0" w:line="240" w:lineRule="auto"/>
              <w:rPr>
                <w:rFonts w:ascii="Calibri" w:eastAsiaTheme="minorHAnsi" w:hAnsi="Calibri" w:cs="Calibri"/>
                <w:lang w:eastAsia="en-US"/>
              </w:rPr>
            </w:pPr>
            <w:r w:rsidRPr="0043390C">
              <w:rPr>
                <w:rFonts w:ascii="Calibri" w:eastAsiaTheme="minorHAnsi" w:hAnsi="Calibri" w:cs="Calibri"/>
                <w:lang w:eastAsia="en-US"/>
              </w:rPr>
              <w:t>Spanish Transition – Y4</w:t>
            </w:r>
          </w:p>
        </w:tc>
      </w:tr>
    </w:tbl>
    <w:p w14:paraId="5D1151AA" w14:textId="77777777" w:rsidR="004A3C64" w:rsidRDefault="004A3C64" w:rsidP="004A3C64">
      <w:pPr>
        <w:spacing w:before="240" w:line="276" w:lineRule="auto"/>
        <w:jc w:val="center"/>
        <w:rPr>
          <w:rFonts w:ascii="Calibri" w:eastAsia="Calibri" w:hAnsi="Calibri" w:cs="Calibri"/>
        </w:rPr>
      </w:pPr>
      <w:r>
        <w:rPr>
          <w:rFonts w:ascii="Calibri" w:eastAsia="Calibri" w:hAnsi="Calibri" w:cs="Calibri"/>
        </w:rPr>
        <w:t xml:space="preserve">A highlight of the year was the Queen’s Platinum Jubilee, when pupils celebrated with a special day </w:t>
      </w:r>
      <w:r w:rsidR="007463EF">
        <w:rPr>
          <w:rFonts w:ascii="Calibri" w:eastAsia="Calibri" w:hAnsi="Calibri" w:cs="Calibri"/>
        </w:rPr>
        <w:t>of activities including a tea party and a visiting ice cream van.</w:t>
      </w:r>
    </w:p>
    <w:p w14:paraId="27AC0242" w14:textId="3EA50DDB" w:rsidR="004315EB" w:rsidRDefault="00363047" w:rsidP="004A3C64">
      <w:pPr>
        <w:spacing w:before="240" w:line="276" w:lineRule="auto"/>
        <w:jc w:val="center"/>
        <w:rPr>
          <w:noProof/>
        </w:rPr>
      </w:pPr>
      <w:r w:rsidRPr="00363047">
        <w:rPr>
          <w:noProof/>
        </w:rPr>
        <w:drawing>
          <wp:inline distT="0" distB="0" distL="0" distR="0" wp14:anchorId="75C1B099" wp14:editId="3E9DD7AB">
            <wp:extent cx="4301711" cy="2089150"/>
            <wp:effectExtent l="0" t="0" r="3810" b="63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6081" cy="2096129"/>
                    </a:xfrm>
                    <a:prstGeom prst="rect">
                      <a:avLst/>
                    </a:prstGeom>
                    <a:noFill/>
                    <a:ln>
                      <a:noFill/>
                    </a:ln>
                  </pic:spPr>
                </pic:pic>
              </a:graphicData>
            </a:graphic>
          </wp:inline>
        </w:drawing>
      </w:r>
    </w:p>
    <w:p w14:paraId="05247ADB" w14:textId="66AD0484" w:rsidR="00363047" w:rsidRDefault="00363047">
      <w:pPr>
        <w:spacing w:before="240" w:line="276" w:lineRule="auto"/>
        <w:rPr>
          <w:noProof/>
        </w:rPr>
      </w:pPr>
      <w:r w:rsidRPr="00363047">
        <w:rPr>
          <w:noProof/>
        </w:rPr>
        <w:lastRenderedPageBreak/>
        <w:drawing>
          <wp:inline distT="0" distB="0" distL="0" distR="0" wp14:anchorId="3B52B6B9" wp14:editId="22F68730">
            <wp:extent cx="2406545" cy="1997634"/>
            <wp:effectExtent l="0" t="0" r="0" b="317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6545" cy="1997634"/>
                    </a:xfrm>
                    <a:prstGeom prst="rect">
                      <a:avLst/>
                    </a:prstGeom>
                    <a:noFill/>
                    <a:ln>
                      <a:noFill/>
                    </a:ln>
                  </pic:spPr>
                </pic:pic>
              </a:graphicData>
            </a:graphic>
          </wp:inline>
        </w:drawing>
      </w:r>
      <w:r w:rsidR="004315EB">
        <w:rPr>
          <w:noProof/>
        </w:rPr>
        <w:t xml:space="preserve">        </w:t>
      </w:r>
      <w:r w:rsidR="004315EB">
        <w:rPr>
          <w:noProof/>
        </w:rPr>
        <w:drawing>
          <wp:inline distT="0" distB="0" distL="0" distR="0" wp14:anchorId="56BBCF20" wp14:editId="00EDBE9F">
            <wp:extent cx="3003550" cy="2039901"/>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365" b="8924"/>
                    <a:stretch/>
                  </pic:blipFill>
                  <pic:spPr bwMode="auto">
                    <a:xfrm>
                      <a:off x="0" y="0"/>
                      <a:ext cx="3046630" cy="2069159"/>
                    </a:xfrm>
                    <a:prstGeom prst="rect">
                      <a:avLst/>
                    </a:prstGeom>
                    <a:noFill/>
                    <a:ln>
                      <a:noFill/>
                    </a:ln>
                    <a:extLst>
                      <a:ext uri="{53640926-AAD7-44D8-BBD7-CCE9431645EC}">
                        <a14:shadowObscured xmlns:a14="http://schemas.microsoft.com/office/drawing/2010/main"/>
                      </a:ext>
                    </a:extLst>
                  </pic:spPr>
                </pic:pic>
              </a:graphicData>
            </a:graphic>
          </wp:inline>
        </w:drawing>
      </w:r>
    </w:p>
    <w:p w14:paraId="1693321E" w14:textId="77777777" w:rsidR="004A3C64" w:rsidRDefault="004A3C64">
      <w:pPr>
        <w:spacing w:before="240" w:line="276" w:lineRule="auto"/>
        <w:rPr>
          <w:noProof/>
        </w:rPr>
      </w:pPr>
    </w:p>
    <w:p w14:paraId="26843276" w14:textId="529D4E4C" w:rsidR="00363047" w:rsidRDefault="00363047" w:rsidP="004315EB">
      <w:pPr>
        <w:spacing w:before="240" w:line="276" w:lineRule="auto"/>
        <w:jc w:val="center"/>
        <w:rPr>
          <w:noProof/>
        </w:rPr>
      </w:pPr>
      <w:r w:rsidRPr="00363047">
        <w:rPr>
          <w:noProof/>
        </w:rPr>
        <w:drawing>
          <wp:inline distT="0" distB="0" distL="0" distR="0" wp14:anchorId="487FA54F" wp14:editId="57318CEB">
            <wp:extent cx="4337639" cy="2165350"/>
            <wp:effectExtent l="0" t="0" r="6350" b="635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9428" cy="2196195"/>
                    </a:xfrm>
                    <a:prstGeom prst="rect">
                      <a:avLst/>
                    </a:prstGeom>
                    <a:noFill/>
                    <a:ln>
                      <a:noFill/>
                    </a:ln>
                  </pic:spPr>
                </pic:pic>
              </a:graphicData>
            </a:graphic>
          </wp:inline>
        </w:drawing>
      </w:r>
    </w:p>
    <w:p w14:paraId="77D19744" w14:textId="64A8C06F" w:rsidR="004A3C64" w:rsidRDefault="004A3C64" w:rsidP="004315EB">
      <w:pPr>
        <w:spacing w:before="240" w:line="276" w:lineRule="auto"/>
        <w:jc w:val="center"/>
        <w:rPr>
          <w:noProof/>
        </w:rPr>
      </w:pPr>
    </w:p>
    <w:p w14:paraId="38EB56D7" w14:textId="77777777" w:rsidR="004A3C64" w:rsidRDefault="004A3C64" w:rsidP="004315EB">
      <w:pPr>
        <w:spacing w:before="240" w:line="276" w:lineRule="auto"/>
        <w:jc w:val="center"/>
        <w:rPr>
          <w:noProof/>
        </w:rPr>
      </w:pPr>
    </w:p>
    <w:p w14:paraId="566B728B" w14:textId="3454867A" w:rsidR="009D19F7" w:rsidRPr="004315EB" w:rsidRDefault="00D92828" w:rsidP="004315EB">
      <w:pPr>
        <w:spacing w:before="240" w:line="276" w:lineRule="auto"/>
        <w:jc w:val="center"/>
        <w:rPr>
          <w:noProof/>
        </w:rPr>
      </w:pPr>
      <w:r w:rsidRPr="00363047">
        <w:rPr>
          <w:noProof/>
        </w:rPr>
        <w:drawing>
          <wp:inline distT="0" distB="0" distL="0" distR="0" wp14:anchorId="623AD8EA" wp14:editId="5B0B898D">
            <wp:extent cx="3830320" cy="1747036"/>
            <wp:effectExtent l="0" t="0" r="0" b="571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1695" cy="1765908"/>
                    </a:xfrm>
                    <a:prstGeom prst="rect">
                      <a:avLst/>
                    </a:prstGeom>
                    <a:noFill/>
                    <a:ln>
                      <a:noFill/>
                    </a:ln>
                  </pic:spPr>
                </pic:pic>
              </a:graphicData>
            </a:graphic>
          </wp:inline>
        </w:drawing>
      </w:r>
      <w:r w:rsidRPr="00D92828">
        <w:rPr>
          <w:rFonts w:ascii="Calibri" w:eastAsia="Calibri" w:hAnsi="Calibri" w:cs="Calibri"/>
          <w:b/>
          <w:bCs/>
          <w:i/>
          <w:iCs/>
        </w:rPr>
        <w:t xml:space="preserve"> </w:t>
      </w:r>
    </w:p>
    <w:p w14:paraId="516AD51D" w14:textId="3041BB9C" w:rsidR="007463EF" w:rsidRDefault="007463EF" w:rsidP="004315EB">
      <w:pPr>
        <w:spacing w:before="240" w:line="276" w:lineRule="auto"/>
        <w:rPr>
          <w:rFonts w:ascii="Calibri" w:eastAsia="Calibri" w:hAnsi="Calibri" w:cs="Calibri"/>
        </w:rPr>
      </w:pPr>
    </w:p>
    <w:p w14:paraId="64C70CE3" w14:textId="434649AA" w:rsidR="007463EF" w:rsidRDefault="007463EF" w:rsidP="004315EB">
      <w:pPr>
        <w:spacing w:before="240" w:line="276" w:lineRule="auto"/>
        <w:rPr>
          <w:rFonts w:ascii="Calibri" w:eastAsia="Calibri" w:hAnsi="Calibri" w:cs="Calibri"/>
        </w:rPr>
      </w:pPr>
    </w:p>
    <w:p w14:paraId="2EDE3DF6" w14:textId="77777777" w:rsidR="0043390C" w:rsidRDefault="0043390C" w:rsidP="008339FE">
      <w:pPr>
        <w:spacing w:after="320"/>
        <w:rPr>
          <w:rFonts w:ascii="Calibri" w:eastAsia="Calibri" w:hAnsi="Calibri" w:cs="Calibri"/>
          <w:b/>
          <w:sz w:val="28"/>
          <w:szCs w:val="28"/>
        </w:rPr>
      </w:pPr>
      <w:bookmarkStart w:id="12" w:name="Wellbeing_ALN"/>
      <w:bookmarkEnd w:id="12"/>
    </w:p>
    <w:p w14:paraId="308EBD62" w14:textId="77777777" w:rsidR="004A3C64" w:rsidRDefault="004A3C64" w:rsidP="008339FE">
      <w:pPr>
        <w:spacing w:after="320"/>
        <w:rPr>
          <w:rFonts w:ascii="Calibri" w:eastAsia="Calibri" w:hAnsi="Calibri" w:cs="Calibri"/>
          <w:b/>
          <w:sz w:val="28"/>
          <w:szCs w:val="28"/>
        </w:rPr>
      </w:pPr>
    </w:p>
    <w:p w14:paraId="3043361E" w14:textId="07DB8E69" w:rsidR="008339FE" w:rsidRDefault="008339FE" w:rsidP="008339FE">
      <w:pPr>
        <w:spacing w:after="320"/>
        <w:rPr>
          <w:rFonts w:ascii="Calibri" w:eastAsia="Calibri" w:hAnsi="Calibri" w:cs="Calibri"/>
        </w:rPr>
      </w:pPr>
      <w:r>
        <w:rPr>
          <w:rFonts w:ascii="Calibri" w:eastAsia="Calibri" w:hAnsi="Calibri" w:cs="Calibri"/>
          <w:b/>
          <w:sz w:val="28"/>
          <w:szCs w:val="28"/>
        </w:rPr>
        <w:lastRenderedPageBreak/>
        <w:t>1</w:t>
      </w:r>
      <w:r w:rsidR="00DF3B41">
        <w:rPr>
          <w:rFonts w:ascii="Calibri" w:eastAsia="Calibri" w:hAnsi="Calibri" w:cs="Calibri"/>
          <w:b/>
          <w:sz w:val="28"/>
          <w:szCs w:val="28"/>
        </w:rPr>
        <w:t>6</w:t>
      </w:r>
      <w:r>
        <w:rPr>
          <w:rFonts w:ascii="Calibri" w:eastAsia="Calibri" w:hAnsi="Calibri" w:cs="Calibri"/>
          <w:b/>
          <w:sz w:val="28"/>
          <w:szCs w:val="28"/>
        </w:rPr>
        <w:t xml:space="preserve">.  </w:t>
      </w:r>
      <w:r>
        <w:rPr>
          <w:rFonts w:ascii="Calibri" w:eastAsia="Calibri" w:hAnsi="Calibri" w:cs="Calibri"/>
          <w:b/>
          <w:sz w:val="28"/>
          <w:szCs w:val="28"/>
        </w:rPr>
        <w:tab/>
        <w:t xml:space="preserve"> Supporting Health and </w:t>
      </w:r>
      <w:r w:rsidR="00B70363">
        <w:rPr>
          <w:rFonts w:ascii="Calibri" w:eastAsia="Calibri" w:hAnsi="Calibri" w:cs="Calibri"/>
          <w:b/>
          <w:sz w:val="28"/>
          <w:szCs w:val="28"/>
        </w:rPr>
        <w:t>W</w:t>
      </w:r>
      <w:r>
        <w:rPr>
          <w:rFonts w:ascii="Calibri" w:eastAsia="Calibri" w:hAnsi="Calibri" w:cs="Calibri"/>
          <w:b/>
          <w:sz w:val="28"/>
          <w:szCs w:val="28"/>
        </w:rPr>
        <w:t>ellbeing and Children with Additional Learning Needs (ALN)</w:t>
      </w:r>
      <w:r>
        <w:rPr>
          <w:rFonts w:ascii="Calibri" w:eastAsia="Calibri" w:hAnsi="Calibri" w:cs="Calibri"/>
        </w:rPr>
        <w:t xml:space="preserve"> </w:t>
      </w:r>
    </w:p>
    <w:p w14:paraId="33BD3947" w14:textId="5DF5B31B" w:rsidR="008339FE" w:rsidRPr="003C6474" w:rsidRDefault="008339FE">
      <w:pPr>
        <w:spacing w:before="240" w:line="276" w:lineRule="auto"/>
        <w:rPr>
          <w:rFonts w:ascii="Calibri" w:eastAsia="Calibri" w:hAnsi="Calibri" w:cs="Calibri"/>
          <w:b/>
          <w:bCs/>
          <w:iCs/>
        </w:rPr>
      </w:pPr>
      <w:r w:rsidRPr="003C6474">
        <w:rPr>
          <w:rFonts w:ascii="Calibri" w:eastAsia="Calibri" w:hAnsi="Calibri" w:cs="Calibri"/>
          <w:b/>
          <w:bCs/>
          <w:iCs/>
        </w:rPr>
        <w:t xml:space="preserve">Health and Wellbeing of </w:t>
      </w:r>
      <w:r w:rsidR="00DF3B41" w:rsidRPr="003C6474">
        <w:rPr>
          <w:rFonts w:ascii="Calibri" w:eastAsia="Calibri" w:hAnsi="Calibri" w:cs="Calibri"/>
          <w:b/>
          <w:bCs/>
          <w:iCs/>
        </w:rPr>
        <w:t xml:space="preserve">Pupils and Adults </w:t>
      </w:r>
    </w:p>
    <w:p w14:paraId="6D8F8D45" w14:textId="57CD3D2F" w:rsidR="00EC0A98" w:rsidRPr="003C6474" w:rsidRDefault="00B70363" w:rsidP="00EC0A98">
      <w:pPr>
        <w:rPr>
          <w:rFonts w:ascii="Calibri" w:eastAsia="Calibri" w:hAnsi="Calibri" w:cs="Calibri"/>
          <w:iCs/>
        </w:rPr>
      </w:pPr>
      <w:r w:rsidRPr="003C6474">
        <w:rPr>
          <w:rFonts w:ascii="Calibri" w:eastAsia="Calibri" w:hAnsi="Calibri" w:cs="Calibri"/>
          <w:iCs/>
        </w:rPr>
        <w:t xml:space="preserve">This is a National </w:t>
      </w:r>
      <w:r w:rsidR="0083647A" w:rsidRPr="003C6474">
        <w:rPr>
          <w:rFonts w:ascii="Calibri" w:eastAsia="Calibri" w:hAnsi="Calibri" w:cs="Calibri"/>
          <w:iCs/>
        </w:rPr>
        <w:t>P</w:t>
      </w:r>
      <w:r w:rsidRPr="003C6474">
        <w:rPr>
          <w:rFonts w:ascii="Calibri" w:eastAsia="Calibri" w:hAnsi="Calibri" w:cs="Calibri"/>
          <w:iCs/>
        </w:rPr>
        <w:t>riority for the Welsh Government</w:t>
      </w:r>
      <w:r w:rsidR="00EC0A98" w:rsidRPr="003C6474">
        <w:rPr>
          <w:rFonts w:ascii="Calibri" w:eastAsia="Calibri" w:hAnsi="Calibri" w:cs="Calibri"/>
          <w:iCs/>
        </w:rPr>
        <w:t xml:space="preserve">. School piloted the </w:t>
      </w:r>
      <w:r w:rsidR="003C6474" w:rsidRPr="003C6474">
        <w:rPr>
          <w:rFonts w:ascii="Calibri" w:eastAsia="Calibri" w:hAnsi="Calibri" w:cs="Calibri"/>
          <w:iCs/>
        </w:rPr>
        <w:t>“W</w:t>
      </w:r>
      <w:r w:rsidR="00EC0A98" w:rsidRPr="003C6474">
        <w:rPr>
          <w:rFonts w:ascii="Calibri" w:eastAsia="Calibri" w:hAnsi="Calibri" w:cs="Calibri"/>
          <w:iCs/>
        </w:rPr>
        <w:t xml:space="preserve">hole </w:t>
      </w:r>
      <w:r w:rsidR="003C6474" w:rsidRPr="003C6474">
        <w:rPr>
          <w:rFonts w:ascii="Calibri" w:eastAsia="Calibri" w:hAnsi="Calibri" w:cs="Calibri"/>
          <w:iCs/>
        </w:rPr>
        <w:t>S</w:t>
      </w:r>
      <w:r w:rsidR="00EC0A98" w:rsidRPr="003C6474">
        <w:rPr>
          <w:rFonts w:ascii="Calibri" w:eastAsia="Calibri" w:hAnsi="Calibri" w:cs="Calibri"/>
          <w:iCs/>
        </w:rPr>
        <w:t xml:space="preserve">chool </w:t>
      </w:r>
      <w:r w:rsidR="003C6474" w:rsidRPr="003C6474">
        <w:rPr>
          <w:rFonts w:ascii="Calibri" w:eastAsia="Calibri" w:hAnsi="Calibri" w:cs="Calibri"/>
          <w:iCs/>
        </w:rPr>
        <w:t>A</w:t>
      </w:r>
      <w:r w:rsidR="00EC0A98" w:rsidRPr="003C6474">
        <w:rPr>
          <w:rFonts w:ascii="Calibri" w:eastAsia="Calibri" w:hAnsi="Calibri" w:cs="Calibri"/>
          <w:iCs/>
        </w:rPr>
        <w:t xml:space="preserve">pproach to </w:t>
      </w:r>
      <w:r w:rsidR="003C6474" w:rsidRPr="003C6474">
        <w:rPr>
          <w:rFonts w:ascii="Calibri" w:eastAsia="Calibri" w:hAnsi="Calibri" w:cs="Calibri"/>
          <w:iCs/>
        </w:rPr>
        <w:t>E</w:t>
      </w:r>
      <w:r w:rsidR="00EC0A98" w:rsidRPr="003C6474">
        <w:rPr>
          <w:rFonts w:ascii="Calibri" w:eastAsia="Calibri" w:hAnsi="Calibri" w:cs="Calibri"/>
          <w:iCs/>
        </w:rPr>
        <w:t xml:space="preserve">mbedding Emotional and Mental Well-Being </w:t>
      </w:r>
      <w:r w:rsidR="003C6474" w:rsidRPr="003C6474">
        <w:rPr>
          <w:rFonts w:ascii="Calibri" w:eastAsia="Calibri" w:hAnsi="Calibri" w:cs="Calibri"/>
          <w:iCs/>
        </w:rPr>
        <w:t>S</w:t>
      </w:r>
      <w:r w:rsidR="00EC0A98" w:rsidRPr="003C6474">
        <w:rPr>
          <w:rFonts w:ascii="Calibri" w:eastAsia="Calibri" w:hAnsi="Calibri" w:cs="Calibri"/>
          <w:iCs/>
        </w:rPr>
        <w:t xml:space="preserve">elf </w:t>
      </w:r>
      <w:r w:rsidR="003C6474" w:rsidRPr="003C6474">
        <w:rPr>
          <w:rFonts w:ascii="Calibri" w:eastAsia="Calibri" w:hAnsi="Calibri" w:cs="Calibri"/>
          <w:iCs/>
        </w:rPr>
        <w:t>A</w:t>
      </w:r>
      <w:r w:rsidR="00EC0A98" w:rsidRPr="003C6474">
        <w:rPr>
          <w:rFonts w:ascii="Calibri" w:eastAsia="Calibri" w:hAnsi="Calibri" w:cs="Calibri"/>
          <w:iCs/>
        </w:rPr>
        <w:t xml:space="preserve">ssessment </w:t>
      </w:r>
      <w:r w:rsidR="003C6474" w:rsidRPr="003C6474">
        <w:rPr>
          <w:rFonts w:ascii="Calibri" w:eastAsia="Calibri" w:hAnsi="Calibri" w:cs="Calibri"/>
          <w:iCs/>
        </w:rPr>
        <w:t>T</w:t>
      </w:r>
      <w:r w:rsidR="00EC0A98" w:rsidRPr="003C6474">
        <w:rPr>
          <w:rFonts w:ascii="Calibri" w:eastAsia="Calibri" w:hAnsi="Calibri" w:cs="Calibri"/>
          <w:iCs/>
        </w:rPr>
        <w:t>ool</w:t>
      </w:r>
      <w:r w:rsidR="003C6474" w:rsidRPr="003C6474">
        <w:rPr>
          <w:rFonts w:ascii="Calibri" w:eastAsia="Calibri" w:hAnsi="Calibri" w:cs="Calibri"/>
          <w:iCs/>
        </w:rPr>
        <w:t>”</w:t>
      </w:r>
      <w:r w:rsidR="00EC0A98" w:rsidRPr="003C6474">
        <w:rPr>
          <w:rFonts w:ascii="Calibri" w:eastAsia="Calibri" w:hAnsi="Calibri" w:cs="Calibri"/>
          <w:iCs/>
        </w:rPr>
        <w:t xml:space="preserve">. There are a series of stakeholder questionnaires and a RAG rated tool covering 8 different areas e.g. leadership &amp; commitment, school environment &amp; facilities; curriculum etc – which </w:t>
      </w:r>
      <w:r w:rsidR="003C6474" w:rsidRPr="003C6474">
        <w:rPr>
          <w:rFonts w:ascii="Calibri" w:eastAsia="Calibri" w:hAnsi="Calibri" w:cs="Calibri"/>
          <w:iCs/>
        </w:rPr>
        <w:t>informed various improvements during the year.</w:t>
      </w:r>
    </w:p>
    <w:p w14:paraId="001ACF4E" w14:textId="1F8F9910" w:rsidR="00EC0A98" w:rsidRPr="003C6474" w:rsidRDefault="00EC0A98" w:rsidP="00EC0A98">
      <w:pPr>
        <w:rPr>
          <w:rFonts w:ascii="Calibri" w:eastAsia="Calibri" w:hAnsi="Calibri" w:cs="Calibri"/>
          <w:iCs/>
        </w:rPr>
      </w:pPr>
    </w:p>
    <w:p w14:paraId="62EFB75B" w14:textId="40889A48" w:rsidR="00EC0A98" w:rsidRDefault="00EC0A98" w:rsidP="00EC0A98">
      <w:pPr>
        <w:rPr>
          <w:rFonts w:ascii="Calibri" w:eastAsia="Calibri" w:hAnsi="Calibri" w:cs="Calibri"/>
          <w:iCs/>
        </w:rPr>
      </w:pPr>
      <w:r w:rsidRPr="003C6474">
        <w:rPr>
          <w:rFonts w:ascii="Calibri" w:eastAsia="Calibri" w:hAnsi="Calibri" w:cs="Calibri"/>
          <w:iCs/>
        </w:rPr>
        <w:t>The school also worked with the Educational Psychologist to pilot a Whole School Approach to mental and Emotional Well-Being Spiral of Enquiry, which has included collaboration</w:t>
      </w:r>
      <w:r w:rsidR="003C6474" w:rsidRPr="003C6474">
        <w:rPr>
          <w:rFonts w:ascii="Calibri" w:eastAsia="Calibri" w:hAnsi="Calibri" w:cs="Calibri"/>
          <w:iCs/>
        </w:rPr>
        <w:t xml:space="preserve"> </w:t>
      </w:r>
      <w:r w:rsidRPr="003C6474">
        <w:rPr>
          <w:rFonts w:ascii="Calibri" w:eastAsia="Calibri" w:hAnsi="Calibri" w:cs="Calibri"/>
          <w:iCs/>
        </w:rPr>
        <w:t>with staff and parents.</w:t>
      </w:r>
    </w:p>
    <w:p w14:paraId="539388F5" w14:textId="77777777" w:rsidR="00D92828" w:rsidRPr="003C6474" w:rsidRDefault="00D92828" w:rsidP="00EC0A98">
      <w:pPr>
        <w:rPr>
          <w:rFonts w:ascii="Calibri" w:eastAsia="Calibri" w:hAnsi="Calibri" w:cs="Calibri"/>
          <w:iCs/>
        </w:rPr>
      </w:pPr>
    </w:p>
    <w:p w14:paraId="0863CCFB" w14:textId="77777777" w:rsidR="004315EB" w:rsidRDefault="004315EB" w:rsidP="003C6474">
      <w:pPr>
        <w:rPr>
          <w:rFonts w:ascii="Calibri" w:eastAsia="Calibri" w:hAnsi="Calibri" w:cs="Calibri"/>
          <w:b/>
          <w:bCs/>
          <w:iCs/>
        </w:rPr>
      </w:pPr>
    </w:p>
    <w:p w14:paraId="2A309FB0" w14:textId="29B7B9E8" w:rsidR="003C6474" w:rsidRPr="003C6474" w:rsidRDefault="00B01394" w:rsidP="003C6474">
      <w:pPr>
        <w:rPr>
          <w:rFonts w:ascii="Calibri" w:eastAsia="Calibri" w:hAnsi="Calibri" w:cs="Calibri"/>
          <w:b/>
          <w:bCs/>
          <w:iCs/>
        </w:rPr>
      </w:pPr>
      <w:r w:rsidRPr="003C6474">
        <w:rPr>
          <w:rFonts w:ascii="Calibri" w:eastAsia="Calibri" w:hAnsi="Calibri" w:cs="Calibri"/>
          <w:b/>
          <w:bCs/>
          <w:iCs/>
        </w:rPr>
        <w:t>Wellbeing of pupils:</w:t>
      </w:r>
    </w:p>
    <w:p w14:paraId="23E8CC06" w14:textId="38165B5F" w:rsidR="009174F4" w:rsidRPr="009174F4" w:rsidRDefault="009174F4" w:rsidP="009174F4">
      <w:pPr>
        <w:pStyle w:val="ListParagraph"/>
        <w:numPr>
          <w:ilvl w:val="0"/>
          <w:numId w:val="13"/>
        </w:numPr>
        <w:rPr>
          <w:rFonts w:ascii="Calibri" w:eastAsia="Calibri" w:hAnsi="Calibri" w:cs="Calibri"/>
          <w:iCs/>
        </w:rPr>
      </w:pPr>
      <w:r w:rsidRPr="009174F4">
        <w:rPr>
          <w:rFonts w:ascii="Calibri" w:eastAsia="Calibri" w:hAnsi="Calibri" w:cs="Calibri"/>
          <w:iCs/>
        </w:rPr>
        <w:t>PASS survey completed Autumn term and analysed to identify potential candidates for ELSA</w:t>
      </w:r>
    </w:p>
    <w:p w14:paraId="3894ED99" w14:textId="5F2B870C" w:rsidR="00B01394" w:rsidRPr="003C6474" w:rsidRDefault="00B01394" w:rsidP="00B01394">
      <w:pPr>
        <w:pStyle w:val="ListParagraph"/>
        <w:numPr>
          <w:ilvl w:val="0"/>
          <w:numId w:val="13"/>
        </w:numPr>
        <w:spacing w:after="0" w:line="240" w:lineRule="auto"/>
        <w:rPr>
          <w:rFonts w:ascii="Calibri" w:eastAsia="Calibri" w:hAnsi="Calibri" w:cs="Calibri"/>
          <w:iCs/>
        </w:rPr>
      </w:pPr>
      <w:r w:rsidRPr="003C6474">
        <w:rPr>
          <w:rFonts w:ascii="Calibri" w:eastAsia="Calibri" w:hAnsi="Calibri" w:cs="Calibri"/>
          <w:iCs/>
        </w:rPr>
        <w:t xml:space="preserve">Termly 1:1 progress meetings (teacher &amp; pupil) for Y2 – Y6 </w:t>
      </w:r>
    </w:p>
    <w:p w14:paraId="446BD1BC" w14:textId="359C577C" w:rsidR="00B01394" w:rsidRPr="003C6474" w:rsidRDefault="00B01394" w:rsidP="00B01394">
      <w:pPr>
        <w:pStyle w:val="ListParagraph"/>
        <w:numPr>
          <w:ilvl w:val="0"/>
          <w:numId w:val="13"/>
        </w:numPr>
        <w:spacing w:after="0" w:line="240" w:lineRule="auto"/>
        <w:rPr>
          <w:rFonts w:ascii="Calibri" w:eastAsia="Calibri" w:hAnsi="Calibri" w:cs="Calibri"/>
          <w:iCs/>
        </w:rPr>
      </w:pPr>
      <w:r w:rsidRPr="003C6474">
        <w:rPr>
          <w:rFonts w:ascii="Calibri" w:eastAsia="Calibri" w:hAnsi="Calibri" w:cs="Calibri"/>
          <w:iCs/>
        </w:rPr>
        <w:t xml:space="preserve">Targeted pupils </w:t>
      </w:r>
      <w:r w:rsidR="005725E4">
        <w:rPr>
          <w:rFonts w:ascii="Calibri" w:eastAsia="Calibri" w:hAnsi="Calibri" w:cs="Calibri"/>
          <w:iCs/>
        </w:rPr>
        <w:t xml:space="preserve">(around 20 per term) </w:t>
      </w:r>
      <w:r w:rsidRPr="003C6474">
        <w:rPr>
          <w:rFonts w:ascii="Calibri" w:eastAsia="Calibri" w:hAnsi="Calibri" w:cs="Calibri"/>
          <w:iCs/>
        </w:rPr>
        <w:t>received ELSA support from our fully trained ELSA (second TA undergoing training )</w:t>
      </w:r>
    </w:p>
    <w:p w14:paraId="636D3937" w14:textId="153F6E8F" w:rsidR="00B01394" w:rsidRPr="003C6474" w:rsidRDefault="00B01394" w:rsidP="00B01394">
      <w:pPr>
        <w:pStyle w:val="ListParagraph"/>
        <w:numPr>
          <w:ilvl w:val="0"/>
          <w:numId w:val="13"/>
        </w:numPr>
        <w:spacing w:after="0" w:line="240" w:lineRule="auto"/>
        <w:rPr>
          <w:rFonts w:ascii="Calibri" w:eastAsia="Calibri" w:hAnsi="Calibri" w:cs="Calibri"/>
          <w:iCs/>
        </w:rPr>
      </w:pPr>
      <w:r w:rsidRPr="003C6474">
        <w:rPr>
          <w:rFonts w:ascii="Calibri" w:eastAsia="Calibri" w:hAnsi="Calibri" w:cs="Calibri"/>
          <w:iCs/>
        </w:rPr>
        <w:t>A handful of pupils received specialist support eg Acorn parenting support, creative therapies support, Play Therapy, private counselling, support for adopted families, Early Help, Child Protection strategy meetings.</w:t>
      </w:r>
    </w:p>
    <w:p w14:paraId="2C7E1C42" w14:textId="6BF3E709" w:rsidR="00B01394" w:rsidRPr="003C6474" w:rsidRDefault="00B01394" w:rsidP="00B01394">
      <w:pPr>
        <w:pStyle w:val="ListParagraph"/>
        <w:numPr>
          <w:ilvl w:val="0"/>
          <w:numId w:val="13"/>
        </w:numPr>
        <w:spacing w:after="0" w:line="240" w:lineRule="auto"/>
        <w:rPr>
          <w:rFonts w:ascii="Calibri" w:eastAsia="Calibri" w:hAnsi="Calibri" w:cs="Calibri"/>
          <w:iCs/>
        </w:rPr>
      </w:pPr>
      <w:r w:rsidRPr="003C6474">
        <w:rPr>
          <w:rFonts w:ascii="Calibri" w:eastAsia="Calibri" w:hAnsi="Calibri" w:cs="Calibri"/>
          <w:iCs/>
        </w:rPr>
        <w:t xml:space="preserve">Teachers plan weekly activities to help support wellbeing, collaboration and friendships </w:t>
      </w:r>
    </w:p>
    <w:p w14:paraId="7D0ECCBD" w14:textId="328E2202" w:rsidR="00B01394" w:rsidRDefault="00B01394" w:rsidP="00B01394">
      <w:pPr>
        <w:pStyle w:val="ListParagraph"/>
        <w:numPr>
          <w:ilvl w:val="0"/>
          <w:numId w:val="13"/>
        </w:numPr>
        <w:spacing w:after="0" w:line="240" w:lineRule="auto"/>
        <w:rPr>
          <w:rFonts w:ascii="Calibri" w:eastAsia="Calibri" w:hAnsi="Calibri" w:cs="Calibri"/>
          <w:iCs/>
        </w:rPr>
      </w:pPr>
      <w:r w:rsidRPr="003C6474">
        <w:rPr>
          <w:rFonts w:ascii="Calibri" w:eastAsia="Calibri" w:hAnsi="Calibri" w:cs="Calibri"/>
          <w:iCs/>
        </w:rPr>
        <w:t xml:space="preserve"> “Wellbeing Week” </w:t>
      </w:r>
      <w:r w:rsidR="005725E4">
        <w:rPr>
          <w:rFonts w:ascii="Calibri" w:eastAsia="Calibri" w:hAnsi="Calibri" w:cs="Calibri"/>
          <w:iCs/>
        </w:rPr>
        <w:t>in June was</w:t>
      </w:r>
      <w:r w:rsidRPr="003C6474">
        <w:rPr>
          <w:rFonts w:ascii="Calibri" w:eastAsia="Calibri" w:hAnsi="Calibri" w:cs="Calibri"/>
          <w:iCs/>
        </w:rPr>
        <w:t xml:space="preserve"> dedicated to health and wellbeing activities</w:t>
      </w:r>
    </w:p>
    <w:p w14:paraId="11BB7089" w14:textId="6562D886" w:rsidR="00595D1C" w:rsidRDefault="00595D1C" w:rsidP="00B01394">
      <w:pPr>
        <w:pStyle w:val="ListParagraph"/>
        <w:numPr>
          <w:ilvl w:val="0"/>
          <w:numId w:val="13"/>
        </w:numPr>
        <w:spacing w:after="0" w:line="240" w:lineRule="auto"/>
        <w:rPr>
          <w:rFonts w:ascii="Calibri" w:eastAsia="Calibri" w:hAnsi="Calibri" w:cs="Calibri"/>
          <w:iCs/>
        </w:rPr>
      </w:pPr>
      <w:r>
        <w:rPr>
          <w:rFonts w:ascii="Calibri" w:eastAsia="Calibri" w:hAnsi="Calibri" w:cs="Calibri"/>
          <w:iCs/>
        </w:rPr>
        <w:t>Healthy Schools Committee organised “One Kind Word Week”</w:t>
      </w:r>
    </w:p>
    <w:p w14:paraId="7237E2FA" w14:textId="5A2DCCF5" w:rsidR="003C6474" w:rsidRPr="003C6474" w:rsidRDefault="003C6474" w:rsidP="00B01394">
      <w:pPr>
        <w:pStyle w:val="ListParagraph"/>
        <w:numPr>
          <w:ilvl w:val="0"/>
          <w:numId w:val="13"/>
        </w:numPr>
        <w:spacing w:after="0" w:line="240" w:lineRule="auto"/>
        <w:rPr>
          <w:rFonts w:ascii="Calibri" w:eastAsia="Calibri" w:hAnsi="Calibri" w:cs="Calibri"/>
          <w:iCs/>
        </w:rPr>
      </w:pPr>
      <w:r w:rsidRPr="003C6474">
        <w:rPr>
          <w:rFonts w:ascii="Calibri" w:eastAsia="Calibri" w:hAnsi="Calibri" w:cs="Calibri"/>
          <w:iCs/>
        </w:rPr>
        <w:t xml:space="preserve">WRU Wellbeing Support Officer </w:t>
      </w:r>
      <w:r>
        <w:rPr>
          <w:rFonts w:ascii="Calibri" w:eastAsia="Calibri" w:hAnsi="Calibri" w:cs="Calibri"/>
          <w:iCs/>
        </w:rPr>
        <w:t xml:space="preserve">- </w:t>
      </w:r>
      <w:r w:rsidRPr="003C6474">
        <w:rPr>
          <w:rFonts w:ascii="Calibri" w:eastAsia="Calibri" w:hAnsi="Calibri" w:cs="Calibri"/>
          <w:iCs/>
        </w:rPr>
        <w:t xml:space="preserve">fortnightly rugby skills </w:t>
      </w:r>
      <w:r>
        <w:rPr>
          <w:rFonts w:ascii="Calibri" w:eastAsia="Calibri" w:hAnsi="Calibri" w:cs="Calibri"/>
          <w:iCs/>
        </w:rPr>
        <w:t>with</w:t>
      </w:r>
      <w:r w:rsidRPr="003C6474">
        <w:rPr>
          <w:rFonts w:ascii="Calibri" w:eastAsia="Calibri" w:hAnsi="Calibri" w:cs="Calibri"/>
          <w:iCs/>
        </w:rPr>
        <w:t xml:space="preserve"> Y6</w:t>
      </w:r>
    </w:p>
    <w:p w14:paraId="3BD17AC7" w14:textId="0BF81DFC" w:rsidR="00B01394" w:rsidRPr="003C6474" w:rsidRDefault="00B01394" w:rsidP="00B01394">
      <w:pPr>
        <w:pStyle w:val="ListParagraph"/>
        <w:numPr>
          <w:ilvl w:val="0"/>
          <w:numId w:val="13"/>
        </w:numPr>
        <w:spacing w:after="0" w:line="240" w:lineRule="auto"/>
        <w:rPr>
          <w:rFonts w:ascii="Calibri" w:eastAsia="Calibri" w:hAnsi="Calibri" w:cs="Calibri"/>
          <w:iCs/>
        </w:rPr>
      </w:pPr>
      <w:r w:rsidRPr="003C6474">
        <w:rPr>
          <w:rFonts w:ascii="Calibri" w:eastAsia="Calibri" w:hAnsi="Calibri" w:cs="Calibri"/>
          <w:iCs/>
        </w:rPr>
        <w:t xml:space="preserve">Outdoor learning whenever possible via Muddy Maths, enrichment activities, life skills sessions, </w:t>
      </w:r>
      <w:r w:rsidR="003C6474">
        <w:rPr>
          <w:rFonts w:ascii="Calibri" w:eastAsia="Calibri" w:hAnsi="Calibri" w:cs="Calibri"/>
          <w:iCs/>
        </w:rPr>
        <w:t xml:space="preserve">Amser Fit Hwyl, </w:t>
      </w:r>
      <w:r w:rsidRPr="003C6474">
        <w:rPr>
          <w:rFonts w:ascii="Calibri" w:eastAsia="Calibri" w:hAnsi="Calibri" w:cs="Calibri"/>
          <w:iCs/>
        </w:rPr>
        <w:t xml:space="preserve">Forest School activities, outdoor learning weeks. </w:t>
      </w:r>
    </w:p>
    <w:p w14:paraId="6E5FF18B" w14:textId="0AACA12F" w:rsidR="00B01394" w:rsidRPr="003C6474" w:rsidRDefault="0083647A" w:rsidP="00B01394">
      <w:pPr>
        <w:pStyle w:val="ListParagraph"/>
        <w:numPr>
          <w:ilvl w:val="0"/>
          <w:numId w:val="13"/>
        </w:numPr>
        <w:spacing w:after="0" w:line="240" w:lineRule="auto"/>
        <w:rPr>
          <w:rFonts w:ascii="Calibri" w:eastAsia="Calibri" w:hAnsi="Calibri" w:cs="Calibri"/>
          <w:iCs/>
        </w:rPr>
      </w:pPr>
      <w:r w:rsidRPr="003C6474">
        <w:rPr>
          <w:rFonts w:ascii="Calibri" w:eastAsia="Calibri" w:hAnsi="Calibri" w:cs="Calibri"/>
          <w:iCs/>
        </w:rPr>
        <w:t>A</w:t>
      </w:r>
      <w:r w:rsidR="00B01394" w:rsidRPr="003C6474">
        <w:rPr>
          <w:rFonts w:ascii="Calibri" w:eastAsia="Calibri" w:hAnsi="Calibri" w:cs="Calibri"/>
          <w:iCs/>
        </w:rPr>
        <w:t xml:space="preserve"> good balance between online/ offline activities; work/ play;    indoor/ outdoor</w:t>
      </w:r>
    </w:p>
    <w:p w14:paraId="71C245BF" w14:textId="77777777" w:rsidR="00B01394" w:rsidRPr="003C6474" w:rsidRDefault="00B01394" w:rsidP="00B01394">
      <w:pPr>
        <w:pStyle w:val="ListParagraph"/>
        <w:numPr>
          <w:ilvl w:val="0"/>
          <w:numId w:val="13"/>
        </w:numPr>
        <w:spacing w:after="0" w:line="240" w:lineRule="auto"/>
        <w:rPr>
          <w:rFonts w:ascii="Calibri" w:eastAsia="Calibri" w:hAnsi="Calibri" w:cs="Calibri"/>
          <w:iCs/>
        </w:rPr>
      </w:pPr>
      <w:r w:rsidRPr="003C6474">
        <w:rPr>
          <w:rFonts w:ascii="Calibri" w:eastAsia="Calibri" w:hAnsi="Calibri" w:cs="Calibri"/>
          <w:iCs/>
        </w:rPr>
        <w:t>PCP (pupil centred planning) meetings have taken place for 2 pupils</w:t>
      </w:r>
    </w:p>
    <w:p w14:paraId="44FAB216" w14:textId="2B5C76C9" w:rsidR="00B01394" w:rsidRPr="003C6474" w:rsidRDefault="0083647A" w:rsidP="00B01394">
      <w:pPr>
        <w:pStyle w:val="ListParagraph"/>
        <w:numPr>
          <w:ilvl w:val="0"/>
          <w:numId w:val="13"/>
        </w:numPr>
        <w:spacing w:after="0" w:line="240" w:lineRule="auto"/>
        <w:rPr>
          <w:rFonts w:ascii="Calibri" w:eastAsia="Calibri" w:hAnsi="Calibri" w:cs="Calibri"/>
          <w:iCs/>
        </w:rPr>
      </w:pPr>
      <w:r w:rsidRPr="003C6474">
        <w:rPr>
          <w:rFonts w:ascii="Calibri" w:eastAsia="Calibri" w:hAnsi="Calibri" w:cs="Calibri"/>
          <w:iCs/>
        </w:rPr>
        <w:t xml:space="preserve">Health checks in school eg </w:t>
      </w:r>
      <w:r w:rsidR="00B01394" w:rsidRPr="003C6474">
        <w:rPr>
          <w:rFonts w:ascii="Calibri" w:eastAsia="Calibri" w:hAnsi="Calibri" w:cs="Calibri"/>
          <w:iCs/>
        </w:rPr>
        <w:t xml:space="preserve">Reception pupils had their vision and growth screening checks </w:t>
      </w:r>
    </w:p>
    <w:p w14:paraId="608EE004" w14:textId="77777777" w:rsidR="00B01394" w:rsidRPr="003C6474" w:rsidRDefault="00B01394" w:rsidP="00B01394">
      <w:pPr>
        <w:pStyle w:val="ListParagraph"/>
        <w:numPr>
          <w:ilvl w:val="0"/>
          <w:numId w:val="13"/>
        </w:numPr>
        <w:spacing w:after="0" w:line="240" w:lineRule="auto"/>
        <w:rPr>
          <w:rFonts w:ascii="Calibri" w:eastAsia="Calibri" w:hAnsi="Calibri" w:cs="Calibri"/>
          <w:iCs/>
        </w:rPr>
      </w:pPr>
      <w:r w:rsidRPr="003C6474">
        <w:rPr>
          <w:rFonts w:ascii="Calibri" w:eastAsia="Calibri" w:hAnsi="Calibri" w:cs="Calibri"/>
          <w:iCs/>
        </w:rPr>
        <w:t>Fortnightly assemblies with Rev Waters in person</w:t>
      </w:r>
    </w:p>
    <w:p w14:paraId="6434D41D" w14:textId="1545D7E9" w:rsidR="00B01394" w:rsidRPr="003C6474" w:rsidRDefault="00B01394" w:rsidP="00B01394">
      <w:pPr>
        <w:pStyle w:val="ListParagraph"/>
        <w:numPr>
          <w:ilvl w:val="0"/>
          <w:numId w:val="13"/>
        </w:numPr>
        <w:spacing w:after="0" w:line="240" w:lineRule="auto"/>
        <w:rPr>
          <w:rFonts w:ascii="Calibri" w:eastAsia="Calibri" w:hAnsi="Calibri" w:cs="Calibri"/>
          <w:iCs/>
        </w:rPr>
      </w:pPr>
      <w:r w:rsidRPr="003C6474">
        <w:rPr>
          <w:rFonts w:ascii="Calibri" w:eastAsia="Calibri" w:hAnsi="Calibri" w:cs="Calibri"/>
          <w:iCs/>
        </w:rPr>
        <w:t xml:space="preserve">Y6 First Aid training </w:t>
      </w:r>
    </w:p>
    <w:p w14:paraId="59BA547E" w14:textId="77777777" w:rsidR="00B01394" w:rsidRPr="003C6474" w:rsidRDefault="00B01394" w:rsidP="00B01394">
      <w:pPr>
        <w:pStyle w:val="ListParagraph"/>
        <w:numPr>
          <w:ilvl w:val="0"/>
          <w:numId w:val="13"/>
        </w:numPr>
        <w:spacing w:after="0" w:line="240" w:lineRule="auto"/>
        <w:rPr>
          <w:rFonts w:ascii="Calibri" w:eastAsia="Calibri" w:hAnsi="Calibri" w:cs="Calibri"/>
          <w:iCs/>
        </w:rPr>
      </w:pPr>
      <w:r w:rsidRPr="003C6474">
        <w:rPr>
          <w:rFonts w:ascii="Calibri" w:eastAsia="Calibri" w:hAnsi="Calibri" w:cs="Calibri"/>
          <w:iCs/>
        </w:rPr>
        <w:t xml:space="preserve">Sociograms of friendships have been produced for Y2 – Y6, scrutinised by SLT and pupils identified for friendship groups </w:t>
      </w:r>
    </w:p>
    <w:p w14:paraId="5C485E8E" w14:textId="77777777" w:rsidR="00B01394" w:rsidRPr="003C6474" w:rsidRDefault="00B01394" w:rsidP="00B01394">
      <w:pPr>
        <w:pStyle w:val="ListParagraph"/>
        <w:numPr>
          <w:ilvl w:val="0"/>
          <w:numId w:val="13"/>
        </w:numPr>
        <w:spacing w:after="0" w:line="240" w:lineRule="auto"/>
        <w:rPr>
          <w:rFonts w:ascii="Calibri" w:eastAsia="Calibri" w:hAnsi="Calibri" w:cs="Calibri"/>
          <w:iCs/>
        </w:rPr>
      </w:pPr>
      <w:r w:rsidRPr="003C6474">
        <w:rPr>
          <w:rFonts w:ascii="Calibri" w:eastAsia="Calibri" w:hAnsi="Calibri" w:cs="Calibri"/>
          <w:iCs/>
        </w:rPr>
        <w:t xml:space="preserve">Enhanced transition activities for pupils needing extra support going to Chepstow, Wyedean &amp; Monmouth </w:t>
      </w:r>
    </w:p>
    <w:p w14:paraId="5F60664B" w14:textId="77777777" w:rsidR="00B01394" w:rsidRPr="003C6474" w:rsidRDefault="00B01394" w:rsidP="00B01394">
      <w:pPr>
        <w:pStyle w:val="ListParagraph"/>
        <w:numPr>
          <w:ilvl w:val="0"/>
          <w:numId w:val="13"/>
        </w:numPr>
        <w:spacing w:after="0" w:line="240" w:lineRule="auto"/>
        <w:rPr>
          <w:rFonts w:ascii="Calibri" w:eastAsia="Calibri" w:hAnsi="Calibri" w:cs="Calibri"/>
          <w:iCs/>
        </w:rPr>
      </w:pPr>
      <w:r w:rsidRPr="003C6474">
        <w:rPr>
          <w:rFonts w:ascii="Calibri" w:eastAsia="Calibri" w:hAnsi="Calibri" w:cs="Calibri"/>
          <w:iCs/>
        </w:rPr>
        <w:t>Inspire to Achieve (transition support for identified learners)</w:t>
      </w:r>
    </w:p>
    <w:p w14:paraId="20470E2B" w14:textId="77777777" w:rsidR="0083647A" w:rsidRPr="003C6474" w:rsidRDefault="0083647A" w:rsidP="0083647A">
      <w:pPr>
        <w:pStyle w:val="NoSpacing"/>
        <w:rPr>
          <w:rFonts w:ascii="Calibri" w:eastAsia="Calibri" w:hAnsi="Calibri" w:cs="Calibri"/>
          <w:iCs/>
        </w:rPr>
      </w:pPr>
    </w:p>
    <w:p w14:paraId="1D9BB5F9" w14:textId="1E683F09" w:rsidR="0083647A" w:rsidRPr="009174F4" w:rsidRDefault="0083647A" w:rsidP="0083647A">
      <w:pPr>
        <w:pStyle w:val="NoSpacing"/>
        <w:rPr>
          <w:rFonts w:ascii="Calibri" w:eastAsia="Calibri" w:hAnsi="Calibri" w:cs="Calibri"/>
          <w:b/>
          <w:bCs/>
          <w:iCs/>
        </w:rPr>
      </w:pPr>
      <w:r w:rsidRPr="009174F4">
        <w:rPr>
          <w:rFonts w:ascii="Calibri" w:eastAsia="Calibri" w:hAnsi="Calibri" w:cs="Calibri"/>
          <w:b/>
          <w:bCs/>
          <w:iCs/>
        </w:rPr>
        <w:t xml:space="preserve">Wellbeing of Staff: </w:t>
      </w:r>
    </w:p>
    <w:p w14:paraId="7BB93641" w14:textId="0DA19C49" w:rsidR="0083647A" w:rsidRPr="003C6474" w:rsidRDefault="0083647A" w:rsidP="0083647A">
      <w:pPr>
        <w:pStyle w:val="NoSpacing"/>
        <w:numPr>
          <w:ilvl w:val="0"/>
          <w:numId w:val="13"/>
        </w:numPr>
        <w:rPr>
          <w:rFonts w:ascii="Calibri" w:eastAsia="Calibri" w:hAnsi="Calibri" w:cs="Calibri"/>
          <w:iCs/>
        </w:rPr>
      </w:pPr>
      <w:r w:rsidRPr="003C6474">
        <w:rPr>
          <w:rFonts w:ascii="Calibri" w:eastAsia="Calibri" w:hAnsi="Calibri" w:cs="Calibri"/>
          <w:iCs/>
        </w:rPr>
        <w:t>Staff Well-Being forms part of the termly 1:1 professional discussions with senior leader for all staff. All staff feel their well-being is effectively supported by SLT; additional support by outside agency sought if appropriate</w:t>
      </w:r>
      <w:r w:rsidR="005725E4">
        <w:rPr>
          <w:rFonts w:ascii="Calibri" w:eastAsia="Calibri" w:hAnsi="Calibri" w:cs="Calibri"/>
          <w:iCs/>
        </w:rPr>
        <w:t>.</w:t>
      </w:r>
      <w:r w:rsidRPr="003C6474">
        <w:rPr>
          <w:rFonts w:ascii="Calibri" w:eastAsia="Calibri" w:hAnsi="Calibri" w:cs="Calibri"/>
          <w:iCs/>
        </w:rPr>
        <w:t xml:space="preserve"> </w:t>
      </w:r>
    </w:p>
    <w:p w14:paraId="72EAC73D" w14:textId="77777777" w:rsidR="0083647A" w:rsidRPr="003C6474" w:rsidRDefault="0083647A" w:rsidP="0083647A">
      <w:pPr>
        <w:pStyle w:val="NoSpacing"/>
        <w:numPr>
          <w:ilvl w:val="0"/>
          <w:numId w:val="13"/>
        </w:numPr>
        <w:rPr>
          <w:rFonts w:ascii="Calibri" w:eastAsia="Calibri" w:hAnsi="Calibri" w:cs="Calibri"/>
          <w:iCs/>
        </w:rPr>
      </w:pPr>
      <w:r w:rsidRPr="003C6474">
        <w:rPr>
          <w:rFonts w:ascii="Calibri" w:eastAsia="Calibri" w:hAnsi="Calibri" w:cs="Calibri"/>
          <w:iCs/>
        </w:rPr>
        <w:t>Monthly “Action for Happiness” calendars are shared every month with all staff.</w:t>
      </w:r>
    </w:p>
    <w:p w14:paraId="33EA5344" w14:textId="2700DFBD" w:rsidR="0083647A" w:rsidRPr="003C6474" w:rsidRDefault="0083647A" w:rsidP="0083647A">
      <w:pPr>
        <w:pStyle w:val="NoSpacing"/>
        <w:numPr>
          <w:ilvl w:val="0"/>
          <w:numId w:val="13"/>
        </w:numPr>
        <w:rPr>
          <w:rFonts w:ascii="Calibri" w:eastAsia="Calibri" w:hAnsi="Calibri" w:cs="Calibri"/>
          <w:iCs/>
        </w:rPr>
      </w:pPr>
      <w:r w:rsidRPr="003C6474">
        <w:rPr>
          <w:rFonts w:ascii="Calibri" w:eastAsia="Calibri" w:hAnsi="Calibri" w:cs="Calibri"/>
          <w:iCs/>
        </w:rPr>
        <w:t xml:space="preserve">Workload reduced where possible e.g. planning has been simplified into tracking sheets. </w:t>
      </w:r>
    </w:p>
    <w:p w14:paraId="3F8924F4" w14:textId="77777777" w:rsidR="0083647A" w:rsidRPr="003C6474" w:rsidRDefault="0083647A" w:rsidP="0083647A">
      <w:pPr>
        <w:pStyle w:val="NoSpacing"/>
        <w:numPr>
          <w:ilvl w:val="0"/>
          <w:numId w:val="13"/>
        </w:numPr>
        <w:rPr>
          <w:rFonts w:ascii="Calibri" w:eastAsia="Calibri" w:hAnsi="Calibri" w:cs="Calibri"/>
          <w:iCs/>
        </w:rPr>
      </w:pPr>
      <w:r w:rsidRPr="003C6474">
        <w:rPr>
          <w:rFonts w:ascii="Calibri" w:eastAsia="Calibri" w:hAnsi="Calibri" w:cs="Calibri"/>
          <w:iCs/>
        </w:rPr>
        <w:t>open door policy and can (and do) share any worries with us.</w:t>
      </w:r>
    </w:p>
    <w:p w14:paraId="519F9461" w14:textId="77777777" w:rsidR="0083647A" w:rsidRPr="003C6474" w:rsidRDefault="0083647A" w:rsidP="0083647A">
      <w:pPr>
        <w:pStyle w:val="NoSpacing"/>
        <w:numPr>
          <w:ilvl w:val="0"/>
          <w:numId w:val="13"/>
        </w:numPr>
        <w:rPr>
          <w:rFonts w:ascii="Calibri" w:eastAsia="Calibri" w:hAnsi="Calibri" w:cs="Calibri"/>
          <w:iCs/>
        </w:rPr>
      </w:pPr>
      <w:r w:rsidRPr="003C6474">
        <w:rPr>
          <w:rFonts w:ascii="Calibri" w:eastAsia="Calibri" w:hAnsi="Calibri" w:cs="Calibri"/>
          <w:iCs/>
        </w:rPr>
        <w:t xml:space="preserve">A wellbeing staff committee meet regularly with HWB leader and have embarked on a spiral of enquiry project.   </w:t>
      </w:r>
    </w:p>
    <w:p w14:paraId="63470772" w14:textId="4BB21CA2" w:rsidR="0083647A" w:rsidRDefault="0083647A" w:rsidP="00EB4EF3">
      <w:pPr>
        <w:pStyle w:val="NoSpacing"/>
        <w:numPr>
          <w:ilvl w:val="0"/>
          <w:numId w:val="13"/>
        </w:numPr>
        <w:rPr>
          <w:rFonts w:ascii="Calibri" w:eastAsia="Calibri" w:hAnsi="Calibri" w:cs="Calibri"/>
          <w:iCs/>
        </w:rPr>
      </w:pPr>
      <w:r w:rsidRPr="005725E4">
        <w:rPr>
          <w:rFonts w:ascii="Calibri" w:eastAsia="Calibri" w:hAnsi="Calibri" w:cs="Calibri"/>
          <w:iCs/>
        </w:rPr>
        <w:lastRenderedPageBreak/>
        <w:t xml:space="preserve">A meeting for all staff </w:t>
      </w:r>
      <w:r w:rsidR="005725E4">
        <w:rPr>
          <w:rFonts w:ascii="Calibri" w:eastAsia="Calibri" w:hAnsi="Calibri" w:cs="Calibri"/>
          <w:iCs/>
        </w:rPr>
        <w:t>with</w:t>
      </w:r>
      <w:r w:rsidRPr="005725E4">
        <w:rPr>
          <w:rFonts w:ascii="Calibri" w:eastAsia="Calibri" w:hAnsi="Calibri" w:cs="Calibri"/>
          <w:iCs/>
        </w:rPr>
        <w:t xml:space="preserve"> the supply compensation agency outlining the wellbeing benefits they are all eligible for</w:t>
      </w:r>
      <w:r w:rsidR="005725E4">
        <w:rPr>
          <w:rFonts w:ascii="Calibri" w:eastAsia="Calibri" w:hAnsi="Calibri" w:cs="Calibri"/>
          <w:iCs/>
        </w:rPr>
        <w:t>.</w:t>
      </w:r>
    </w:p>
    <w:p w14:paraId="15C33F29" w14:textId="77777777" w:rsidR="005725E4" w:rsidRPr="005725E4" w:rsidRDefault="005725E4" w:rsidP="005725E4">
      <w:pPr>
        <w:pStyle w:val="NoSpacing"/>
        <w:ind w:left="360"/>
        <w:rPr>
          <w:rFonts w:ascii="Calibri" w:eastAsia="Calibri" w:hAnsi="Calibri" w:cs="Calibri"/>
          <w:iCs/>
        </w:rPr>
      </w:pPr>
    </w:p>
    <w:p w14:paraId="3D09BC9E" w14:textId="7E3D7F28" w:rsidR="0083647A" w:rsidRPr="003C6474" w:rsidRDefault="003C6474" w:rsidP="00AC3A65">
      <w:pPr>
        <w:pStyle w:val="NoSpacing"/>
        <w:rPr>
          <w:rFonts w:ascii="Calibri" w:eastAsia="Calibri" w:hAnsi="Calibri" w:cs="Calibri"/>
          <w:iCs/>
        </w:rPr>
      </w:pPr>
      <w:r w:rsidRPr="003C6474">
        <w:rPr>
          <w:rFonts w:ascii="Calibri" w:eastAsia="Calibri" w:hAnsi="Calibri" w:cs="Calibri"/>
          <w:iCs/>
        </w:rPr>
        <w:t>N</w:t>
      </w:r>
      <w:r w:rsidR="0083647A" w:rsidRPr="003C6474">
        <w:rPr>
          <w:rFonts w:ascii="Calibri" w:eastAsia="Calibri" w:hAnsi="Calibri" w:cs="Calibri"/>
          <w:iCs/>
        </w:rPr>
        <w:t>on-contact time for staff helps support a work/life balance, ensuring they don’t have additional tasks to complete at home</w:t>
      </w:r>
      <w:r w:rsidR="009174F4">
        <w:rPr>
          <w:rFonts w:ascii="Calibri" w:eastAsia="Calibri" w:hAnsi="Calibri" w:cs="Calibri"/>
          <w:iCs/>
        </w:rPr>
        <w:t>:</w:t>
      </w:r>
    </w:p>
    <w:p w14:paraId="2A957522" w14:textId="28F2DFF2" w:rsidR="0083647A" w:rsidRPr="003C6474" w:rsidRDefault="0083647A" w:rsidP="0083647A">
      <w:pPr>
        <w:pStyle w:val="NoSpacing"/>
        <w:numPr>
          <w:ilvl w:val="0"/>
          <w:numId w:val="13"/>
        </w:numPr>
        <w:rPr>
          <w:rFonts w:ascii="Calibri" w:eastAsia="Calibri" w:hAnsi="Calibri" w:cs="Calibri"/>
          <w:iCs/>
        </w:rPr>
      </w:pPr>
      <w:r w:rsidRPr="003C6474">
        <w:rPr>
          <w:rFonts w:ascii="Calibri" w:eastAsia="Calibri" w:hAnsi="Calibri" w:cs="Calibri"/>
          <w:iCs/>
        </w:rPr>
        <w:t>Dedicated Planning, Preparation and Assessment time (PPA) for all teachers which they can choose to take at home; Joint PPA for Tîms to share workload of planning, preparation and tracking.</w:t>
      </w:r>
    </w:p>
    <w:p w14:paraId="42BB5751" w14:textId="77777777" w:rsidR="0083647A" w:rsidRPr="003C6474" w:rsidRDefault="0083647A" w:rsidP="0083647A">
      <w:pPr>
        <w:pStyle w:val="NoSpacing"/>
        <w:numPr>
          <w:ilvl w:val="0"/>
          <w:numId w:val="13"/>
        </w:numPr>
        <w:rPr>
          <w:rFonts w:ascii="Calibri" w:eastAsia="Calibri" w:hAnsi="Calibri" w:cs="Calibri"/>
          <w:iCs/>
        </w:rPr>
      </w:pPr>
      <w:r w:rsidRPr="003C6474">
        <w:rPr>
          <w:rFonts w:ascii="Calibri" w:eastAsia="Calibri" w:hAnsi="Calibri" w:cs="Calibri"/>
          <w:iCs/>
        </w:rPr>
        <w:t>Dedicated non-contact for SLT staff.</w:t>
      </w:r>
    </w:p>
    <w:p w14:paraId="2811A095" w14:textId="77777777" w:rsidR="0083647A" w:rsidRPr="003C6474" w:rsidRDefault="0083647A" w:rsidP="0083647A">
      <w:pPr>
        <w:pStyle w:val="NoSpacing"/>
        <w:numPr>
          <w:ilvl w:val="0"/>
          <w:numId w:val="13"/>
        </w:numPr>
        <w:rPr>
          <w:rFonts w:ascii="Calibri" w:eastAsia="Calibri" w:hAnsi="Calibri" w:cs="Calibri"/>
          <w:iCs/>
        </w:rPr>
      </w:pPr>
      <w:r w:rsidRPr="003C6474">
        <w:rPr>
          <w:rFonts w:ascii="Calibri" w:eastAsia="Calibri" w:hAnsi="Calibri" w:cs="Calibri"/>
          <w:iCs/>
        </w:rPr>
        <w:t>Non-contact for other staff when they have AoLE tasks to complete e.g. monitoring and completion of FADES; reviewing &amp; evaluating SDP.</w:t>
      </w:r>
    </w:p>
    <w:p w14:paraId="474A4C05" w14:textId="77777777" w:rsidR="0083647A" w:rsidRPr="003C6474" w:rsidRDefault="0083647A" w:rsidP="0083647A">
      <w:pPr>
        <w:pStyle w:val="NoSpacing"/>
        <w:numPr>
          <w:ilvl w:val="0"/>
          <w:numId w:val="13"/>
        </w:numPr>
        <w:rPr>
          <w:rFonts w:ascii="Calibri" w:eastAsia="Calibri" w:hAnsi="Calibri" w:cs="Calibri"/>
          <w:iCs/>
        </w:rPr>
      </w:pPr>
      <w:r w:rsidRPr="003C6474">
        <w:rPr>
          <w:rFonts w:ascii="Calibri" w:eastAsia="Calibri" w:hAnsi="Calibri" w:cs="Calibri"/>
          <w:iCs/>
        </w:rPr>
        <w:t xml:space="preserve">Non-contact for teachers to complete termly 1:1 pupil progress interviews with learners. </w:t>
      </w:r>
    </w:p>
    <w:p w14:paraId="08533822" w14:textId="77777777" w:rsidR="0083647A" w:rsidRPr="003C6474" w:rsidRDefault="0083647A" w:rsidP="0083647A">
      <w:pPr>
        <w:pStyle w:val="NoSpacing"/>
        <w:numPr>
          <w:ilvl w:val="0"/>
          <w:numId w:val="13"/>
        </w:numPr>
        <w:rPr>
          <w:rFonts w:ascii="Calibri" w:eastAsia="Calibri" w:hAnsi="Calibri" w:cs="Calibri"/>
          <w:iCs/>
        </w:rPr>
      </w:pPr>
      <w:r w:rsidRPr="003C6474">
        <w:rPr>
          <w:rFonts w:ascii="Calibri" w:eastAsia="Calibri" w:hAnsi="Calibri" w:cs="Calibri"/>
          <w:iCs/>
        </w:rPr>
        <w:t>Non-contact for teachers to complete RWI testing and related paperwork (tracking, grouping, TMT targets etc).</w:t>
      </w:r>
    </w:p>
    <w:p w14:paraId="2C996564" w14:textId="68093994" w:rsidR="0083647A" w:rsidRDefault="0083647A" w:rsidP="003C6474">
      <w:pPr>
        <w:pStyle w:val="NoSpacing"/>
        <w:numPr>
          <w:ilvl w:val="0"/>
          <w:numId w:val="13"/>
        </w:numPr>
        <w:rPr>
          <w:rFonts w:ascii="Calibri" w:eastAsia="Calibri" w:hAnsi="Calibri" w:cs="Calibri"/>
          <w:iCs/>
        </w:rPr>
      </w:pPr>
      <w:r w:rsidRPr="003C6474">
        <w:rPr>
          <w:rFonts w:ascii="Calibri" w:eastAsia="Calibri" w:hAnsi="Calibri" w:cs="Calibri"/>
          <w:iCs/>
        </w:rPr>
        <w:t>Non-contact for teachers to write end of year reports for every child.</w:t>
      </w:r>
    </w:p>
    <w:p w14:paraId="44F2CD77" w14:textId="77777777" w:rsidR="00757648" w:rsidRDefault="00757648" w:rsidP="00757648">
      <w:pPr>
        <w:pStyle w:val="NoSpacing"/>
        <w:ind w:left="360"/>
        <w:rPr>
          <w:rFonts w:ascii="Calibri" w:eastAsia="Calibri" w:hAnsi="Calibri" w:cs="Calibri"/>
          <w:iCs/>
        </w:rPr>
      </w:pPr>
    </w:p>
    <w:p w14:paraId="71B19B3D" w14:textId="77777777" w:rsidR="004E00E6" w:rsidRPr="009174F4" w:rsidRDefault="004E00E6" w:rsidP="004E00E6">
      <w:pPr>
        <w:rPr>
          <w:rFonts w:ascii="Calibri" w:eastAsia="Calibri" w:hAnsi="Calibri" w:cs="Calibri"/>
          <w:b/>
          <w:bCs/>
          <w:iCs/>
        </w:rPr>
      </w:pPr>
      <w:r w:rsidRPr="009174F4">
        <w:rPr>
          <w:rFonts w:ascii="Calibri" w:eastAsia="Calibri" w:hAnsi="Calibri" w:cs="Calibri"/>
          <w:b/>
          <w:bCs/>
          <w:iCs/>
        </w:rPr>
        <w:t>Wellbeing of Stakeholders:</w:t>
      </w:r>
    </w:p>
    <w:p w14:paraId="459D7802" w14:textId="72FE93A2" w:rsidR="004E00E6" w:rsidRPr="003C6474" w:rsidRDefault="009174F4" w:rsidP="004E00E6">
      <w:pPr>
        <w:pStyle w:val="ListParagraph"/>
        <w:numPr>
          <w:ilvl w:val="0"/>
          <w:numId w:val="13"/>
        </w:numPr>
        <w:spacing w:after="0" w:line="240" w:lineRule="auto"/>
        <w:rPr>
          <w:rFonts w:ascii="Calibri" w:eastAsia="Calibri" w:hAnsi="Calibri" w:cs="Calibri"/>
          <w:iCs/>
        </w:rPr>
      </w:pPr>
      <w:r>
        <w:rPr>
          <w:rFonts w:ascii="Calibri" w:eastAsia="Calibri" w:hAnsi="Calibri" w:cs="Calibri"/>
          <w:iCs/>
        </w:rPr>
        <w:t>Established a</w:t>
      </w:r>
      <w:r w:rsidR="004E00E6" w:rsidRPr="003C6474">
        <w:rPr>
          <w:rFonts w:ascii="Calibri" w:eastAsia="Calibri" w:hAnsi="Calibri" w:cs="Calibri"/>
          <w:iCs/>
        </w:rPr>
        <w:t xml:space="preserve"> wellbeing page on our school website (under Health &amp; Wellbeing tab) signposting the therapeutic services in Monmouthshire available to children, young people and families</w:t>
      </w:r>
    </w:p>
    <w:p w14:paraId="4511C084" w14:textId="77777777" w:rsidR="004E00E6" w:rsidRPr="003C6474" w:rsidRDefault="004E00E6" w:rsidP="004E00E6">
      <w:pPr>
        <w:pStyle w:val="ListParagraph"/>
        <w:numPr>
          <w:ilvl w:val="0"/>
          <w:numId w:val="13"/>
        </w:numPr>
        <w:spacing w:after="0" w:line="240" w:lineRule="auto"/>
        <w:rPr>
          <w:rFonts w:ascii="Calibri" w:eastAsia="Calibri" w:hAnsi="Calibri" w:cs="Calibri"/>
          <w:iCs/>
        </w:rPr>
      </w:pPr>
      <w:r w:rsidRPr="003C6474">
        <w:rPr>
          <w:rFonts w:ascii="Calibri" w:eastAsia="Calibri" w:hAnsi="Calibri" w:cs="Calibri"/>
          <w:iCs/>
        </w:rPr>
        <w:t>This page also shares the action for happiness monthly calendars with parents</w:t>
      </w:r>
    </w:p>
    <w:p w14:paraId="55134EFC" w14:textId="77777777" w:rsidR="004E00E6" w:rsidRPr="003C6474" w:rsidRDefault="004E00E6" w:rsidP="004E00E6">
      <w:pPr>
        <w:pStyle w:val="ListParagraph"/>
        <w:numPr>
          <w:ilvl w:val="0"/>
          <w:numId w:val="13"/>
        </w:numPr>
        <w:spacing w:after="0" w:line="240" w:lineRule="auto"/>
        <w:rPr>
          <w:rFonts w:ascii="Calibri" w:eastAsia="Calibri" w:hAnsi="Calibri" w:cs="Calibri"/>
          <w:iCs/>
        </w:rPr>
      </w:pPr>
      <w:r w:rsidRPr="003C6474">
        <w:rPr>
          <w:rFonts w:ascii="Calibri" w:eastAsia="Calibri" w:hAnsi="Calibri" w:cs="Calibri"/>
          <w:iCs/>
        </w:rPr>
        <w:t>Relevant information shared with parents e.g. support Mon CC provide for dealing with poverty</w:t>
      </w:r>
    </w:p>
    <w:p w14:paraId="60C9FAE1" w14:textId="77777777" w:rsidR="004E00E6" w:rsidRPr="003C6474" w:rsidRDefault="004E00E6" w:rsidP="004E00E6">
      <w:pPr>
        <w:pStyle w:val="ListParagraph"/>
        <w:numPr>
          <w:ilvl w:val="0"/>
          <w:numId w:val="13"/>
        </w:numPr>
        <w:spacing w:after="0" w:line="240" w:lineRule="auto"/>
        <w:rPr>
          <w:rFonts w:ascii="Calibri" w:eastAsia="Calibri" w:hAnsi="Calibri" w:cs="Calibri"/>
          <w:iCs/>
        </w:rPr>
      </w:pPr>
      <w:r w:rsidRPr="003C6474">
        <w:rPr>
          <w:rFonts w:ascii="Calibri" w:eastAsia="Calibri" w:hAnsi="Calibri" w:cs="Calibri"/>
          <w:iCs/>
        </w:rPr>
        <w:t>Referrals made to SEWAS and Early Help Panel for ‘Building Stronger Families’, Acorn Parenting, EWO support as appropriate</w:t>
      </w:r>
    </w:p>
    <w:p w14:paraId="3FAA61B4" w14:textId="77777777" w:rsidR="004E00E6" w:rsidRPr="003C6474" w:rsidRDefault="004E00E6" w:rsidP="004E00E6">
      <w:pPr>
        <w:pStyle w:val="NoSpacing"/>
        <w:rPr>
          <w:rFonts w:ascii="Calibri" w:eastAsia="Calibri" w:hAnsi="Calibri" w:cs="Calibri"/>
          <w:iCs/>
        </w:rPr>
      </w:pPr>
    </w:p>
    <w:p w14:paraId="387E3B7B" w14:textId="61D1009E" w:rsidR="007514A8" w:rsidRPr="005725E4" w:rsidRDefault="00680930">
      <w:pPr>
        <w:spacing w:before="240" w:line="276" w:lineRule="auto"/>
        <w:rPr>
          <w:rFonts w:ascii="Calibri" w:eastAsia="Calibri" w:hAnsi="Calibri" w:cs="Calibri"/>
          <w:b/>
        </w:rPr>
      </w:pPr>
      <w:r w:rsidRPr="005725E4">
        <w:rPr>
          <w:rFonts w:ascii="Calibri" w:eastAsia="Calibri" w:hAnsi="Calibri" w:cs="Calibri"/>
          <w:b/>
        </w:rPr>
        <w:t>Children with Additional Learning Needs (ALN)</w:t>
      </w:r>
    </w:p>
    <w:p w14:paraId="31EF9134" w14:textId="68D063EE" w:rsidR="009C50CA" w:rsidRPr="009C50CA" w:rsidRDefault="009C50CA">
      <w:pPr>
        <w:spacing w:before="240" w:line="276" w:lineRule="auto"/>
        <w:rPr>
          <w:rFonts w:ascii="Calibri" w:eastAsia="Calibri" w:hAnsi="Calibri" w:cs="Calibri"/>
          <w:iCs/>
        </w:rPr>
      </w:pPr>
      <w:r w:rsidRPr="009C50CA">
        <w:rPr>
          <w:rFonts w:ascii="Calibri" w:eastAsia="Calibri" w:hAnsi="Calibri" w:cs="Calibri"/>
          <w:iCs/>
        </w:rPr>
        <w:t xml:space="preserve">The Welsh system for identifying and supporting pupils with ALN is under reform. </w:t>
      </w:r>
      <w:r>
        <w:rPr>
          <w:rFonts w:ascii="Calibri" w:eastAsia="Calibri" w:hAnsi="Calibri" w:cs="Calibri"/>
          <w:iCs/>
        </w:rPr>
        <w:t>Welsh Government</w:t>
      </w:r>
      <w:r w:rsidRPr="009C50CA">
        <w:rPr>
          <w:rFonts w:ascii="Calibri" w:eastAsia="Calibri" w:hAnsi="Calibri" w:cs="Calibri"/>
          <w:iCs/>
        </w:rPr>
        <w:t xml:space="preserve"> legislation aims to:</w:t>
      </w:r>
    </w:p>
    <w:p w14:paraId="3A9ADDD6" w14:textId="77942ACF" w:rsidR="009C50CA" w:rsidRPr="009C50CA" w:rsidRDefault="009C50CA" w:rsidP="009C50CA">
      <w:pPr>
        <w:pStyle w:val="ListParagraph"/>
        <w:numPr>
          <w:ilvl w:val="0"/>
          <w:numId w:val="13"/>
        </w:numPr>
        <w:spacing w:after="0" w:line="240" w:lineRule="auto"/>
        <w:rPr>
          <w:rFonts w:ascii="Calibri" w:eastAsia="Calibri" w:hAnsi="Calibri" w:cs="Calibri"/>
          <w:iCs/>
        </w:rPr>
      </w:pPr>
      <w:r w:rsidRPr="009C50CA">
        <w:rPr>
          <w:rFonts w:ascii="Calibri" w:eastAsia="Calibri" w:hAnsi="Calibri" w:cs="Calibri"/>
          <w:iCs/>
        </w:rPr>
        <w:t>ensure that all learners with ALN are supported to overcome barriers to learning and achieve their full potential</w:t>
      </w:r>
    </w:p>
    <w:p w14:paraId="5EDDE368" w14:textId="037F1A80" w:rsidR="009C50CA" w:rsidRPr="009C50CA" w:rsidRDefault="009C50CA" w:rsidP="009C50CA">
      <w:pPr>
        <w:pStyle w:val="ListParagraph"/>
        <w:numPr>
          <w:ilvl w:val="0"/>
          <w:numId w:val="13"/>
        </w:numPr>
        <w:spacing w:after="0" w:line="240" w:lineRule="auto"/>
        <w:rPr>
          <w:rFonts w:ascii="Calibri" w:eastAsia="Calibri" w:hAnsi="Calibri" w:cs="Calibri"/>
          <w:iCs/>
        </w:rPr>
      </w:pPr>
      <w:r>
        <w:rPr>
          <w:rFonts w:ascii="Calibri" w:eastAsia="Calibri" w:hAnsi="Calibri" w:cs="Calibri"/>
          <w:iCs/>
        </w:rPr>
        <w:t>i</w:t>
      </w:r>
      <w:r w:rsidRPr="009C50CA">
        <w:rPr>
          <w:rFonts w:ascii="Calibri" w:eastAsia="Calibri" w:hAnsi="Calibri" w:cs="Calibri"/>
          <w:iCs/>
        </w:rPr>
        <w:t>mprove the planning and delivery of support for learners from 0 to 25 with ALN, placing learners’ needs, views, wishes and feelings at the heart of the process</w:t>
      </w:r>
    </w:p>
    <w:p w14:paraId="583CA25D" w14:textId="6CD2ED8B" w:rsidR="009C50CA" w:rsidRPr="009C50CA" w:rsidRDefault="009C50CA" w:rsidP="009C50CA">
      <w:pPr>
        <w:pStyle w:val="ListParagraph"/>
        <w:numPr>
          <w:ilvl w:val="0"/>
          <w:numId w:val="13"/>
        </w:numPr>
        <w:spacing w:after="0" w:line="240" w:lineRule="auto"/>
        <w:rPr>
          <w:rFonts w:ascii="Calibri" w:eastAsia="Calibri" w:hAnsi="Calibri" w:cs="Calibri"/>
          <w:iCs/>
        </w:rPr>
      </w:pPr>
      <w:r w:rsidRPr="009C50CA">
        <w:rPr>
          <w:rFonts w:ascii="Calibri" w:eastAsia="Calibri" w:hAnsi="Calibri" w:cs="Calibri"/>
          <w:iCs/>
        </w:rPr>
        <w:t>focus on the importance of identifying needs early and putting in place timely and effective interventions which are monitored and adapted to ensure they deliver the desired outcomes.</w:t>
      </w:r>
    </w:p>
    <w:p w14:paraId="55D15AEF" w14:textId="06CD5512" w:rsidR="009C50CA" w:rsidRPr="00C97495" w:rsidRDefault="004B0A20">
      <w:pPr>
        <w:spacing w:before="240" w:line="276" w:lineRule="auto"/>
        <w:rPr>
          <w:rFonts w:ascii="Calibri" w:eastAsia="Calibri" w:hAnsi="Calibri" w:cs="Calibri"/>
          <w:b/>
          <w:bCs/>
          <w:iCs/>
        </w:rPr>
      </w:pPr>
      <w:r>
        <w:rPr>
          <w:rFonts w:ascii="Calibri" w:eastAsia="Calibri" w:hAnsi="Calibri" w:cs="Calibri"/>
          <w:b/>
          <w:bCs/>
          <w:iCs/>
        </w:rPr>
        <w:t>A Governor met with ALNCO in the Spring Term and their o</w:t>
      </w:r>
      <w:r w:rsidR="0071087D" w:rsidRPr="00C97495">
        <w:rPr>
          <w:rFonts w:ascii="Calibri" w:eastAsia="Calibri" w:hAnsi="Calibri" w:cs="Calibri"/>
          <w:b/>
          <w:bCs/>
          <w:iCs/>
        </w:rPr>
        <w:t>bservations</w:t>
      </w:r>
      <w:r w:rsidR="000169C4">
        <w:rPr>
          <w:rFonts w:ascii="Calibri" w:eastAsia="Calibri" w:hAnsi="Calibri" w:cs="Calibri"/>
          <w:b/>
          <w:bCs/>
          <w:iCs/>
        </w:rPr>
        <w:t xml:space="preserve"> </w:t>
      </w:r>
      <w:r>
        <w:rPr>
          <w:rFonts w:ascii="Calibri" w:eastAsia="Calibri" w:hAnsi="Calibri" w:cs="Calibri"/>
          <w:b/>
          <w:bCs/>
          <w:iCs/>
        </w:rPr>
        <w:t>about progress towards the new ALN Code of Practice are given below.</w:t>
      </w:r>
      <w:r w:rsidR="00F94A3D">
        <w:rPr>
          <w:rFonts w:ascii="Calibri" w:eastAsia="Calibri" w:hAnsi="Calibri" w:cs="Calibri"/>
          <w:b/>
          <w:bCs/>
          <w:iCs/>
        </w:rPr>
        <w:t xml:space="preserve"> </w:t>
      </w:r>
    </w:p>
    <w:p w14:paraId="0D10973B" w14:textId="62F8F944" w:rsidR="0071087D" w:rsidRDefault="0071087D">
      <w:pPr>
        <w:spacing w:before="240" w:line="276" w:lineRule="auto"/>
        <w:rPr>
          <w:rFonts w:ascii="Calibri" w:eastAsia="Calibri" w:hAnsi="Calibri" w:cs="Calibri"/>
        </w:rPr>
      </w:pPr>
      <w:r>
        <w:rPr>
          <w:rFonts w:ascii="Calibri" w:eastAsia="Calibri" w:hAnsi="Calibri" w:cs="Calibri"/>
        </w:rPr>
        <w:t>“</w:t>
      </w:r>
      <w:r w:rsidRPr="0071087D">
        <w:rPr>
          <w:rFonts w:ascii="Calibri" w:eastAsia="Calibri" w:hAnsi="Calibri" w:cs="Calibri"/>
        </w:rPr>
        <w:t xml:space="preserve"> A great deal of change for staff to get to grips with, but good progress being made</w:t>
      </w:r>
      <w:r w:rsidR="004B0A20">
        <w:rPr>
          <w:rFonts w:ascii="Calibri" w:eastAsia="Calibri" w:hAnsi="Calibri" w:cs="Calibri"/>
        </w:rPr>
        <w:t>.</w:t>
      </w:r>
      <w:r w:rsidRPr="0071087D">
        <w:rPr>
          <w:rFonts w:ascii="Calibri" w:eastAsia="Calibri" w:hAnsi="Calibri" w:cs="Calibri"/>
        </w:rPr>
        <w:t xml:space="preserve"> There is a move away from applying to L</w:t>
      </w:r>
      <w:r>
        <w:rPr>
          <w:rFonts w:ascii="Calibri" w:eastAsia="Calibri" w:hAnsi="Calibri" w:cs="Calibri"/>
        </w:rPr>
        <w:t xml:space="preserve">ocal </w:t>
      </w:r>
      <w:r w:rsidRPr="0071087D">
        <w:rPr>
          <w:rFonts w:ascii="Calibri" w:eastAsia="Calibri" w:hAnsi="Calibri" w:cs="Calibri"/>
        </w:rPr>
        <w:t>A</w:t>
      </w:r>
      <w:r>
        <w:rPr>
          <w:rFonts w:ascii="Calibri" w:eastAsia="Calibri" w:hAnsi="Calibri" w:cs="Calibri"/>
        </w:rPr>
        <w:t>uthority</w:t>
      </w:r>
      <w:r w:rsidRPr="0071087D">
        <w:rPr>
          <w:rFonts w:ascii="Calibri" w:eastAsia="Calibri" w:hAnsi="Calibri" w:cs="Calibri"/>
        </w:rPr>
        <w:t xml:space="preserve"> for </w:t>
      </w:r>
      <w:r w:rsidR="004B0A20">
        <w:rPr>
          <w:rFonts w:ascii="Calibri" w:eastAsia="Calibri" w:hAnsi="Calibri" w:cs="Calibri"/>
        </w:rPr>
        <w:t xml:space="preserve">extra </w:t>
      </w:r>
      <w:r w:rsidRPr="0071087D">
        <w:rPr>
          <w:rFonts w:ascii="Calibri" w:eastAsia="Calibri" w:hAnsi="Calibri" w:cs="Calibri"/>
        </w:rPr>
        <w:t xml:space="preserve">resources to cope with particular learning needs, but rather a focus on using </w:t>
      </w:r>
      <w:r w:rsidR="004B0A20">
        <w:rPr>
          <w:rFonts w:ascii="Calibri" w:eastAsia="Calibri" w:hAnsi="Calibri" w:cs="Calibri"/>
        </w:rPr>
        <w:t xml:space="preserve">given </w:t>
      </w:r>
      <w:r w:rsidRPr="0071087D">
        <w:rPr>
          <w:rFonts w:ascii="Calibri" w:eastAsia="Calibri" w:hAnsi="Calibri" w:cs="Calibri"/>
        </w:rPr>
        <w:t xml:space="preserve">funding to  enable class teachers to recognise them and know how to manage them more widely. Possibility of shared resources in cluster. </w:t>
      </w:r>
      <w:r>
        <w:rPr>
          <w:rFonts w:ascii="Calibri" w:eastAsia="Calibri" w:hAnsi="Calibri" w:cs="Calibri"/>
        </w:rPr>
        <w:t>ALNCO</w:t>
      </w:r>
      <w:r w:rsidRPr="0071087D">
        <w:rPr>
          <w:rFonts w:ascii="Calibri" w:eastAsia="Calibri" w:hAnsi="Calibri" w:cs="Calibri"/>
        </w:rPr>
        <w:t xml:space="preserve"> is dedicated to supporting the professional development of colleagues.</w:t>
      </w:r>
    </w:p>
    <w:p w14:paraId="506FCFF4" w14:textId="7C1AEE4F" w:rsidR="00C97495" w:rsidRDefault="00C97495" w:rsidP="0071087D">
      <w:pPr>
        <w:spacing w:before="240" w:line="276" w:lineRule="auto"/>
        <w:rPr>
          <w:rFonts w:ascii="Calibri" w:eastAsia="Calibri" w:hAnsi="Calibri" w:cs="Calibri"/>
        </w:rPr>
      </w:pPr>
      <w:r>
        <w:rPr>
          <w:rFonts w:ascii="Calibri" w:eastAsia="Calibri" w:hAnsi="Calibri" w:cs="Calibri"/>
        </w:rPr>
        <w:t>A</w:t>
      </w:r>
      <w:r w:rsidR="0071087D" w:rsidRPr="0071087D">
        <w:rPr>
          <w:rFonts w:ascii="Calibri" w:eastAsia="Calibri" w:hAnsi="Calibri" w:cs="Calibri"/>
        </w:rPr>
        <w:t xml:space="preserve"> pyramid of different types of provision</w:t>
      </w:r>
      <w:r w:rsidR="000169C4">
        <w:rPr>
          <w:rFonts w:ascii="Calibri" w:eastAsia="Calibri" w:hAnsi="Calibri" w:cs="Calibri"/>
        </w:rPr>
        <w:t xml:space="preserve"> has been constructed</w:t>
      </w:r>
      <w:r w:rsidR="0071087D" w:rsidRPr="0071087D">
        <w:rPr>
          <w:rFonts w:ascii="Calibri" w:eastAsia="Calibri" w:hAnsi="Calibri" w:cs="Calibri"/>
        </w:rPr>
        <w:t>, depending on need</w:t>
      </w:r>
      <w:r>
        <w:rPr>
          <w:rFonts w:ascii="Calibri" w:eastAsia="Calibri" w:hAnsi="Calibri" w:cs="Calibri"/>
        </w:rPr>
        <w:t>:</w:t>
      </w:r>
      <w:r w:rsidR="0071087D" w:rsidRPr="0071087D">
        <w:rPr>
          <w:rFonts w:ascii="Calibri" w:eastAsia="Calibri" w:hAnsi="Calibri" w:cs="Calibri"/>
        </w:rPr>
        <w:t xml:space="preserve"> Universal provision is what all pupils get and includes all types of differentiation; there are three interim provision stages where teachers apply bespoke strategies and can access support from various sources and outside agencies. </w:t>
      </w:r>
    </w:p>
    <w:p w14:paraId="46C60C85" w14:textId="506C4B49" w:rsidR="0071087D" w:rsidRPr="0071087D" w:rsidRDefault="0071087D" w:rsidP="0071087D">
      <w:pPr>
        <w:spacing w:before="240" w:line="276" w:lineRule="auto"/>
        <w:rPr>
          <w:rFonts w:ascii="Calibri" w:eastAsia="Calibri" w:hAnsi="Calibri" w:cs="Calibri"/>
        </w:rPr>
      </w:pPr>
      <w:r w:rsidRPr="0071087D">
        <w:rPr>
          <w:rFonts w:ascii="Calibri" w:eastAsia="Calibri" w:hAnsi="Calibri" w:cs="Calibri"/>
        </w:rPr>
        <w:lastRenderedPageBreak/>
        <w:t xml:space="preserve">These provision stages are supported by the maintenance of a one page profile </w:t>
      </w:r>
      <w:r w:rsidR="00C97495">
        <w:rPr>
          <w:rFonts w:ascii="Calibri" w:eastAsia="Calibri" w:hAnsi="Calibri" w:cs="Calibri"/>
        </w:rPr>
        <w:t>(OPP). In Y1-6 this</w:t>
      </w:r>
      <w:r w:rsidRPr="0071087D">
        <w:rPr>
          <w:rFonts w:ascii="Calibri" w:eastAsia="Calibri" w:hAnsi="Calibri" w:cs="Calibri"/>
        </w:rPr>
        <w:t xml:space="preserve"> is developed in 1:1 </w:t>
      </w:r>
      <w:r w:rsidR="00C97495">
        <w:rPr>
          <w:rFonts w:ascii="Calibri" w:eastAsia="Calibri" w:hAnsi="Calibri" w:cs="Calibri"/>
        </w:rPr>
        <w:t xml:space="preserve">Pupil Progress </w:t>
      </w:r>
      <w:r w:rsidRPr="0071087D">
        <w:rPr>
          <w:rFonts w:ascii="Calibri" w:eastAsia="Calibri" w:hAnsi="Calibri" w:cs="Calibri"/>
        </w:rPr>
        <w:t xml:space="preserve">time with every pupil </w:t>
      </w:r>
      <w:r w:rsidR="00C97495">
        <w:rPr>
          <w:rFonts w:ascii="Calibri" w:eastAsia="Calibri" w:hAnsi="Calibri" w:cs="Calibri"/>
        </w:rPr>
        <w:t>term. The OPP</w:t>
      </w:r>
      <w:r w:rsidRPr="0071087D">
        <w:rPr>
          <w:rFonts w:ascii="Calibri" w:eastAsia="Calibri" w:hAnsi="Calibri" w:cs="Calibri"/>
        </w:rPr>
        <w:t xml:space="preserve"> tracks pupils’ answers to questions like “What works for me”.</w:t>
      </w:r>
      <w:r w:rsidR="00C97495">
        <w:rPr>
          <w:rFonts w:ascii="Calibri" w:eastAsia="Calibri" w:hAnsi="Calibri" w:cs="Calibri"/>
        </w:rPr>
        <w:t xml:space="preserve"> </w:t>
      </w:r>
      <w:r w:rsidRPr="0071087D">
        <w:rPr>
          <w:rFonts w:ascii="Calibri" w:eastAsia="Calibri" w:hAnsi="Calibri" w:cs="Calibri"/>
        </w:rPr>
        <w:t xml:space="preserve">Teachers are finding these useful to know what the pupil finds easy/difficult (and to plan accordingly) as well as to identify what they need to learn effectively (eg noise/light level; not being asked questions in front of others etc), and these preferences are monitored and can be changed. </w:t>
      </w:r>
      <w:r w:rsidR="00C97495">
        <w:rPr>
          <w:rFonts w:ascii="Calibri" w:eastAsia="Calibri" w:hAnsi="Calibri" w:cs="Calibri"/>
        </w:rPr>
        <w:t>The OPP</w:t>
      </w:r>
      <w:r w:rsidRPr="0071087D">
        <w:rPr>
          <w:rFonts w:ascii="Calibri" w:eastAsia="Calibri" w:hAnsi="Calibri" w:cs="Calibri"/>
        </w:rPr>
        <w:t xml:space="preserve"> will replace the short IDPS previously written by teachers.</w:t>
      </w:r>
    </w:p>
    <w:p w14:paraId="36DB352A" w14:textId="22E2A86F" w:rsidR="0071087D" w:rsidRPr="0071087D" w:rsidRDefault="0071087D" w:rsidP="0071087D">
      <w:pPr>
        <w:spacing w:before="240" w:line="276" w:lineRule="auto"/>
        <w:rPr>
          <w:rFonts w:ascii="Calibri" w:eastAsia="Calibri" w:hAnsi="Calibri" w:cs="Calibri"/>
        </w:rPr>
      </w:pPr>
      <w:r w:rsidRPr="0071087D">
        <w:rPr>
          <w:rFonts w:ascii="Calibri" w:eastAsia="Calibri" w:hAnsi="Calibri" w:cs="Calibri"/>
        </w:rPr>
        <w:t xml:space="preserve">Pupils in most need will be the only pupils with an Individual Education Plan, a lengthy document, and these will eventually replace the old “statements” and be managed in partnership with the </w:t>
      </w:r>
      <w:r w:rsidR="00C97495">
        <w:rPr>
          <w:rFonts w:ascii="Calibri" w:eastAsia="Calibri" w:hAnsi="Calibri" w:cs="Calibri"/>
        </w:rPr>
        <w:t>L</w:t>
      </w:r>
      <w:r w:rsidRPr="0071087D">
        <w:rPr>
          <w:rFonts w:ascii="Calibri" w:eastAsia="Calibri" w:hAnsi="Calibri" w:cs="Calibri"/>
        </w:rPr>
        <w:t xml:space="preserve">ocal </w:t>
      </w:r>
      <w:r w:rsidR="00C97495">
        <w:rPr>
          <w:rFonts w:ascii="Calibri" w:eastAsia="Calibri" w:hAnsi="Calibri" w:cs="Calibri"/>
        </w:rPr>
        <w:t>A</w:t>
      </w:r>
      <w:r w:rsidRPr="0071087D">
        <w:rPr>
          <w:rFonts w:ascii="Calibri" w:eastAsia="Calibri" w:hAnsi="Calibri" w:cs="Calibri"/>
        </w:rPr>
        <w:t xml:space="preserve">uthority. In some cases, there will be specific funding from the LA to support these pupils. Parents of identified ALN pupils in Y1,3,5 </w:t>
      </w:r>
      <w:r w:rsidR="006B0232">
        <w:rPr>
          <w:rFonts w:ascii="Calibri" w:eastAsia="Calibri" w:hAnsi="Calibri" w:cs="Calibri"/>
        </w:rPr>
        <w:t>were</w:t>
      </w:r>
      <w:r w:rsidRPr="0071087D">
        <w:rPr>
          <w:rFonts w:ascii="Calibri" w:eastAsia="Calibri" w:hAnsi="Calibri" w:cs="Calibri"/>
        </w:rPr>
        <w:t xml:space="preserve"> contacted this year to advise whether or not their child will receive an IDP. In most cases, there will be no IDP and parents will be supported to understand the help their child will be accessing from the teacher or in other ways.</w:t>
      </w:r>
      <w:r w:rsidR="00C97495">
        <w:rPr>
          <w:rFonts w:ascii="Calibri" w:eastAsia="Calibri" w:hAnsi="Calibri" w:cs="Calibri"/>
        </w:rPr>
        <w:t>”</w:t>
      </w:r>
    </w:p>
    <w:bookmarkStart w:id="13" w:name="_heading=h.gjdgxs" w:colFirst="0" w:colLast="0"/>
    <w:bookmarkEnd w:id="13"/>
    <w:p w14:paraId="0730A83A" w14:textId="7542D8A4" w:rsidR="0071087D" w:rsidRPr="0071087D" w:rsidRDefault="00C97495">
      <w:pPr>
        <w:spacing w:before="240" w:line="276" w:lineRule="auto"/>
        <w:rPr>
          <w:rFonts w:ascii="Calibri" w:eastAsia="Calibri" w:hAnsi="Calibri" w:cs="Calibri"/>
        </w:rPr>
      </w:pPr>
      <w:r>
        <w:rPr>
          <w:noProof/>
        </w:rPr>
        <mc:AlternateContent>
          <mc:Choice Requires="wpg">
            <w:drawing>
              <wp:inline distT="0" distB="0" distL="0" distR="0" wp14:anchorId="207DFA06" wp14:editId="53A3B381">
                <wp:extent cx="5733415" cy="3448050"/>
                <wp:effectExtent l="19050" t="0" r="38735" b="0"/>
                <wp:docPr id="2" name="Group 2"/>
                <wp:cNvGraphicFramePr/>
                <a:graphic xmlns:a="http://schemas.openxmlformats.org/drawingml/2006/main">
                  <a:graphicData uri="http://schemas.microsoft.com/office/word/2010/wordprocessingGroup">
                    <wpg:wgp>
                      <wpg:cNvGrpSpPr/>
                      <wpg:grpSpPr>
                        <a:xfrm>
                          <a:off x="0" y="0"/>
                          <a:ext cx="5733415" cy="3448050"/>
                          <a:chOff x="0" y="0"/>
                          <a:chExt cx="8761413" cy="5269969"/>
                        </a:xfrm>
                      </wpg:grpSpPr>
                      <wpg:grpSp>
                        <wpg:cNvPr id="1" name="Group 1"/>
                        <wpg:cNvGrpSpPr/>
                        <wpg:grpSpPr>
                          <a:xfrm>
                            <a:off x="0" y="0"/>
                            <a:ext cx="8761413" cy="5269969"/>
                            <a:chOff x="0" y="0"/>
                            <a:chExt cx="8761413" cy="5269969"/>
                          </a:xfrm>
                        </wpg:grpSpPr>
                        <wps:wsp>
                          <wps:cNvPr id="3" name="Rectangle 3"/>
                          <wps:cNvSpPr/>
                          <wps:spPr>
                            <a:xfrm>
                              <a:off x="0" y="0"/>
                              <a:ext cx="8761400" cy="5175675"/>
                            </a:xfrm>
                            <a:prstGeom prst="rect">
                              <a:avLst/>
                            </a:prstGeom>
                            <a:noFill/>
                            <a:ln>
                              <a:noFill/>
                            </a:ln>
                          </wps:spPr>
                          <wps:txbx>
                            <w:txbxContent>
                              <w:p w14:paraId="47F61A44" w14:textId="77777777" w:rsidR="00C97495" w:rsidRDefault="00C97495" w:rsidP="00C97495">
                                <w:pPr>
                                  <w:textDirection w:val="btLr"/>
                                </w:pPr>
                              </w:p>
                            </w:txbxContent>
                          </wps:txbx>
                          <wps:bodyPr spcFirstLastPara="1" wrap="square" lIns="91425" tIns="91425" rIns="91425" bIns="91425" anchor="ctr" anchorCtr="0">
                            <a:noAutofit/>
                          </wps:bodyPr>
                        </wps:wsp>
                        <wps:wsp>
                          <wps:cNvPr id="4" name="Trapezoid 4"/>
                          <wps:cNvSpPr/>
                          <wps:spPr>
                            <a:xfrm>
                              <a:off x="2368947" y="6225"/>
                              <a:ext cx="4023518" cy="2359354"/>
                            </a:xfrm>
                            <a:prstGeom prst="trapezoid">
                              <a:avLst>
                                <a:gd name="adj" fmla="val 84640"/>
                              </a:avLst>
                            </a:prstGeom>
                            <a:solidFill>
                              <a:srgbClr val="FFFF00"/>
                            </a:solidFill>
                            <a:ln w="12700" cap="flat" cmpd="sng">
                              <a:solidFill>
                                <a:schemeClr val="dk1"/>
                              </a:solidFill>
                              <a:prstDash val="solid"/>
                              <a:miter lim="800000"/>
                              <a:headEnd type="none" w="sm" len="sm"/>
                              <a:tailEnd type="none" w="sm" len="sm"/>
                            </a:ln>
                          </wps:spPr>
                          <wps:txbx>
                            <w:txbxContent>
                              <w:p w14:paraId="77BBB765" w14:textId="77777777" w:rsidR="00C97495" w:rsidRDefault="00C97495" w:rsidP="00C97495">
                                <w:pPr>
                                  <w:textDirection w:val="btLr"/>
                                </w:pPr>
                              </w:p>
                            </w:txbxContent>
                          </wps:txbx>
                          <wps:bodyPr spcFirstLastPara="1" wrap="square" lIns="91425" tIns="91425" rIns="91425" bIns="91425" anchor="ctr" anchorCtr="0">
                            <a:noAutofit/>
                          </wps:bodyPr>
                        </wps:wsp>
                        <wps:wsp>
                          <wps:cNvPr id="5" name="Text Box 5"/>
                          <wps:cNvSpPr txBox="1"/>
                          <wps:spPr>
                            <a:xfrm>
                              <a:off x="2368947" y="6225"/>
                              <a:ext cx="4023518" cy="2359354"/>
                            </a:xfrm>
                            <a:prstGeom prst="rect">
                              <a:avLst/>
                            </a:prstGeom>
                            <a:noFill/>
                            <a:ln>
                              <a:noFill/>
                            </a:ln>
                          </wps:spPr>
                          <wps:txbx>
                            <w:txbxContent>
                              <w:p w14:paraId="41841C4A" w14:textId="77777777" w:rsidR="00C97495" w:rsidRDefault="00C97495" w:rsidP="00C97495">
                                <w:pPr>
                                  <w:spacing w:line="215" w:lineRule="auto"/>
                                  <w:jc w:val="center"/>
                                  <w:textDirection w:val="btLr"/>
                                </w:pPr>
                              </w:p>
                              <w:p w14:paraId="043E0EA4" w14:textId="77777777" w:rsidR="00C97495" w:rsidRDefault="00C97495" w:rsidP="00C97495">
                                <w:pPr>
                                  <w:spacing w:before="49" w:line="215" w:lineRule="auto"/>
                                  <w:jc w:val="center"/>
                                  <w:textDirection w:val="btLr"/>
                                </w:pPr>
                              </w:p>
                              <w:p w14:paraId="5BC44F31" w14:textId="77777777" w:rsidR="00C97495" w:rsidRDefault="00C97495" w:rsidP="00C97495">
                                <w:pPr>
                                  <w:spacing w:before="49" w:line="215" w:lineRule="auto"/>
                                  <w:jc w:val="center"/>
                                  <w:textDirection w:val="btLr"/>
                                </w:pPr>
                              </w:p>
                              <w:p w14:paraId="151EEBB0" w14:textId="77777777" w:rsidR="00C97495" w:rsidRDefault="00C97495" w:rsidP="00C97495">
                                <w:pPr>
                                  <w:spacing w:before="49" w:line="215" w:lineRule="auto"/>
                                  <w:jc w:val="center"/>
                                  <w:textDirection w:val="btLr"/>
                                </w:pPr>
                              </w:p>
                              <w:p w14:paraId="5E446D18" w14:textId="77777777" w:rsidR="00C97495" w:rsidRDefault="00C97495" w:rsidP="00C97495">
                                <w:pPr>
                                  <w:spacing w:before="49" w:line="215" w:lineRule="auto"/>
                                  <w:jc w:val="center"/>
                                  <w:textDirection w:val="btLr"/>
                                </w:pPr>
                              </w:p>
                              <w:p w14:paraId="021A075E" w14:textId="77777777" w:rsidR="00C97495" w:rsidRDefault="00C97495" w:rsidP="00C97495">
                                <w:pPr>
                                  <w:spacing w:before="49" w:line="215" w:lineRule="auto"/>
                                  <w:jc w:val="center"/>
                                  <w:textDirection w:val="btLr"/>
                                </w:pPr>
                                <w:r>
                                  <w:rPr>
                                    <w:rFonts w:ascii="Calibri" w:eastAsia="Calibri" w:hAnsi="Calibri" w:cs="Calibri"/>
                                    <w:b/>
                                    <w:color w:val="000000"/>
                                    <w:sz w:val="14"/>
                                  </w:rPr>
                                  <w:t>Specific (ALP)</w:t>
                                </w:r>
                              </w:p>
                              <w:p w14:paraId="3B9945DD" w14:textId="77777777" w:rsidR="00C97495" w:rsidRDefault="00C97495" w:rsidP="00C97495">
                                <w:pPr>
                                  <w:spacing w:before="49" w:line="215" w:lineRule="auto"/>
                                  <w:jc w:val="center"/>
                                  <w:textDirection w:val="btLr"/>
                                </w:pPr>
                                <w:r>
                                  <w:rPr>
                                    <w:rFonts w:ascii="Calibri" w:eastAsia="Calibri" w:hAnsi="Calibri" w:cs="Calibri"/>
                                    <w:color w:val="000000"/>
                                    <w:sz w:val="14"/>
                                  </w:rPr>
                                  <w:t>Bespoke Timetable with Individualised Support</w:t>
                                </w:r>
                              </w:p>
                              <w:p w14:paraId="021A0948" w14:textId="77777777" w:rsidR="00C97495" w:rsidRDefault="00C97495" w:rsidP="00C97495">
                                <w:pPr>
                                  <w:spacing w:before="49" w:line="215" w:lineRule="auto"/>
                                  <w:jc w:val="center"/>
                                  <w:textDirection w:val="btLr"/>
                                </w:pPr>
                                <w:r>
                                  <w:rPr>
                                    <w:rFonts w:ascii="Calibri" w:eastAsia="Calibri" w:hAnsi="Calibri" w:cs="Calibri"/>
                                    <w:color w:val="000000"/>
                                    <w:sz w:val="14"/>
                                  </w:rPr>
                                  <w:t>Allocated LSA support in class</w:t>
                                </w:r>
                              </w:p>
                              <w:p w14:paraId="3BE2B90B" w14:textId="77777777" w:rsidR="00C97495" w:rsidRDefault="00C97495" w:rsidP="00C97495">
                                <w:pPr>
                                  <w:spacing w:before="49" w:line="215" w:lineRule="auto"/>
                                  <w:jc w:val="center"/>
                                  <w:textDirection w:val="btLr"/>
                                </w:pPr>
                                <w:r>
                                  <w:rPr>
                                    <w:rFonts w:ascii="Calibri" w:eastAsia="Calibri" w:hAnsi="Calibri" w:cs="Calibri"/>
                                    <w:color w:val="000000"/>
                                    <w:sz w:val="14"/>
                                  </w:rPr>
                                  <w:t xml:space="preserve">High level of  long term outside agency </w:t>
                                </w:r>
                              </w:p>
                              <w:p w14:paraId="03E1A315" w14:textId="77777777" w:rsidR="00C97495" w:rsidRDefault="00C97495" w:rsidP="00C97495">
                                <w:pPr>
                                  <w:spacing w:before="49" w:line="215" w:lineRule="auto"/>
                                  <w:jc w:val="center"/>
                                  <w:textDirection w:val="btLr"/>
                                </w:pPr>
                                <w:r>
                                  <w:rPr>
                                    <w:rFonts w:ascii="Calibri" w:eastAsia="Calibri" w:hAnsi="Calibri" w:cs="Calibri"/>
                                    <w:color w:val="000000"/>
                                    <w:sz w:val="14"/>
                                  </w:rPr>
                                  <w:t xml:space="preserve">involvement that impacts a particular area of need </w:t>
                                </w:r>
                              </w:p>
                              <w:p w14:paraId="023A1D12" w14:textId="77777777" w:rsidR="00C97495" w:rsidRDefault="00C97495" w:rsidP="00C97495">
                                <w:pPr>
                                  <w:spacing w:before="49" w:line="215" w:lineRule="auto"/>
                                  <w:jc w:val="center"/>
                                  <w:textDirection w:val="btLr"/>
                                </w:pPr>
                                <w:r>
                                  <w:rPr>
                                    <w:rFonts w:ascii="Calibri" w:eastAsia="Calibri" w:hAnsi="Calibri" w:cs="Calibri"/>
                                    <w:color w:val="000000"/>
                                    <w:sz w:val="14"/>
                                  </w:rPr>
                                  <w:t>Health care plan based on more than one area of need</w:t>
                                </w:r>
                              </w:p>
                              <w:p w14:paraId="0A79F71C" w14:textId="77777777" w:rsidR="00C97495" w:rsidRDefault="00C97495" w:rsidP="00C97495">
                                <w:pPr>
                                  <w:spacing w:before="49" w:line="215" w:lineRule="auto"/>
                                  <w:jc w:val="center"/>
                                  <w:textDirection w:val="btLr"/>
                                </w:pPr>
                                <w:r>
                                  <w:rPr>
                                    <w:rFonts w:ascii="Calibri" w:eastAsia="Calibri" w:hAnsi="Calibri" w:cs="Calibri"/>
                                    <w:color w:val="000000"/>
                                    <w:sz w:val="14"/>
                                  </w:rPr>
                                  <w:t>Direct support in unstructured times</w:t>
                                </w:r>
                              </w:p>
                              <w:p w14:paraId="0409B02A" w14:textId="77777777" w:rsidR="00C97495" w:rsidRDefault="00C97495" w:rsidP="00C97495">
                                <w:pPr>
                                  <w:spacing w:before="49" w:line="215" w:lineRule="auto"/>
                                  <w:jc w:val="center"/>
                                  <w:textDirection w:val="btLr"/>
                                </w:pPr>
                                <w:r>
                                  <w:rPr>
                                    <w:rFonts w:ascii="Calibri" w:eastAsia="Calibri" w:hAnsi="Calibri" w:cs="Calibri"/>
                                    <w:color w:val="000000"/>
                                    <w:sz w:val="14"/>
                                  </w:rPr>
                                  <w:t>Individualised bespoke literacy or numeracy support </w:t>
                                </w:r>
                              </w:p>
                              <w:p w14:paraId="02B7EE34" w14:textId="77777777" w:rsidR="00C97495" w:rsidRDefault="00C97495" w:rsidP="00C97495">
                                <w:pPr>
                                  <w:spacing w:before="49" w:line="215" w:lineRule="auto"/>
                                  <w:jc w:val="center"/>
                                  <w:textDirection w:val="btLr"/>
                                </w:pPr>
                                <w:r>
                                  <w:rPr>
                                    <w:rFonts w:ascii="Calibri" w:eastAsia="Calibri" w:hAnsi="Calibri" w:cs="Calibri"/>
                                    <w:color w:val="000000"/>
                                    <w:sz w:val="14"/>
                                  </w:rPr>
                                  <w:t>Requirement of specialist support to access the curriculum</w:t>
                                </w:r>
                              </w:p>
                            </w:txbxContent>
                          </wps:txbx>
                          <wps:bodyPr spcFirstLastPara="1" wrap="square" lIns="8875" tIns="8875" rIns="8875" bIns="8875" anchor="ctr" anchorCtr="0">
                            <a:noAutofit/>
                          </wps:bodyPr>
                        </wps:wsp>
                        <wps:wsp>
                          <wps:cNvPr id="6" name="Trapezoid 6"/>
                          <wps:cNvSpPr/>
                          <wps:spPr>
                            <a:xfrm>
                              <a:off x="1608980" y="2359354"/>
                              <a:ext cx="5543452" cy="915362"/>
                            </a:xfrm>
                            <a:prstGeom prst="trapezoid">
                              <a:avLst>
                                <a:gd name="adj" fmla="val 84640"/>
                              </a:avLst>
                            </a:prstGeom>
                            <a:solidFill>
                              <a:srgbClr val="FFC000"/>
                            </a:solidFill>
                            <a:ln w="12700" cap="flat" cmpd="sng">
                              <a:solidFill>
                                <a:schemeClr val="dk1"/>
                              </a:solidFill>
                              <a:prstDash val="solid"/>
                              <a:miter lim="800000"/>
                              <a:headEnd type="none" w="sm" len="sm"/>
                              <a:tailEnd type="none" w="sm" len="sm"/>
                            </a:ln>
                          </wps:spPr>
                          <wps:txbx>
                            <w:txbxContent>
                              <w:p w14:paraId="7C0E1803" w14:textId="77777777" w:rsidR="00C97495" w:rsidRDefault="00C97495" w:rsidP="00C97495">
                                <w:pPr>
                                  <w:textDirection w:val="btLr"/>
                                </w:pPr>
                              </w:p>
                            </w:txbxContent>
                          </wps:txbx>
                          <wps:bodyPr spcFirstLastPara="1" wrap="square" lIns="91425" tIns="91425" rIns="91425" bIns="91425" anchor="ctr" anchorCtr="0">
                            <a:noAutofit/>
                          </wps:bodyPr>
                        </wps:wsp>
                        <wps:wsp>
                          <wps:cNvPr id="7" name="Text Box 7"/>
                          <wps:cNvSpPr txBox="1"/>
                          <wps:spPr>
                            <a:xfrm>
                              <a:off x="2579084" y="2359354"/>
                              <a:ext cx="3603243" cy="915362"/>
                            </a:xfrm>
                            <a:prstGeom prst="rect">
                              <a:avLst/>
                            </a:prstGeom>
                            <a:noFill/>
                            <a:ln>
                              <a:noFill/>
                            </a:ln>
                          </wps:spPr>
                          <wps:txbx>
                            <w:txbxContent>
                              <w:p w14:paraId="2343401A" w14:textId="77777777" w:rsidR="00C97495" w:rsidRDefault="00C97495" w:rsidP="00C97495">
                                <w:pPr>
                                  <w:spacing w:line="215" w:lineRule="auto"/>
                                  <w:jc w:val="center"/>
                                  <w:textDirection w:val="btLr"/>
                                </w:pPr>
                                <w:r>
                                  <w:rPr>
                                    <w:rFonts w:ascii="Calibri" w:eastAsia="Calibri" w:hAnsi="Calibri" w:cs="Calibri"/>
                                    <w:b/>
                                    <w:color w:val="000000"/>
                                    <w:sz w:val="14"/>
                                  </w:rPr>
                                  <w:t>Targeted (Short/Long term barrier- OPP with targets and intervention records.)</w:t>
                                </w:r>
                              </w:p>
                              <w:p w14:paraId="65FEE0F0" w14:textId="77777777" w:rsidR="00C97495" w:rsidRDefault="00C97495" w:rsidP="00C97495">
                                <w:pPr>
                                  <w:spacing w:before="49" w:line="215" w:lineRule="auto"/>
                                  <w:jc w:val="center"/>
                                  <w:textDirection w:val="btLr"/>
                                </w:pPr>
                                <w:r>
                                  <w:rPr>
                                    <w:rFonts w:ascii="Calibri" w:eastAsia="Calibri" w:hAnsi="Calibri" w:cs="Calibri"/>
                                    <w:color w:val="000000"/>
                                    <w:sz w:val="14"/>
                                  </w:rPr>
                                  <w:t>Elsa support, Lego Therapy, Precision Teaching, MOSTs (SpLD) direct support, EP involvement, Touch Typing, Morning Check In’s, 5 Point Scale, Social Stories, Visual Timetables, Smaller Group Provision. Support and Advice from ALNCo, Enhanced Transition, Partnership Work with Outside Agencies, Advice given on behaviour support, Numicon, Numeracy Intervention - TEN DD, Fresh Start Literacy Intervention, Spelling Intervention, Handwriting Intervention, Social Skills / ComIT Groups, Circle of friends, Elklan blank levels, Home School Communication Book</w:t>
                                </w:r>
                              </w:p>
                              <w:p w14:paraId="7E083991" w14:textId="77777777" w:rsidR="00C97495" w:rsidRDefault="00C97495" w:rsidP="00C97495">
                                <w:pPr>
                                  <w:spacing w:before="49" w:line="215" w:lineRule="auto"/>
                                  <w:jc w:val="center"/>
                                  <w:textDirection w:val="btLr"/>
                                </w:pPr>
                                <w:r>
                                  <w:rPr>
                                    <w:rFonts w:ascii="Calibri" w:eastAsia="Calibri" w:hAnsi="Calibri" w:cs="Calibri"/>
                                    <w:color w:val="000000"/>
                                    <w:sz w:val="14"/>
                                  </w:rPr>
                                  <w:t xml:space="preserve"> Individual Risk Assessments to inform how/when the child requires extra support</w:t>
                                </w:r>
                              </w:p>
                            </w:txbxContent>
                          </wps:txbx>
                          <wps:bodyPr spcFirstLastPara="1" wrap="square" lIns="8875" tIns="8875" rIns="8875" bIns="8875" anchor="ctr" anchorCtr="0">
                            <a:noAutofit/>
                          </wps:bodyPr>
                        </wps:wsp>
                        <wps:wsp>
                          <wps:cNvPr id="8" name="Trapezoid 8"/>
                          <wps:cNvSpPr/>
                          <wps:spPr>
                            <a:xfrm>
                              <a:off x="794262" y="3274716"/>
                              <a:ext cx="7152432" cy="950482"/>
                            </a:xfrm>
                            <a:prstGeom prst="trapezoid">
                              <a:avLst>
                                <a:gd name="adj" fmla="val 84640"/>
                              </a:avLst>
                            </a:prstGeom>
                            <a:solidFill>
                              <a:srgbClr val="00B0F0"/>
                            </a:solidFill>
                            <a:ln w="12700" cap="flat" cmpd="sng">
                              <a:solidFill>
                                <a:schemeClr val="dk1"/>
                              </a:solidFill>
                              <a:prstDash val="solid"/>
                              <a:miter lim="800000"/>
                              <a:headEnd type="none" w="sm" len="sm"/>
                              <a:tailEnd type="none" w="sm" len="sm"/>
                            </a:ln>
                          </wps:spPr>
                          <wps:txbx>
                            <w:txbxContent>
                              <w:p w14:paraId="29095DE8" w14:textId="77777777" w:rsidR="00C97495" w:rsidRDefault="00C97495" w:rsidP="00C97495">
                                <w:pPr>
                                  <w:textDirection w:val="btLr"/>
                                </w:pPr>
                              </w:p>
                            </w:txbxContent>
                          </wps:txbx>
                          <wps:bodyPr spcFirstLastPara="1" wrap="square" lIns="91425" tIns="91425" rIns="91425" bIns="91425" anchor="ctr" anchorCtr="0">
                            <a:noAutofit/>
                          </wps:bodyPr>
                        </wps:wsp>
                        <wps:wsp>
                          <wps:cNvPr id="9" name="Text Box 9"/>
                          <wps:cNvSpPr txBox="1"/>
                          <wps:spPr>
                            <a:xfrm>
                              <a:off x="2045937" y="3274716"/>
                              <a:ext cx="4649081" cy="950482"/>
                            </a:xfrm>
                            <a:prstGeom prst="rect">
                              <a:avLst/>
                            </a:prstGeom>
                            <a:noFill/>
                            <a:ln>
                              <a:noFill/>
                            </a:ln>
                          </wps:spPr>
                          <wps:txbx>
                            <w:txbxContent>
                              <w:p w14:paraId="10BE0E7B" w14:textId="77777777" w:rsidR="00C97495" w:rsidRDefault="00C97495" w:rsidP="00C97495">
                                <w:pPr>
                                  <w:spacing w:line="215" w:lineRule="auto"/>
                                  <w:jc w:val="center"/>
                                  <w:textDirection w:val="btLr"/>
                                </w:pPr>
                                <w:r>
                                  <w:rPr>
                                    <w:rFonts w:ascii="Calibri" w:eastAsia="Calibri" w:hAnsi="Calibri" w:cs="Calibri"/>
                                    <w:b/>
                                    <w:color w:val="000000"/>
                                    <w:sz w:val="14"/>
                                  </w:rPr>
                                  <w:t>Universal Plus (OPP)</w:t>
                                </w:r>
                              </w:p>
                              <w:p w14:paraId="663E47D1" w14:textId="77777777" w:rsidR="00C97495" w:rsidRDefault="00C97495" w:rsidP="00C97495">
                                <w:pPr>
                                  <w:spacing w:before="49" w:line="215" w:lineRule="auto"/>
                                  <w:jc w:val="center"/>
                                  <w:textDirection w:val="btLr"/>
                                </w:pPr>
                                <w:r>
                                  <w:rPr>
                                    <w:rFonts w:ascii="Calibri" w:eastAsia="Calibri" w:hAnsi="Calibri" w:cs="Calibri"/>
                                    <w:color w:val="000000"/>
                                    <w:sz w:val="14"/>
                                  </w:rPr>
                                  <w:t xml:space="preserve">Access arrangements, reasonable adjustments, curriculum structure and pathways, enhanced transition process, health and wellbeing support, rest breaks, movement breaks, access to ELSA  room, breakfast club, risk assessment, health care plan, technology to support learning, Environmental adaptations to suit cohort or individual needs, Access to equipment to ensure mobility, Recognition of sensory needs, Positive and regular contact with parents/carers, Clear understanding of the behaviour policy, Collaborative working opportunities.  </w:t>
                                </w:r>
                              </w:p>
                              <w:p w14:paraId="7E561389" w14:textId="77777777" w:rsidR="00C97495" w:rsidRDefault="00C97495" w:rsidP="00C97495">
                                <w:pPr>
                                  <w:spacing w:before="49" w:line="215" w:lineRule="auto"/>
                                  <w:jc w:val="center"/>
                                  <w:textDirection w:val="btLr"/>
                                </w:pPr>
                                <w:r>
                                  <w:rPr>
                                    <w:rFonts w:ascii="Calibri" w:eastAsia="Calibri" w:hAnsi="Calibri" w:cs="Calibri"/>
                                    <w:color w:val="000000"/>
                                    <w:sz w:val="14"/>
                                  </w:rPr>
                                  <w:t>Learning Reviews Y4/5/6,</w:t>
                                </w:r>
                              </w:p>
                            </w:txbxContent>
                          </wps:txbx>
                          <wps:bodyPr spcFirstLastPara="1" wrap="square" lIns="8875" tIns="8875" rIns="8875" bIns="8875" anchor="ctr" anchorCtr="0">
                            <a:noAutofit/>
                          </wps:bodyPr>
                        </wps:wsp>
                        <wps:wsp>
                          <wps:cNvPr id="10" name="Trapezoid 10"/>
                          <wps:cNvSpPr/>
                          <wps:spPr>
                            <a:xfrm>
                              <a:off x="0" y="4225199"/>
                              <a:ext cx="8761413" cy="950482"/>
                            </a:xfrm>
                            <a:prstGeom prst="trapezoid">
                              <a:avLst>
                                <a:gd name="adj" fmla="val 84640"/>
                              </a:avLst>
                            </a:prstGeom>
                            <a:solidFill>
                              <a:srgbClr val="92D050"/>
                            </a:solidFill>
                            <a:ln w="12700" cap="flat" cmpd="sng">
                              <a:solidFill>
                                <a:schemeClr val="dk1"/>
                              </a:solidFill>
                              <a:prstDash val="solid"/>
                              <a:miter lim="800000"/>
                              <a:headEnd type="none" w="sm" len="sm"/>
                              <a:tailEnd type="none" w="sm" len="sm"/>
                            </a:ln>
                          </wps:spPr>
                          <wps:txbx>
                            <w:txbxContent>
                              <w:p w14:paraId="585CD6EE" w14:textId="77777777" w:rsidR="00C97495" w:rsidRDefault="00C97495" w:rsidP="00C97495">
                                <w:pPr>
                                  <w:textDirection w:val="btLr"/>
                                </w:pPr>
                              </w:p>
                            </w:txbxContent>
                          </wps:txbx>
                          <wps:bodyPr spcFirstLastPara="1" wrap="square" lIns="91425" tIns="91425" rIns="91425" bIns="91425" anchor="ctr" anchorCtr="0">
                            <a:noAutofit/>
                          </wps:bodyPr>
                        </wps:wsp>
                        <wps:wsp>
                          <wps:cNvPr id="11" name="Text Box 11"/>
                          <wps:cNvSpPr txBox="1"/>
                          <wps:spPr>
                            <a:xfrm>
                              <a:off x="1533246" y="4224527"/>
                              <a:ext cx="5694917" cy="1045442"/>
                            </a:xfrm>
                            <a:prstGeom prst="rect">
                              <a:avLst/>
                            </a:prstGeom>
                            <a:noFill/>
                            <a:ln>
                              <a:noFill/>
                            </a:ln>
                          </wps:spPr>
                          <wps:txbx>
                            <w:txbxContent>
                              <w:p w14:paraId="431B8230" w14:textId="77777777" w:rsidR="00C97495" w:rsidRDefault="00C97495" w:rsidP="00C97495">
                                <w:pPr>
                                  <w:spacing w:line="215" w:lineRule="auto"/>
                                  <w:jc w:val="center"/>
                                  <w:textDirection w:val="btLr"/>
                                </w:pPr>
                                <w:r>
                                  <w:rPr>
                                    <w:rFonts w:ascii="Calibri" w:eastAsia="Calibri" w:hAnsi="Calibri" w:cs="Calibri"/>
                                    <w:b/>
                                    <w:color w:val="000000"/>
                                    <w:sz w:val="14"/>
                                  </w:rPr>
                                  <w:t xml:space="preserve">Universal </w:t>
                                </w:r>
                              </w:p>
                              <w:p w14:paraId="115E5504" w14:textId="77777777" w:rsidR="00C97495" w:rsidRDefault="00C97495" w:rsidP="00C97495">
                                <w:pPr>
                                  <w:spacing w:before="49" w:line="215" w:lineRule="auto"/>
                                  <w:jc w:val="center"/>
                                  <w:textDirection w:val="btLr"/>
                                </w:pPr>
                                <w:r>
                                  <w:rPr>
                                    <w:rFonts w:ascii="Calibri" w:eastAsia="Calibri" w:hAnsi="Calibri" w:cs="Calibri"/>
                                    <w:color w:val="000000"/>
                                    <w:sz w:val="14"/>
                                  </w:rPr>
                                  <w:t>Curriculum Structure, Classroom Practice, Intgrated Curriculum, Skills Challenge, High quality inclusive teaching, which includes ‘catch up’ activities  and differentiation, Assessment, Recording and Reporting Systems, Transition Process, Monitoring Report, Learning Environment , Extra – Curricular Clubs, Happy Kids don’t bully, 6 values, 5 pillars, Assemblies, Accessibility</w:t>
                                </w:r>
                              </w:p>
                              <w:p w14:paraId="6AF02B4E" w14:textId="77777777" w:rsidR="00C97495" w:rsidRDefault="00C97495" w:rsidP="00C97495">
                                <w:pPr>
                                  <w:spacing w:before="49" w:line="215" w:lineRule="auto"/>
                                  <w:jc w:val="center"/>
                                  <w:textDirection w:val="btLr"/>
                                </w:pPr>
                                <w:r>
                                  <w:rPr>
                                    <w:rFonts w:ascii="Calibri" w:eastAsia="Calibri" w:hAnsi="Calibri" w:cs="Calibri"/>
                                    <w:color w:val="000000"/>
                                    <w:sz w:val="14"/>
                                  </w:rPr>
                                  <w:t>10 minute tutoring</w:t>
                                </w:r>
                              </w:p>
                            </w:txbxContent>
                          </wps:txbx>
                          <wps:bodyPr spcFirstLastPara="1" wrap="square" lIns="8875" tIns="8875" rIns="8875" bIns="8875" anchor="ctr" anchorCtr="0">
                            <a:noAutofit/>
                          </wps:bodyPr>
                        </wps:wsp>
                      </wpg:grpSp>
                    </wpg:wgp>
                  </a:graphicData>
                </a:graphic>
              </wp:inline>
            </w:drawing>
          </mc:Choice>
          <mc:Fallback>
            <w:pict>
              <v:group w14:anchorId="207DFA06" id="Group 2" o:spid="_x0000_s1026" style="width:451.45pt;height:271.5pt;mso-position-horizontal-relative:char;mso-position-vertical-relative:line" coordsize="87614,52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">
                <v:group id="Group 1" o:spid="_x0000_s1027" style="position:absolute;width:87614;height:52699" coordsize="87614,5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3" o:spid="_x0000_s1028" style="position:absolute;width:87614;height:51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47F61A44" w14:textId="77777777" w:rsidR="00C97495" w:rsidRDefault="00C97495" w:rsidP="00C97495">
                          <w:pPr>
                            <w:textDirection w:val="btLr"/>
                          </w:pPr>
                        </w:p>
                      </w:txbxContent>
                    </v:textbox>
                  </v:rect>
                  <v:shape id="Trapezoid 4" o:spid="_x0000_s1029" style="position:absolute;left:23689;top:62;width:40235;height:23593;visibility:visible;mso-wrap-style:square;v-text-anchor:middle" coordsize="4023518,23593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" adj="-11796480,,5400" path="m,2359354l1996957,r29604,l4023518,2359354,,2359354xe" fillcolor="yellow" strokecolor="black [3200]" strokeweight="1pt">
                    <v:stroke startarrowwidth="narrow" startarrowlength="short" endarrowwidth="narrow" endarrowlength="short" joinstyle="miter"/>
                    <v:formulas/>
                    <v:path arrowok="t" o:connecttype="custom" o:connectlocs="0,2359354;1996957,0;2026561,0;4023518,2359354;0,2359354" o:connectangles="0,0,0,0,0" textboxrect="0,0,4023518,2359354"/>
                    <v:textbox inset="2.53958mm,2.53958mm,2.53958mm,2.53958mm">
                      <w:txbxContent>
                        <w:p w14:paraId="77BBB765" w14:textId="77777777" w:rsidR="00C97495" w:rsidRDefault="00C97495" w:rsidP="00C97495">
                          <w:pPr>
                            <w:textDirection w:val="btLr"/>
                          </w:pPr>
                        </w:p>
                      </w:txbxContent>
                    </v:textbox>
                  </v:shape>
                  <v:shapetype id="_x0000_t202" coordsize="21600,21600" o:spt="202" path="m,l,21600r21600,l21600,xe">
                    <v:stroke joinstyle="miter"/>
                    <v:path gradientshapeok="t" o:connecttype="rect"/>
                  </v:shapetype>
                  <v:shape id="Text Box 5" o:spid="_x0000_s1030" type="#_x0000_t202" style="position:absolute;left:23689;top:62;width:40235;height:2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" filled="f" stroked="f">
                    <v:textbox inset=".24653mm,.24653mm,.24653mm,.24653mm">
                      <w:txbxContent>
                        <w:p w14:paraId="41841C4A" w14:textId="77777777" w:rsidR="00C97495" w:rsidRDefault="00C97495" w:rsidP="00C97495">
                          <w:pPr>
                            <w:spacing w:line="215" w:lineRule="auto"/>
                            <w:jc w:val="center"/>
                            <w:textDirection w:val="btLr"/>
                          </w:pPr>
                        </w:p>
                        <w:p w14:paraId="043E0EA4" w14:textId="77777777" w:rsidR="00C97495" w:rsidRDefault="00C97495" w:rsidP="00C97495">
                          <w:pPr>
                            <w:spacing w:before="49" w:line="215" w:lineRule="auto"/>
                            <w:jc w:val="center"/>
                            <w:textDirection w:val="btLr"/>
                          </w:pPr>
                        </w:p>
                        <w:p w14:paraId="5BC44F31" w14:textId="77777777" w:rsidR="00C97495" w:rsidRDefault="00C97495" w:rsidP="00C97495">
                          <w:pPr>
                            <w:spacing w:before="49" w:line="215" w:lineRule="auto"/>
                            <w:jc w:val="center"/>
                            <w:textDirection w:val="btLr"/>
                          </w:pPr>
                        </w:p>
                        <w:p w14:paraId="151EEBB0" w14:textId="77777777" w:rsidR="00C97495" w:rsidRDefault="00C97495" w:rsidP="00C97495">
                          <w:pPr>
                            <w:spacing w:before="49" w:line="215" w:lineRule="auto"/>
                            <w:jc w:val="center"/>
                            <w:textDirection w:val="btLr"/>
                          </w:pPr>
                        </w:p>
                        <w:p w14:paraId="5E446D18" w14:textId="77777777" w:rsidR="00C97495" w:rsidRDefault="00C97495" w:rsidP="00C97495">
                          <w:pPr>
                            <w:spacing w:before="49" w:line="215" w:lineRule="auto"/>
                            <w:jc w:val="center"/>
                            <w:textDirection w:val="btLr"/>
                          </w:pPr>
                        </w:p>
                        <w:p w14:paraId="021A075E" w14:textId="77777777" w:rsidR="00C97495" w:rsidRDefault="00C97495" w:rsidP="00C97495">
                          <w:pPr>
                            <w:spacing w:before="49" w:line="215" w:lineRule="auto"/>
                            <w:jc w:val="center"/>
                            <w:textDirection w:val="btLr"/>
                          </w:pPr>
                          <w:r>
                            <w:rPr>
                              <w:rFonts w:ascii="Calibri" w:eastAsia="Calibri" w:hAnsi="Calibri" w:cs="Calibri"/>
                              <w:b/>
                              <w:color w:val="000000"/>
                              <w:sz w:val="14"/>
                            </w:rPr>
                            <w:t>Specific (ALP)</w:t>
                          </w:r>
                        </w:p>
                        <w:p w14:paraId="3B9945DD" w14:textId="77777777" w:rsidR="00C97495" w:rsidRDefault="00C97495" w:rsidP="00C97495">
                          <w:pPr>
                            <w:spacing w:before="49" w:line="215" w:lineRule="auto"/>
                            <w:jc w:val="center"/>
                            <w:textDirection w:val="btLr"/>
                          </w:pPr>
                          <w:r>
                            <w:rPr>
                              <w:rFonts w:ascii="Calibri" w:eastAsia="Calibri" w:hAnsi="Calibri" w:cs="Calibri"/>
                              <w:color w:val="000000"/>
                              <w:sz w:val="14"/>
                            </w:rPr>
                            <w:t>Bespoke Timetable with Individualised Support</w:t>
                          </w:r>
                        </w:p>
                        <w:p w14:paraId="021A0948" w14:textId="77777777" w:rsidR="00C97495" w:rsidRDefault="00C97495" w:rsidP="00C97495">
                          <w:pPr>
                            <w:spacing w:before="49" w:line="215" w:lineRule="auto"/>
                            <w:jc w:val="center"/>
                            <w:textDirection w:val="btLr"/>
                          </w:pPr>
                          <w:r>
                            <w:rPr>
                              <w:rFonts w:ascii="Calibri" w:eastAsia="Calibri" w:hAnsi="Calibri" w:cs="Calibri"/>
                              <w:color w:val="000000"/>
                              <w:sz w:val="14"/>
                            </w:rPr>
                            <w:t>Allocated LSA support in class</w:t>
                          </w:r>
                        </w:p>
                        <w:p w14:paraId="3BE2B90B" w14:textId="77777777" w:rsidR="00C97495" w:rsidRDefault="00C97495" w:rsidP="00C97495">
                          <w:pPr>
                            <w:spacing w:before="49" w:line="215" w:lineRule="auto"/>
                            <w:jc w:val="center"/>
                            <w:textDirection w:val="btLr"/>
                          </w:pPr>
                          <w:r>
                            <w:rPr>
                              <w:rFonts w:ascii="Calibri" w:eastAsia="Calibri" w:hAnsi="Calibri" w:cs="Calibri"/>
                              <w:color w:val="000000"/>
                              <w:sz w:val="14"/>
                            </w:rPr>
                            <w:t xml:space="preserve">High level </w:t>
                          </w:r>
                          <w:proofErr w:type="gramStart"/>
                          <w:r>
                            <w:rPr>
                              <w:rFonts w:ascii="Calibri" w:eastAsia="Calibri" w:hAnsi="Calibri" w:cs="Calibri"/>
                              <w:color w:val="000000"/>
                              <w:sz w:val="14"/>
                            </w:rPr>
                            <w:t>of  long</w:t>
                          </w:r>
                          <w:proofErr w:type="gramEnd"/>
                          <w:r>
                            <w:rPr>
                              <w:rFonts w:ascii="Calibri" w:eastAsia="Calibri" w:hAnsi="Calibri" w:cs="Calibri"/>
                              <w:color w:val="000000"/>
                              <w:sz w:val="14"/>
                            </w:rPr>
                            <w:t xml:space="preserve"> term outside agency </w:t>
                          </w:r>
                        </w:p>
                        <w:p w14:paraId="03E1A315" w14:textId="77777777" w:rsidR="00C97495" w:rsidRDefault="00C97495" w:rsidP="00C97495">
                          <w:pPr>
                            <w:spacing w:before="49" w:line="215" w:lineRule="auto"/>
                            <w:jc w:val="center"/>
                            <w:textDirection w:val="btLr"/>
                          </w:pPr>
                          <w:r>
                            <w:rPr>
                              <w:rFonts w:ascii="Calibri" w:eastAsia="Calibri" w:hAnsi="Calibri" w:cs="Calibri"/>
                              <w:color w:val="000000"/>
                              <w:sz w:val="14"/>
                            </w:rPr>
                            <w:t xml:space="preserve">involvement that impacts a particular area of need </w:t>
                          </w:r>
                        </w:p>
                        <w:p w14:paraId="023A1D12" w14:textId="77777777" w:rsidR="00C97495" w:rsidRDefault="00C97495" w:rsidP="00C97495">
                          <w:pPr>
                            <w:spacing w:before="49" w:line="215" w:lineRule="auto"/>
                            <w:jc w:val="center"/>
                            <w:textDirection w:val="btLr"/>
                          </w:pPr>
                          <w:r>
                            <w:rPr>
                              <w:rFonts w:ascii="Calibri" w:eastAsia="Calibri" w:hAnsi="Calibri" w:cs="Calibri"/>
                              <w:color w:val="000000"/>
                              <w:sz w:val="14"/>
                            </w:rPr>
                            <w:t>Health care plan based on more than one area of need</w:t>
                          </w:r>
                        </w:p>
                        <w:p w14:paraId="0A79F71C" w14:textId="77777777" w:rsidR="00C97495" w:rsidRDefault="00C97495" w:rsidP="00C97495">
                          <w:pPr>
                            <w:spacing w:before="49" w:line="215" w:lineRule="auto"/>
                            <w:jc w:val="center"/>
                            <w:textDirection w:val="btLr"/>
                          </w:pPr>
                          <w:r>
                            <w:rPr>
                              <w:rFonts w:ascii="Calibri" w:eastAsia="Calibri" w:hAnsi="Calibri" w:cs="Calibri"/>
                              <w:color w:val="000000"/>
                              <w:sz w:val="14"/>
                            </w:rPr>
                            <w:t>Direct support in unstructured times</w:t>
                          </w:r>
                        </w:p>
                        <w:p w14:paraId="0409B02A" w14:textId="77777777" w:rsidR="00C97495" w:rsidRDefault="00C97495" w:rsidP="00C97495">
                          <w:pPr>
                            <w:spacing w:before="49" w:line="215" w:lineRule="auto"/>
                            <w:jc w:val="center"/>
                            <w:textDirection w:val="btLr"/>
                          </w:pPr>
                          <w:r>
                            <w:rPr>
                              <w:rFonts w:ascii="Calibri" w:eastAsia="Calibri" w:hAnsi="Calibri" w:cs="Calibri"/>
                              <w:color w:val="000000"/>
                              <w:sz w:val="14"/>
                            </w:rPr>
                            <w:t>Individualised bespoke literacy or numeracy support </w:t>
                          </w:r>
                        </w:p>
                        <w:p w14:paraId="02B7EE34" w14:textId="77777777" w:rsidR="00C97495" w:rsidRDefault="00C97495" w:rsidP="00C97495">
                          <w:pPr>
                            <w:spacing w:before="49" w:line="215" w:lineRule="auto"/>
                            <w:jc w:val="center"/>
                            <w:textDirection w:val="btLr"/>
                          </w:pPr>
                          <w:r>
                            <w:rPr>
                              <w:rFonts w:ascii="Calibri" w:eastAsia="Calibri" w:hAnsi="Calibri" w:cs="Calibri"/>
                              <w:color w:val="000000"/>
                              <w:sz w:val="14"/>
                            </w:rPr>
                            <w:t>Requirement of specialist support to access the curriculum</w:t>
                          </w:r>
                        </w:p>
                      </w:txbxContent>
                    </v:textbox>
                  </v:shape>
                  <v:shape id="Trapezoid 6" o:spid="_x0000_s1031" style="position:absolute;left:16089;top:23593;width:55435;height:9154;visibility:visible;mso-wrap-style:square;v-text-anchor:middle" coordsize="5543452,9153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" adj="-11796480,,5400" path="m,915362l774762,,4768690,r774762,915362l,915362xe" fillcolor="#ffc000" strokecolor="black [3200]" strokeweight="1pt">
                    <v:stroke startarrowwidth="narrow" startarrowlength="short" endarrowwidth="narrow" endarrowlength="short" joinstyle="miter"/>
                    <v:formulas/>
                    <v:path arrowok="t" o:connecttype="custom" o:connectlocs="0,915362;774762,0;4768690,0;5543452,915362;0,915362" o:connectangles="0,0,0,0,0" textboxrect="0,0,5543452,915362"/>
                    <v:textbox inset="2.53958mm,2.53958mm,2.53958mm,2.53958mm">
                      <w:txbxContent>
                        <w:p w14:paraId="7C0E1803" w14:textId="77777777" w:rsidR="00C97495" w:rsidRDefault="00C97495" w:rsidP="00C97495">
                          <w:pPr>
                            <w:textDirection w:val="btLr"/>
                          </w:pPr>
                        </w:p>
                      </w:txbxContent>
                    </v:textbox>
                  </v:shape>
                  <v:shape id="Text Box 7" o:spid="_x0000_s1032" type="#_x0000_t202" style="position:absolute;left:25790;top:23593;width:36033;height:9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" filled="f" stroked="f">
                    <v:textbox inset=".24653mm,.24653mm,.24653mm,.24653mm">
                      <w:txbxContent>
                        <w:p w14:paraId="2343401A" w14:textId="77777777" w:rsidR="00C97495" w:rsidRDefault="00C97495" w:rsidP="00C97495">
                          <w:pPr>
                            <w:spacing w:line="215" w:lineRule="auto"/>
                            <w:jc w:val="center"/>
                            <w:textDirection w:val="btLr"/>
                          </w:pPr>
                          <w:r>
                            <w:rPr>
                              <w:rFonts w:ascii="Calibri" w:eastAsia="Calibri" w:hAnsi="Calibri" w:cs="Calibri"/>
                              <w:b/>
                              <w:color w:val="000000"/>
                              <w:sz w:val="14"/>
                            </w:rPr>
                            <w:t>Targeted (Short/Long term barrier- OPP with targets and intervention records.)</w:t>
                          </w:r>
                        </w:p>
                        <w:p w14:paraId="65FEE0F0" w14:textId="77777777" w:rsidR="00C97495" w:rsidRDefault="00C97495" w:rsidP="00C97495">
                          <w:pPr>
                            <w:spacing w:before="49" w:line="215" w:lineRule="auto"/>
                            <w:jc w:val="center"/>
                            <w:textDirection w:val="btLr"/>
                          </w:pPr>
                          <w:r>
                            <w:rPr>
                              <w:rFonts w:ascii="Calibri" w:eastAsia="Calibri" w:hAnsi="Calibri" w:cs="Calibri"/>
                              <w:color w:val="000000"/>
                              <w:sz w:val="14"/>
                            </w:rPr>
                            <w:t>Elsa support, Lego Therapy, Precision Teaching, MOSTs (</w:t>
                          </w:r>
                          <w:proofErr w:type="spellStart"/>
                          <w:r>
                            <w:rPr>
                              <w:rFonts w:ascii="Calibri" w:eastAsia="Calibri" w:hAnsi="Calibri" w:cs="Calibri"/>
                              <w:color w:val="000000"/>
                              <w:sz w:val="14"/>
                            </w:rPr>
                            <w:t>SpLD</w:t>
                          </w:r>
                          <w:proofErr w:type="spellEnd"/>
                          <w:r>
                            <w:rPr>
                              <w:rFonts w:ascii="Calibri" w:eastAsia="Calibri" w:hAnsi="Calibri" w:cs="Calibri"/>
                              <w:color w:val="000000"/>
                              <w:sz w:val="14"/>
                            </w:rPr>
                            <w:t xml:space="preserve">) direct support, EP involvement, Touch Typing, Morning Check </w:t>
                          </w:r>
                          <w:proofErr w:type="gramStart"/>
                          <w:r>
                            <w:rPr>
                              <w:rFonts w:ascii="Calibri" w:eastAsia="Calibri" w:hAnsi="Calibri" w:cs="Calibri"/>
                              <w:color w:val="000000"/>
                              <w:sz w:val="14"/>
                            </w:rPr>
                            <w:t>In’s</w:t>
                          </w:r>
                          <w:proofErr w:type="gramEnd"/>
                          <w:r>
                            <w:rPr>
                              <w:rFonts w:ascii="Calibri" w:eastAsia="Calibri" w:hAnsi="Calibri" w:cs="Calibri"/>
                              <w:color w:val="000000"/>
                              <w:sz w:val="14"/>
                            </w:rPr>
                            <w:t xml:space="preserve">, 5 Point Scale, Social Stories, Visual Timetables, Smaller Group Provision. Support and Advice from </w:t>
                          </w:r>
                          <w:proofErr w:type="spellStart"/>
                          <w:r>
                            <w:rPr>
                              <w:rFonts w:ascii="Calibri" w:eastAsia="Calibri" w:hAnsi="Calibri" w:cs="Calibri"/>
                              <w:color w:val="000000"/>
                              <w:sz w:val="14"/>
                            </w:rPr>
                            <w:t>ALNCo</w:t>
                          </w:r>
                          <w:proofErr w:type="spellEnd"/>
                          <w:r>
                            <w:rPr>
                              <w:rFonts w:ascii="Calibri" w:eastAsia="Calibri" w:hAnsi="Calibri" w:cs="Calibri"/>
                              <w:color w:val="000000"/>
                              <w:sz w:val="14"/>
                            </w:rPr>
                            <w:t xml:space="preserve">, Enhanced Transition, Partnership Work with Outside Agencies, Advice given on behaviour support, Numicon, Numeracy Intervention - TEN DD, Fresh Start Literacy Intervention, Spelling Intervention, Handwriting Intervention, Social Skills / </w:t>
                          </w:r>
                          <w:proofErr w:type="spellStart"/>
                          <w:r>
                            <w:rPr>
                              <w:rFonts w:ascii="Calibri" w:eastAsia="Calibri" w:hAnsi="Calibri" w:cs="Calibri"/>
                              <w:color w:val="000000"/>
                              <w:sz w:val="14"/>
                            </w:rPr>
                            <w:t>ComIT</w:t>
                          </w:r>
                          <w:proofErr w:type="spellEnd"/>
                          <w:r>
                            <w:rPr>
                              <w:rFonts w:ascii="Calibri" w:eastAsia="Calibri" w:hAnsi="Calibri" w:cs="Calibri"/>
                              <w:color w:val="000000"/>
                              <w:sz w:val="14"/>
                            </w:rPr>
                            <w:t xml:space="preserve"> Groups, Circle of friends, </w:t>
                          </w:r>
                          <w:proofErr w:type="spellStart"/>
                          <w:r>
                            <w:rPr>
                              <w:rFonts w:ascii="Calibri" w:eastAsia="Calibri" w:hAnsi="Calibri" w:cs="Calibri"/>
                              <w:color w:val="000000"/>
                              <w:sz w:val="14"/>
                            </w:rPr>
                            <w:t>Elklan</w:t>
                          </w:r>
                          <w:proofErr w:type="spellEnd"/>
                          <w:r>
                            <w:rPr>
                              <w:rFonts w:ascii="Calibri" w:eastAsia="Calibri" w:hAnsi="Calibri" w:cs="Calibri"/>
                              <w:color w:val="000000"/>
                              <w:sz w:val="14"/>
                            </w:rPr>
                            <w:t xml:space="preserve"> blank levels, Home School Communication Book</w:t>
                          </w:r>
                        </w:p>
                        <w:p w14:paraId="7E083991" w14:textId="77777777" w:rsidR="00C97495" w:rsidRDefault="00C97495" w:rsidP="00C97495">
                          <w:pPr>
                            <w:spacing w:before="49" w:line="215" w:lineRule="auto"/>
                            <w:jc w:val="center"/>
                            <w:textDirection w:val="btLr"/>
                          </w:pPr>
                          <w:r>
                            <w:rPr>
                              <w:rFonts w:ascii="Calibri" w:eastAsia="Calibri" w:hAnsi="Calibri" w:cs="Calibri"/>
                              <w:color w:val="000000"/>
                              <w:sz w:val="14"/>
                            </w:rPr>
                            <w:t xml:space="preserve"> Individual Risk Assessments to inform how/when the child requires extra support</w:t>
                          </w:r>
                        </w:p>
                      </w:txbxContent>
                    </v:textbox>
                  </v:shape>
                  <v:shape id="Trapezoid 8" o:spid="_x0000_s1033" style="position:absolute;left:7942;top:32747;width:71524;height:9504;visibility:visible;mso-wrap-style:square;v-text-anchor:middle" coordsize="7152432,9504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" adj="-11796480,,5400" path="m,950482l804488,,6347944,r804488,950482l,950482xe" fillcolor="#00b0f0" strokecolor="black [3200]" strokeweight="1pt">
                    <v:stroke startarrowwidth="narrow" startarrowlength="short" endarrowwidth="narrow" endarrowlength="short" joinstyle="miter"/>
                    <v:formulas/>
                    <v:path arrowok="t" o:connecttype="custom" o:connectlocs="0,950482;804488,0;6347944,0;7152432,950482;0,950482" o:connectangles="0,0,0,0,0" textboxrect="0,0,7152432,950482"/>
                    <v:textbox inset="2.53958mm,2.53958mm,2.53958mm,2.53958mm">
                      <w:txbxContent>
                        <w:p w14:paraId="29095DE8" w14:textId="77777777" w:rsidR="00C97495" w:rsidRDefault="00C97495" w:rsidP="00C97495">
                          <w:pPr>
                            <w:textDirection w:val="btLr"/>
                          </w:pPr>
                        </w:p>
                      </w:txbxContent>
                    </v:textbox>
                  </v:shape>
                  <v:shape id="Text Box 9" o:spid="_x0000_s1034" type="#_x0000_t202" style="position:absolute;left:20459;top:32747;width:46491;height:9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" filled="f" stroked="f">
                    <v:textbox inset=".24653mm,.24653mm,.24653mm,.24653mm">
                      <w:txbxContent>
                        <w:p w14:paraId="10BE0E7B" w14:textId="77777777" w:rsidR="00C97495" w:rsidRDefault="00C97495" w:rsidP="00C97495">
                          <w:pPr>
                            <w:spacing w:line="215" w:lineRule="auto"/>
                            <w:jc w:val="center"/>
                            <w:textDirection w:val="btLr"/>
                          </w:pPr>
                          <w:r>
                            <w:rPr>
                              <w:rFonts w:ascii="Calibri" w:eastAsia="Calibri" w:hAnsi="Calibri" w:cs="Calibri"/>
                              <w:b/>
                              <w:color w:val="000000"/>
                              <w:sz w:val="14"/>
                            </w:rPr>
                            <w:t>Universal Plus (OPP)</w:t>
                          </w:r>
                        </w:p>
                        <w:p w14:paraId="663E47D1" w14:textId="77777777" w:rsidR="00C97495" w:rsidRDefault="00C97495" w:rsidP="00C97495">
                          <w:pPr>
                            <w:spacing w:before="49" w:line="215" w:lineRule="auto"/>
                            <w:jc w:val="center"/>
                            <w:textDirection w:val="btLr"/>
                          </w:pPr>
                          <w:r>
                            <w:rPr>
                              <w:rFonts w:ascii="Calibri" w:eastAsia="Calibri" w:hAnsi="Calibri" w:cs="Calibri"/>
                              <w:color w:val="000000"/>
                              <w:sz w:val="14"/>
                            </w:rPr>
                            <w:t xml:space="preserve">Access arrangements, reasonable adjustments, curriculum structure and pathways, enhanced transition process, health and wellbeing support, rest breaks, movement breaks, access to ELSA  room, breakfast club, risk assessment, health care plan, technology to support learning, Environmental adaptations to suit cohort or individual needs, Access to equipment to ensure mobility, Recognition of sensory needs, Positive and regular contact with parents/carers, Clear understanding of the behaviour policy, Collaborative working opportunities.  </w:t>
                          </w:r>
                        </w:p>
                        <w:p w14:paraId="7E561389" w14:textId="77777777" w:rsidR="00C97495" w:rsidRDefault="00C97495" w:rsidP="00C97495">
                          <w:pPr>
                            <w:spacing w:before="49" w:line="215" w:lineRule="auto"/>
                            <w:jc w:val="center"/>
                            <w:textDirection w:val="btLr"/>
                          </w:pPr>
                          <w:r>
                            <w:rPr>
                              <w:rFonts w:ascii="Calibri" w:eastAsia="Calibri" w:hAnsi="Calibri" w:cs="Calibri"/>
                              <w:color w:val="000000"/>
                              <w:sz w:val="14"/>
                            </w:rPr>
                            <w:t>Learning Reviews Y4/5/6,</w:t>
                          </w:r>
                        </w:p>
                      </w:txbxContent>
                    </v:textbox>
                  </v:shape>
                  <v:shape id="Trapezoid 10" o:spid="_x0000_s1035" style="position:absolute;top:42251;width:87614;height:9505;visibility:visible;mso-wrap-style:square;v-text-anchor:middle" coordsize="8761413,9504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" adj="-11796480,,5400" path="m,950482l804488,,7956925,r804488,950482l,950482xe" fillcolor="#92d050" strokecolor="black [3200]" strokeweight="1pt">
                    <v:stroke startarrowwidth="narrow" startarrowlength="short" endarrowwidth="narrow" endarrowlength="short" joinstyle="miter"/>
                    <v:formulas/>
                    <v:path arrowok="t" o:connecttype="custom" o:connectlocs="0,950482;804488,0;7956925,0;8761413,950482;0,950482" o:connectangles="0,0,0,0,0" textboxrect="0,0,8761413,950482"/>
                    <v:textbox inset="2.53958mm,2.53958mm,2.53958mm,2.53958mm">
                      <w:txbxContent>
                        <w:p w14:paraId="585CD6EE" w14:textId="77777777" w:rsidR="00C97495" w:rsidRDefault="00C97495" w:rsidP="00C97495">
                          <w:pPr>
                            <w:textDirection w:val="btLr"/>
                          </w:pPr>
                        </w:p>
                      </w:txbxContent>
                    </v:textbox>
                  </v:shape>
                  <v:shape id="Text Box 11" o:spid="_x0000_s1036" type="#_x0000_t202" style="position:absolute;left:15332;top:42245;width:56949;height:10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" filled="f" stroked="f">
                    <v:textbox inset=".24653mm,.24653mm,.24653mm,.24653mm">
                      <w:txbxContent>
                        <w:p w14:paraId="431B8230" w14:textId="77777777" w:rsidR="00C97495" w:rsidRDefault="00C97495" w:rsidP="00C97495">
                          <w:pPr>
                            <w:spacing w:line="215" w:lineRule="auto"/>
                            <w:jc w:val="center"/>
                            <w:textDirection w:val="btLr"/>
                          </w:pPr>
                          <w:r>
                            <w:rPr>
                              <w:rFonts w:ascii="Calibri" w:eastAsia="Calibri" w:hAnsi="Calibri" w:cs="Calibri"/>
                              <w:b/>
                              <w:color w:val="000000"/>
                              <w:sz w:val="14"/>
                            </w:rPr>
                            <w:t xml:space="preserve">Universal </w:t>
                          </w:r>
                        </w:p>
                        <w:p w14:paraId="115E5504" w14:textId="77777777" w:rsidR="00C97495" w:rsidRDefault="00C97495" w:rsidP="00C97495">
                          <w:pPr>
                            <w:spacing w:before="49" w:line="215" w:lineRule="auto"/>
                            <w:jc w:val="center"/>
                            <w:textDirection w:val="btLr"/>
                          </w:pPr>
                          <w:r>
                            <w:rPr>
                              <w:rFonts w:ascii="Calibri" w:eastAsia="Calibri" w:hAnsi="Calibri" w:cs="Calibri"/>
                              <w:color w:val="000000"/>
                              <w:sz w:val="14"/>
                            </w:rPr>
                            <w:t xml:space="preserve">Curriculum Structure, Classroom Practice, </w:t>
                          </w:r>
                          <w:proofErr w:type="spellStart"/>
                          <w:r>
                            <w:rPr>
                              <w:rFonts w:ascii="Calibri" w:eastAsia="Calibri" w:hAnsi="Calibri" w:cs="Calibri"/>
                              <w:color w:val="000000"/>
                              <w:sz w:val="14"/>
                            </w:rPr>
                            <w:t>Intgrated</w:t>
                          </w:r>
                          <w:proofErr w:type="spellEnd"/>
                          <w:r>
                            <w:rPr>
                              <w:rFonts w:ascii="Calibri" w:eastAsia="Calibri" w:hAnsi="Calibri" w:cs="Calibri"/>
                              <w:color w:val="000000"/>
                              <w:sz w:val="14"/>
                            </w:rPr>
                            <w:t xml:space="preserve"> Curriculum, Skills Challenge, High quality inclusive teaching, which includes ‘catch up’ </w:t>
                          </w:r>
                          <w:proofErr w:type="gramStart"/>
                          <w:r>
                            <w:rPr>
                              <w:rFonts w:ascii="Calibri" w:eastAsia="Calibri" w:hAnsi="Calibri" w:cs="Calibri"/>
                              <w:color w:val="000000"/>
                              <w:sz w:val="14"/>
                            </w:rPr>
                            <w:t>activities  and</w:t>
                          </w:r>
                          <w:proofErr w:type="gramEnd"/>
                          <w:r>
                            <w:rPr>
                              <w:rFonts w:ascii="Calibri" w:eastAsia="Calibri" w:hAnsi="Calibri" w:cs="Calibri"/>
                              <w:color w:val="000000"/>
                              <w:sz w:val="14"/>
                            </w:rPr>
                            <w:t xml:space="preserve"> differentiation, Assessment, Recording and Reporting Systems, Transition Process, Monitoring Report, Learning Environment , Extra – Curricular Clubs, Happy Kids don’t bully, 6 values, 5 pillars, Assemblies, Accessibility</w:t>
                          </w:r>
                        </w:p>
                        <w:p w14:paraId="6AF02B4E" w14:textId="77777777" w:rsidR="00C97495" w:rsidRDefault="00C97495" w:rsidP="00C97495">
                          <w:pPr>
                            <w:spacing w:before="49" w:line="215" w:lineRule="auto"/>
                            <w:jc w:val="center"/>
                            <w:textDirection w:val="btLr"/>
                          </w:pPr>
                          <w:proofErr w:type="gramStart"/>
                          <w:r>
                            <w:rPr>
                              <w:rFonts w:ascii="Calibri" w:eastAsia="Calibri" w:hAnsi="Calibri" w:cs="Calibri"/>
                              <w:color w:val="000000"/>
                              <w:sz w:val="14"/>
                            </w:rPr>
                            <w:t>10 minute</w:t>
                          </w:r>
                          <w:proofErr w:type="gramEnd"/>
                          <w:r>
                            <w:rPr>
                              <w:rFonts w:ascii="Calibri" w:eastAsia="Calibri" w:hAnsi="Calibri" w:cs="Calibri"/>
                              <w:color w:val="000000"/>
                              <w:sz w:val="14"/>
                            </w:rPr>
                            <w:t xml:space="preserve"> tutoring</w:t>
                          </w:r>
                        </w:p>
                      </w:txbxContent>
                    </v:textbox>
                  </v:shape>
                </v:group>
                <w10:anchorlock/>
              </v:group>
            </w:pict>
          </mc:Fallback>
        </mc:AlternateContent>
      </w:r>
    </w:p>
    <w:p w14:paraId="48AE70FC" w14:textId="125F65F0" w:rsidR="00C97495" w:rsidRPr="006B0232" w:rsidRDefault="006B0232" w:rsidP="006B0232">
      <w:pPr>
        <w:spacing w:before="240" w:line="276" w:lineRule="auto"/>
        <w:jc w:val="center"/>
        <w:rPr>
          <w:rFonts w:ascii="Calibri" w:eastAsia="Calibri" w:hAnsi="Calibri" w:cs="Calibri"/>
          <w:b/>
          <w:i/>
          <w:iCs/>
        </w:rPr>
      </w:pPr>
      <w:r w:rsidRPr="006B0232">
        <w:rPr>
          <w:rFonts w:ascii="Calibri" w:eastAsia="Calibri" w:hAnsi="Calibri" w:cs="Calibri"/>
          <w:b/>
          <w:i/>
          <w:iCs/>
        </w:rPr>
        <w:t>Provision Pyramid for Shirenewton Primary School</w:t>
      </w:r>
    </w:p>
    <w:p w14:paraId="0618BE71" w14:textId="1C9A0625" w:rsidR="004A6E3B" w:rsidRPr="006B0232" w:rsidRDefault="004A6E3B" w:rsidP="00C97495">
      <w:pPr>
        <w:spacing w:before="240" w:line="276" w:lineRule="auto"/>
        <w:rPr>
          <w:rFonts w:ascii="Calibri" w:eastAsia="Calibri" w:hAnsi="Calibri" w:cs="Calibri"/>
          <w:b/>
          <w:bCs/>
        </w:rPr>
      </w:pPr>
      <w:r w:rsidRPr="006B0232">
        <w:rPr>
          <w:rFonts w:ascii="Calibri" w:eastAsia="Calibri" w:hAnsi="Calibri" w:cs="Calibri"/>
          <w:b/>
          <w:bCs/>
        </w:rPr>
        <w:t xml:space="preserve">Further </w:t>
      </w:r>
      <w:r w:rsidR="006B0232" w:rsidRPr="006B0232">
        <w:rPr>
          <w:rFonts w:ascii="Calibri" w:eastAsia="Calibri" w:hAnsi="Calibri" w:cs="Calibri"/>
          <w:b/>
          <w:bCs/>
        </w:rPr>
        <w:t xml:space="preserve">ALN </w:t>
      </w:r>
      <w:r w:rsidRPr="006B0232">
        <w:rPr>
          <w:rFonts w:ascii="Calibri" w:eastAsia="Calibri" w:hAnsi="Calibri" w:cs="Calibri"/>
          <w:b/>
          <w:bCs/>
        </w:rPr>
        <w:t>News:</w:t>
      </w:r>
    </w:p>
    <w:p w14:paraId="0AA4170B" w14:textId="210C67FB" w:rsidR="006B0232" w:rsidRDefault="006B0232" w:rsidP="006B0232">
      <w:pPr>
        <w:pStyle w:val="ListParagraph"/>
        <w:numPr>
          <w:ilvl w:val="0"/>
          <w:numId w:val="21"/>
        </w:numPr>
        <w:spacing w:before="240"/>
        <w:rPr>
          <w:rFonts w:ascii="Calibri" w:eastAsia="Calibri" w:hAnsi="Calibri" w:cs="Calibri"/>
        </w:rPr>
      </w:pPr>
      <w:r w:rsidRPr="006B0232">
        <w:rPr>
          <w:rFonts w:ascii="Calibri" w:eastAsia="Calibri" w:hAnsi="Calibri" w:cs="Calibri"/>
        </w:rPr>
        <w:t xml:space="preserve">Extensive range of interventions </w:t>
      </w:r>
      <w:r>
        <w:rPr>
          <w:rFonts w:ascii="Calibri" w:eastAsia="Calibri" w:hAnsi="Calibri" w:cs="Calibri"/>
        </w:rPr>
        <w:t xml:space="preserve">used </w:t>
      </w:r>
      <w:r w:rsidRPr="006B0232">
        <w:rPr>
          <w:rFonts w:ascii="Calibri" w:eastAsia="Calibri" w:hAnsi="Calibri" w:cs="Calibri"/>
        </w:rPr>
        <w:t>to support various groups of learners (including F</w:t>
      </w:r>
      <w:r>
        <w:rPr>
          <w:rFonts w:ascii="Calibri" w:eastAsia="Calibri" w:hAnsi="Calibri" w:cs="Calibri"/>
        </w:rPr>
        <w:t xml:space="preserve">ree </w:t>
      </w:r>
      <w:r w:rsidRPr="006B0232">
        <w:rPr>
          <w:rFonts w:ascii="Calibri" w:eastAsia="Calibri" w:hAnsi="Calibri" w:cs="Calibri"/>
        </w:rPr>
        <w:t>S</w:t>
      </w:r>
      <w:r>
        <w:rPr>
          <w:rFonts w:ascii="Calibri" w:eastAsia="Calibri" w:hAnsi="Calibri" w:cs="Calibri"/>
        </w:rPr>
        <w:t>chool Meals</w:t>
      </w:r>
      <w:r w:rsidR="004A29AD">
        <w:rPr>
          <w:rFonts w:ascii="Calibri" w:eastAsia="Calibri" w:hAnsi="Calibri" w:cs="Calibri"/>
        </w:rPr>
        <w:t>,</w:t>
      </w:r>
      <w:r w:rsidRPr="006B0232">
        <w:rPr>
          <w:rFonts w:ascii="Calibri" w:eastAsia="Calibri" w:hAnsi="Calibri" w:cs="Calibri"/>
        </w:rPr>
        <w:t xml:space="preserve"> L</w:t>
      </w:r>
      <w:r w:rsidR="004A29AD">
        <w:rPr>
          <w:rFonts w:ascii="Calibri" w:eastAsia="Calibri" w:hAnsi="Calibri" w:cs="Calibri"/>
        </w:rPr>
        <w:t>ooked After Children</w:t>
      </w:r>
      <w:r w:rsidRPr="006B0232">
        <w:rPr>
          <w:rFonts w:ascii="Calibri" w:eastAsia="Calibri" w:hAnsi="Calibri" w:cs="Calibri"/>
        </w:rPr>
        <w:t xml:space="preserve">, </w:t>
      </w:r>
      <w:r w:rsidR="004A29AD">
        <w:rPr>
          <w:rFonts w:ascii="Calibri" w:eastAsia="Calibri" w:hAnsi="Calibri" w:cs="Calibri"/>
        </w:rPr>
        <w:t>Accelerated Learning Programme</w:t>
      </w:r>
      <w:r w:rsidRPr="006B0232">
        <w:rPr>
          <w:rFonts w:ascii="Calibri" w:eastAsia="Calibri" w:hAnsi="Calibri" w:cs="Calibri"/>
        </w:rPr>
        <w:t>, M</w:t>
      </w:r>
      <w:r w:rsidR="004A29AD">
        <w:rPr>
          <w:rFonts w:ascii="Calibri" w:eastAsia="Calibri" w:hAnsi="Calibri" w:cs="Calibri"/>
        </w:rPr>
        <w:t>ore Able and Talented</w:t>
      </w:r>
      <w:r w:rsidRPr="006B0232">
        <w:rPr>
          <w:rFonts w:ascii="Calibri" w:eastAsia="Calibri" w:hAnsi="Calibri" w:cs="Calibri"/>
        </w:rPr>
        <w:t>, Sp</w:t>
      </w:r>
      <w:r w:rsidR="004A29AD">
        <w:rPr>
          <w:rFonts w:ascii="Calibri" w:eastAsia="Calibri" w:hAnsi="Calibri" w:cs="Calibri"/>
        </w:rPr>
        <w:t>ecific Learning Difficulties</w:t>
      </w:r>
      <w:r w:rsidRPr="006B0232">
        <w:rPr>
          <w:rFonts w:ascii="Calibri" w:eastAsia="Calibri" w:hAnsi="Calibri" w:cs="Calibri"/>
        </w:rPr>
        <w:t>, those that didn’t engage with online learning and those with specific gaps in their learning)</w:t>
      </w:r>
    </w:p>
    <w:p w14:paraId="6029C301" w14:textId="285428E5" w:rsidR="006B0232" w:rsidRDefault="006B0232" w:rsidP="006B0232">
      <w:pPr>
        <w:pStyle w:val="ListParagraph"/>
        <w:numPr>
          <w:ilvl w:val="0"/>
          <w:numId w:val="21"/>
        </w:numPr>
        <w:spacing w:before="240"/>
        <w:rPr>
          <w:rFonts w:ascii="Calibri" w:eastAsia="Calibri" w:hAnsi="Calibri" w:cs="Calibri"/>
        </w:rPr>
      </w:pPr>
      <w:r w:rsidRPr="006B0232">
        <w:rPr>
          <w:rFonts w:ascii="Calibri" w:eastAsia="Calibri" w:hAnsi="Calibri" w:cs="Calibri"/>
        </w:rPr>
        <w:t>The “Accelerated Learning Programme” is part of the WG’s “Recruit, recover, raise standards” initiative which recognises most learners have been affected by lockdown and the most vulnerable have been affected the most. Every class has TA support and within Tîms groups of learners have been identified and are being effectively supported in a range of different subject areas according to needs</w:t>
      </w:r>
    </w:p>
    <w:p w14:paraId="08A653EE" w14:textId="56FB882D" w:rsidR="00C97495" w:rsidRPr="006B0232" w:rsidRDefault="004A6E3B" w:rsidP="006B0232">
      <w:pPr>
        <w:pStyle w:val="ListParagraph"/>
        <w:numPr>
          <w:ilvl w:val="0"/>
          <w:numId w:val="21"/>
        </w:numPr>
        <w:spacing w:before="240"/>
        <w:rPr>
          <w:rFonts w:ascii="Calibri" w:eastAsia="Calibri" w:hAnsi="Calibri" w:cs="Calibri"/>
        </w:rPr>
      </w:pPr>
      <w:r w:rsidRPr="006B0232">
        <w:rPr>
          <w:rFonts w:ascii="Calibri" w:eastAsia="Calibri" w:hAnsi="Calibri" w:cs="Calibri"/>
        </w:rPr>
        <w:lastRenderedPageBreak/>
        <w:t xml:space="preserve">Staff </w:t>
      </w:r>
      <w:r w:rsidR="006B0232">
        <w:rPr>
          <w:rFonts w:ascii="Calibri" w:eastAsia="Calibri" w:hAnsi="Calibri" w:cs="Calibri"/>
        </w:rPr>
        <w:t>are using</w:t>
      </w:r>
      <w:r w:rsidRPr="006B0232">
        <w:rPr>
          <w:rFonts w:ascii="Calibri" w:eastAsia="Calibri" w:hAnsi="Calibri" w:cs="Calibri"/>
        </w:rPr>
        <w:t xml:space="preserve"> of Edukey, an app that can </w:t>
      </w:r>
      <w:r w:rsidR="006B0232" w:rsidRPr="006B0232">
        <w:rPr>
          <w:rFonts w:ascii="Calibri" w:eastAsia="Calibri" w:hAnsi="Calibri" w:cs="Calibri"/>
        </w:rPr>
        <w:t>track d</w:t>
      </w:r>
      <w:r w:rsidR="00C97495" w:rsidRPr="006B0232">
        <w:rPr>
          <w:rFonts w:ascii="Calibri" w:eastAsia="Calibri" w:hAnsi="Calibri" w:cs="Calibri"/>
        </w:rPr>
        <w:t>ata about ALN pupils</w:t>
      </w:r>
      <w:r w:rsidRPr="006B0232">
        <w:rPr>
          <w:rFonts w:ascii="Calibri" w:eastAsia="Calibri" w:hAnsi="Calibri" w:cs="Calibri"/>
        </w:rPr>
        <w:t>, and interventions used</w:t>
      </w:r>
      <w:r w:rsidR="006B0232" w:rsidRPr="006B0232">
        <w:rPr>
          <w:rFonts w:ascii="Calibri" w:eastAsia="Calibri" w:hAnsi="Calibri" w:cs="Calibri"/>
        </w:rPr>
        <w:t>.</w:t>
      </w:r>
      <w:r w:rsidR="00C97495" w:rsidRPr="006B0232">
        <w:rPr>
          <w:rFonts w:ascii="Calibri" w:eastAsia="Calibri" w:hAnsi="Calibri" w:cs="Calibri"/>
        </w:rPr>
        <w:t xml:space="preserve"> </w:t>
      </w:r>
      <w:r w:rsidR="006B0232">
        <w:rPr>
          <w:rFonts w:ascii="Calibri" w:eastAsia="Calibri" w:hAnsi="Calibri" w:cs="Calibri"/>
        </w:rPr>
        <w:t>The information is</w:t>
      </w:r>
      <w:r w:rsidR="00C97495" w:rsidRPr="006B0232">
        <w:rPr>
          <w:rFonts w:ascii="Calibri" w:eastAsia="Calibri" w:hAnsi="Calibri" w:cs="Calibri"/>
        </w:rPr>
        <w:t xml:space="preserve"> easily accessible between year groups and schools when transitioning.</w:t>
      </w:r>
    </w:p>
    <w:p w14:paraId="42793D58" w14:textId="6A7BB647" w:rsidR="004A6E3B" w:rsidRDefault="006B0232" w:rsidP="006B0232">
      <w:pPr>
        <w:pStyle w:val="ListParagraph"/>
        <w:numPr>
          <w:ilvl w:val="0"/>
          <w:numId w:val="21"/>
        </w:numPr>
        <w:spacing w:before="240"/>
        <w:rPr>
          <w:rFonts w:ascii="Calibri" w:eastAsia="Calibri" w:hAnsi="Calibri" w:cs="Calibri"/>
        </w:rPr>
      </w:pPr>
      <w:r w:rsidRPr="006B0232">
        <w:rPr>
          <w:rFonts w:ascii="Calibri" w:eastAsia="Calibri" w:hAnsi="Calibri" w:cs="Calibri"/>
        </w:rPr>
        <w:t>I</w:t>
      </w:r>
      <w:r w:rsidR="009C50CA" w:rsidRPr="006B0232">
        <w:rPr>
          <w:rFonts w:ascii="Calibri" w:eastAsia="Calibri" w:hAnsi="Calibri" w:cs="Calibri"/>
        </w:rPr>
        <w:t xml:space="preserve">mplementation of the gl-assessment online </w:t>
      </w:r>
      <w:r w:rsidR="004A6E3B" w:rsidRPr="006B0232">
        <w:rPr>
          <w:rFonts w:ascii="Calibri" w:eastAsia="Calibri" w:hAnsi="Calibri" w:cs="Calibri"/>
        </w:rPr>
        <w:t xml:space="preserve">Dyslexia </w:t>
      </w:r>
      <w:r w:rsidR="009C50CA" w:rsidRPr="006B0232">
        <w:rPr>
          <w:rFonts w:ascii="Calibri" w:eastAsia="Calibri" w:hAnsi="Calibri" w:cs="Calibri"/>
        </w:rPr>
        <w:t xml:space="preserve">screener gives a brief outline and offers identification for pupils of concern to then share data with </w:t>
      </w:r>
      <w:r w:rsidR="004A6E3B" w:rsidRPr="006B0232">
        <w:rPr>
          <w:rFonts w:ascii="Calibri" w:eastAsia="Calibri" w:hAnsi="Calibri" w:cs="Calibri"/>
        </w:rPr>
        <w:t>Monmouthshire Specialist Teaching Service (MOSTS)</w:t>
      </w:r>
    </w:p>
    <w:p w14:paraId="1F1F3E8E" w14:textId="77777777" w:rsidR="006B0232" w:rsidRPr="009C50CA" w:rsidRDefault="006B0232" w:rsidP="006B0232">
      <w:pPr>
        <w:pStyle w:val="ListParagraph"/>
        <w:numPr>
          <w:ilvl w:val="0"/>
          <w:numId w:val="21"/>
        </w:numPr>
        <w:spacing w:before="240"/>
        <w:rPr>
          <w:rFonts w:ascii="Calibri" w:eastAsia="Calibri" w:hAnsi="Calibri" w:cs="Calibri"/>
        </w:rPr>
      </w:pPr>
      <w:r w:rsidRPr="009C50CA">
        <w:rPr>
          <w:rFonts w:ascii="Calibri" w:eastAsia="Calibri" w:hAnsi="Calibri" w:cs="Calibri"/>
        </w:rPr>
        <w:t>Spe</w:t>
      </w:r>
      <w:r>
        <w:rPr>
          <w:rFonts w:ascii="Calibri" w:eastAsia="Calibri" w:hAnsi="Calibri" w:cs="Calibri"/>
        </w:rPr>
        <w:t>ci</w:t>
      </w:r>
      <w:r w:rsidRPr="009C50CA">
        <w:rPr>
          <w:rFonts w:ascii="Calibri" w:eastAsia="Calibri" w:hAnsi="Calibri" w:cs="Calibri"/>
        </w:rPr>
        <w:t>a</w:t>
      </w:r>
      <w:r>
        <w:rPr>
          <w:rFonts w:ascii="Calibri" w:eastAsia="Calibri" w:hAnsi="Calibri" w:cs="Calibri"/>
        </w:rPr>
        <w:t>list</w:t>
      </w:r>
      <w:r w:rsidRPr="009C50CA">
        <w:rPr>
          <w:rFonts w:ascii="Calibri" w:eastAsia="Calibri" w:hAnsi="Calibri" w:cs="Calibri"/>
        </w:rPr>
        <w:t xml:space="preserve"> Teaching (Dyslexia friendly) school training for all staff delivered 9.6.22</w:t>
      </w:r>
    </w:p>
    <w:p w14:paraId="2B94A492" w14:textId="437E656B" w:rsidR="009C50CA" w:rsidRDefault="009C50CA" w:rsidP="006B0232">
      <w:pPr>
        <w:pStyle w:val="ListParagraph"/>
        <w:numPr>
          <w:ilvl w:val="0"/>
          <w:numId w:val="21"/>
        </w:numPr>
        <w:spacing w:before="240"/>
        <w:rPr>
          <w:rFonts w:ascii="Calibri" w:eastAsia="Calibri" w:hAnsi="Calibri" w:cs="Calibri"/>
        </w:rPr>
      </w:pPr>
      <w:r w:rsidRPr="009C50CA">
        <w:rPr>
          <w:rFonts w:ascii="Calibri" w:eastAsia="Calibri" w:hAnsi="Calibri" w:cs="Calibri"/>
        </w:rPr>
        <w:t xml:space="preserve">Nominated Poverty Champion has attended </w:t>
      </w:r>
      <w:r w:rsidR="004A6E3B" w:rsidRPr="006B0232">
        <w:rPr>
          <w:rFonts w:ascii="Calibri" w:eastAsia="Calibri" w:hAnsi="Calibri" w:cs="Calibri"/>
        </w:rPr>
        <w:t>training and then trained all staff re “Poverty in Wales”.</w:t>
      </w:r>
      <w:r w:rsidRPr="009C50CA">
        <w:rPr>
          <w:rFonts w:ascii="Calibri" w:eastAsia="Calibri" w:hAnsi="Calibri" w:cs="Calibri"/>
        </w:rPr>
        <w:t xml:space="preserve"> </w:t>
      </w:r>
      <w:r w:rsidR="004A6E3B" w:rsidRPr="006B0232">
        <w:rPr>
          <w:rFonts w:ascii="Calibri" w:eastAsia="Calibri" w:hAnsi="Calibri" w:cs="Calibri"/>
        </w:rPr>
        <w:t>T</w:t>
      </w:r>
      <w:r w:rsidRPr="009C50CA">
        <w:rPr>
          <w:rFonts w:ascii="Calibri" w:eastAsia="Calibri" w:hAnsi="Calibri" w:cs="Calibri"/>
        </w:rPr>
        <w:t>he action plan is in progress</w:t>
      </w:r>
      <w:r w:rsidR="004A6E3B" w:rsidRPr="006B0232">
        <w:rPr>
          <w:rFonts w:ascii="Calibri" w:eastAsia="Calibri" w:hAnsi="Calibri" w:cs="Calibri"/>
        </w:rPr>
        <w:t xml:space="preserve"> and themes were shared with Healthy Schools Committee. Poverty is correlated with underachievement at school. </w:t>
      </w:r>
    </w:p>
    <w:p w14:paraId="60BC31B6" w14:textId="77777777" w:rsidR="006B0232" w:rsidRPr="009C50CA" w:rsidRDefault="006B0232" w:rsidP="006B0232">
      <w:pPr>
        <w:pStyle w:val="ListParagraph"/>
        <w:numPr>
          <w:ilvl w:val="0"/>
          <w:numId w:val="21"/>
        </w:numPr>
        <w:spacing w:before="240"/>
        <w:rPr>
          <w:rFonts w:ascii="Calibri" w:eastAsia="Calibri" w:hAnsi="Calibri" w:cs="Calibri"/>
        </w:rPr>
      </w:pPr>
      <w:r w:rsidRPr="009C50CA">
        <w:rPr>
          <w:rFonts w:ascii="Calibri" w:eastAsia="Calibri" w:hAnsi="Calibri" w:cs="Calibri"/>
        </w:rPr>
        <w:t>The Healthy Schools Committee has begun to consider and investigate poverty &amp; will develop actions to reduce impact in school.</w:t>
      </w:r>
    </w:p>
    <w:p w14:paraId="65D357C5" w14:textId="77777777" w:rsidR="009C50CA" w:rsidRPr="009C50CA" w:rsidRDefault="009C50CA" w:rsidP="006B0232">
      <w:pPr>
        <w:pStyle w:val="ListParagraph"/>
        <w:numPr>
          <w:ilvl w:val="0"/>
          <w:numId w:val="21"/>
        </w:numPr>
        <w:spacing w:before="240"/>
        <w:rPr>
          <w:rFonts w:ascii="Calibri" w:eastAsia="Calibri" w:hAnsi="Calibri" w:cs="Calibri"/>
        </w:rPr>
      </w:pPr>
      <w:r w:rsidRPr="009C50CA">
        <w:rPr>
          <w:rFonts w:ascii="Calibri" w:eastAsia="Calibri" w:hAnsi="Calibri" w:cs="Calibri"/>
        </w:rPr>
        <w:t>Opportunities to meet for Pupil Progress reviews with class teachers and future class teachers enables children to begin connecting with new teachers and will support them with a clear, effective handover.</w:t>
      </w:r>
    </w:p>
    <w:p w14:paraId="292F3DA6" w14:textId="77777777" w:rsidR="009C50CA" w:rsidRPr="009C50CA" w:rsidRDefault="009C50CA" w:rsidP="006B0232">
      <w:pPr>
        <w:pStyle w:val="ListParagraph"/>
        <w:numPr>
          <w:ilvl w:val="0"/>
          <w:numId w:val="21"/>
        </w:numPr>
        <w:spacing w:before="240"/>
        <w:rPr>
          <w:rFonts w:ascii="Calibri" w:eastAsia="Calibri" w:hAnsi="Calibri" w:cs="Calibri"/>
        </w:rPr>
      </w:pPr>
      <w:r w:rsidRPr="009C50CA">
        <w:rPr>
          <w:rFonts w:ascii="Calibri" w:eastAsia="Calibri" w:hAnsi="Calibri" w:cs="Calibri"/>
        </w:rPr>
        <w:t>All teachers monitor and assess children and track progress within their class including tracking National tests and assessments, sharing any concerns.</w:t>
      </w:r>
    </w:p>
    <w:p w14:paraId="145CDF1A" w14:textId="77777777" w:rsidR="009C50CA" w:rsidRPr="009C50CA" w:rsidRDefault="009C50CA" w:rsidP="006B0232">
      <w:pPr>
        <w:pStyle w:val="ListParagraph"/>
        <w:numPr>
          <w:ilvl w:val="0"/>
          <w:numId w:val="21"/>
        </w:numPr>
        <w:spacing w:before="240"/>
        <w:rPr>
          <w:rFonts w:ascii="Calibri" w:eastAsia="Calibri" w:hAnsi="Calibri" w:cs="Calibri"/>
        </w:rPr>
      </w:pPr>
      <w:r w:rsidRPr="009C50CA">
        <w:rPr>
          <w:rFonts w:ascii="Calibri" w:eastAsia="Calibri" w:hAnsi="Calibri" w:cs="Calibri"/>
        </w:rPr>
        <w:t>A member of staff graduated as ELSA.</w:t>
      </w:r>
    </w:p>
    <w:p w14:paraId="4C1E11EF" w14:textId="77777777" w:rsidR="007514A8" w:rsidRDefault="00680930">
      <w:pPr>
        <w:spacing w:before="240" w:line="276" w:lineRule="auto"/>
        <w:rPr>
          <w:rFonts w:ascii="Calibri" w:eastAsia="Calibri" w:hAnsi="Calibri" w:cs="Calibri"/>
          <w:b/>
        </w:rPr>
      </w:pPr>
      <w:r>
        <w:rPr>
          <w:rFonts w:ascii="Calibri" w:eastAsia="Calibri" w:hAnsi="Calibri" w:cs="Calibri"/>
          <w:b/>
        </w:rPr>
        <w:t>Disabled pupils - arrangements for admission and access plans and steps taken to prevent discrimination</w:t>
      </w:r>
    </w:p>
    <w:p w14:paraId="38A2DC29" w14:textId="77777777" w:rsidR="007514A8" w:rsidRDefault="00680930">
      <w:pPr>
        <w:spacing w:before="240" w:line="276" w:lineRule="auto"/>
        <w:rPr>
          <w:rFonts w:ascii="Calibri" w:eastAsia="Calibri" w:hAnsi="Calibri" w:cs="Calibri"/>
        </w:rPr>
      </w:pPr>
      <w:r>
        <w:rPr>
          <w:rFonts w:ascii="Calibri" w:eastAsia="Calibri" w:hAnsi="Calibri" w:cs="Calibri"/>
        </w:rPr>
        <w:t>The school follows the Disability and Equality policy in line with LEA requirements.  This has a focus on accessibility for all users of the school.</w:t>
      </w:r>
    </w:p>
    <w:p w14:paraId="5AE4DEAB" w14:textId="77777777" w:rsidR="007514A8" w:rsidRDefault="007514A8">
      <w:pPr>
        <w:spacing w:before="240" w:line="276" w:lineRule="auto"/>
        <w:rPr>
          <w:rFonts w:ascii="Calibri" w:eastAsia="Calibri" w:hAnsi="Calibri" w:cs="Calibri"/>
        </w:rPr>
      </w:pPr>
    </w:p>
    <w:p w14:paraId="193F34CB" w14:textId="4CDE05BB" w:rsidR="007514A8" w:rsidRDefault="00680930">
      <w:pPr>
        <w:pStyle w:val="Subtitle"/>
        <w:widowControl w:val="0"/>
        <w:rPr>
          <w:rFonts w:ascii="Calibri" w:eastAsia="Calibri" w:hAnsi="Calibri" w:cs="Calibri"/>
          <w:i w:val="0"/>
        </w:rPr>
      </w:pPr>
      <w:r>
        <w:rPr>
          <w:rFonts w:ascii="Calibri" w:eastAsia="Calibri" w:hAnsi="Calibri" w:cs="Calibri"/>
          <w:b/>
          <w:i w:val="0"/>
          <w:color w:val="000000"/>
          <w:sz w:val="28"/>
          <w:szCs w:val="28"/>
        </w:rPr>
        <w:t>1</w:t>
      </w:r>
      <w:r w:rsidR="00DF3B41">
        <w:rPr>
          <w:rFonts w:ascii="Calibri" w:eastAsia="Calibri" w:hAnsi="Calibri" w:cs="Calibri"/>
          <w:b/>
          <w:i w:val="0"/>
          <w:color w:val="000000"/>
          <w:sz w:val="28"/>
          <w:szCs w:val="28"/>
        </w:rPr>
        <w:t>7</w:t>
      </w:r>
      <w:r>
        <w:rPr>
          <w:rFonts w:ascii="Calibri" w:eastAsia="Calibri" w:hAnsi="Calibri" w:cs="Calibri"/>
          <w:b/>
          <w:i w:val="0"/>
          <w:color w:val="000000"/>
          <w:sz w:val="28"/>
          <w:szCs w:val="28"/>
        </w:rPr>
        <w:t>.</w:t>
      </w:r>
      <w:r>
        <w:rPr>
          <w:rFonts w:ascii="Calibri" w:eastAsia="Calibri" w:hAnsi="Calibri" w:cs="Calibri"/>
          <w:b/>
          <w:i w:val="0"/>
          <w:color w:val="000000"/>
          <w:sz w:val="28"/>
          <w:szCs w:val="28"/>
        </w:rPr>
        <w:tab/>
        <w:t>Accessibility and safety of toilet facilities</w:t>
      </w:r>
    </w:p>
    <w:p w14:paraId="57E66732" w14:textId="3CAAC124" w:rsidR="00F42520" w:rsidRPr="00F42520" w:rsidRDefault="00F42520" w:rsidP="00F42520">
      <w:pPr>
        <w:rPr>
          <w:rFonts w:ascii="Calibri" w:eastAsia="Calibri" w:hAnsi="Calibri" w:cs="Times New Roman"/>
          <w:lang w:eastAsia="en-US"/>
        </w:rPr>
      </w:pPr>
      <w:r w:rsidRPr="00F42520">
        <w:rPr>
          <w:rFonts w:ascii="Calibri" w:eastAsia="Calibri" w:hAnsi="Calibri" w:cs="Times New Roman"/>
          <w:lang w:eastAsia="en-US"/>
        </w:rPr>
        <w:t>Toilet facilities are provided in both Key Stages plus additional disabled toilet facilities. All toilet facilities are maintained daily to a good standard across both Key Stages. Additional cleaning was undertaken during the school day throughout the year as part of the school’s COVID measures.</w:t>
      </w:r>
    </w:p>
    <w:p w14:paraId="3D11BF7B" w14:textId="77777777" w:rsidR="00F42520" w:rsidRPr="00F42520" w:rsidRDefault="00F42520" w:rsidP="00F42520">
      <w:pPr>
        <w:spacing w:after="160" w:line="259" w:lineRule="auto"/>
        <w:rPr>
          <w:rFonts w:ascii="Calibri" w:eastAsia="Calibri" w:hAnsi="Calibri" w:cs="Times New Roman"/>
          <w:lang w:eastAsia="en-US"/>
        </w:rPr>
      </w:pPr>
      <w:r w:rsidRPr="00F42520">
        <w:rPr>
          <w:rFonts w:ascii="Calibri" w:eastAsia="Calibri" w:hAnsi="Calibri" w:cs="Times New Roman"/>
          <w:lang w:eastAsia="en-US"/>
        </w:rPr>
        <w:t>During the year sanitary disposal units were made available.</w:t>
      </w:r>
    </w:p>
    <w:p w14:paraId="28D90E17" w14:textId="6CEBB51C" w:rsidR="007514A8" w:rsidRDefault="007514A8">
      <w:pPr>
        <w:rPr>
          <w:rFonts w:ascii="Calibri" w:eastAsia="Calibri" w:hAnsi="Calibri" w:cs="Calibri"/>
        </w:rPr>
      </w:pPr>
    </w:p>
    <w:p w14:paraId="5F23411D" w14:textId="0BDDCE0D" w:rsidR="007514A8" w:rsidRDefault="00680930">
      <w:pPr>
        <w:widowControl w:val="0"/>
        <w:rPr>
          <w:rFonts w:ascii="Calibri" w:eastAsia="Calibri" w:hAnsi="Calibri" w:cs="Calibri"/>
          <w:b/>
          <w:sz w:val="28"/>
          <w:szCs w:val="28"/>
        </w:rPr>
      </w:pPr>
      <w:bookmarkStart w:id="14" w:name="Welsh"/>
      <w:bookmarkEnd w:id="14"/>
      <w:r>
        <w:rPr>
          <w:rFonts w:ascii="Calibri" w:eastAsia="Calibri" w:hAnsi="Calibri" w:cs="Calibri"/>
          <w:b/>
          <w:sz w:val="28"/>
          <w:szCs w:val="28"/>
        </w:rPr>
        <w:t>1</w:t>
      </w:r>
      <w:r w:rsidR="00DF3B41">
        <w:rPr>
          <w:rFonts w:ascii="Calibri" w:eastAsia="Calibri" w:hAnsi="Calibri" w:cs="Calibri"/>
          <w:b/>
          <w:sz w:val="28"/>
          <w:szCs w:val="28"/>
        </w:rPr>
        <w:t>8</w:t>
      </w:r>
      <w:r>
        <w:rPr>
          <w:rFonts w:ascii="Calibri" w:eastAsia="Calibri" w:hAnsi="Calibri" w:cs="Calibri"/>
          <w:b/>
          <w:sz w:val="28"/>
          <w:szCs w:val="28"/>
        </w:rPr>
        <w:t>.</w:t>
      </w:r>
      <w:r>
        <w:rPr>
          <w:rFonts w:ascii="Calibri" w:eastAsia="Calibri" w:hAnsi="Calibri" w:cs="Calibri"/>
          <w:b/>
          <w:sz w:val="28"/>
          <w:szCs w:val="28"/>
        </w:rPr>
        <w:tab/>
        <w:t>Welsh</w:t>
      </w:r>
    </w:p>
    <w:p w14:paraId="6685DBBC" w14:textId="03B1FB82" w:rsidR="007514A8" w:rsidRDefault="00680930">
      <w:pPr>
        <w:widowControl w:val="0"/>
        <w:spacing w:before="240" w:line="276" w:lineRule="auto"/>
        <w:rPr>
          <w:rFonts w:ascii="Calibri" w:eastAsia="Calibri" w:hAnsi="Calibri" w:cs="Calibri"/>
        </w:rPr>
      </w:pPr>
      <w:r>
        <w:rPr>
          <w:rFonts w:ascii="Calibri" w:eastAsia="Calibri" w:hAnsi="Calibri" w:cs="Calibri"/>
        </w:rPr>
        <w:t>Shirenewton Primary School is an English medium school in a predominantly English speaking area where there is a rich history of Welsh culture.  The school is committed to encouraging all pupils to learn Welsh as a second language</w:t>
      </w:r>
      <w:r w:rsidR="00076CA1">
        <w:rPr>
          <w:rFonts w:ascii="Calibri" w:eastAsia="Calibri" w:hAnsi="Calibri" w:cs="Calibri"/>
        </w:rPr>
        <w:t xml:space="preserve"> </w:t>
      </w:r>
      <w:r>
        <w:rPr>
          <w:rFonts w:ascii="Calibri" w:eastAsia="Calibri" w:hAnsi="Calibri" w:cs="Calibri"/>
        </w:rPr>
        <w:t xml:space="preserve">through weekly dedicated Welsh lessons as well as incidental opportunities to use Welsh in everyday school situations. </w:t>
      </w:r>
    </w:p>
    <w:p w14:paraId="6FC2DF48" w14:textId="56DAC4F5" w:rsidR="004B0A20" w:rsidRDefault="00B26657">
      <w:pPr>
        <w:widowControl w:val="0"/>
        <w:spacing w:before="240" w:line="276" w:lineRule="auto"/>
        <w:rPr>
          <w:rFonts w:ascii="Calibri" w:eastAsia="Calibri" w:hAnsi="Calibri" w:cs="Calibri"/>
        </w:rPr>
      </w:pPr>
      <w:r>
        <w:rPr>
          <w:rFonts w:ascii="Calibri" w:eastAsia="Calibri" w:hAnsi="Calibri" w:cs="Calibri"/>
        </w:rPr>
        <w:t xml:space="preserve">Embedding a strong Welsh ethos in schools is a national priority. </w:t>
      </w:r>
      <w:r w:rsidR="00680930">
        <w:rPr>
          <w:rFonts w:ascii="Calibri" w:eastAsia="Calibri" w:hAnsi="Calibri" w:cs="Calibri"/>
        </w:rPr>
        <w:t xml:space="preserve">A Welsh pupil committee Criw Cymraeg  explores further ways to encourage the use of Welsh in school life.  Criw Cymraeg continues to guide the school through the initiative  “Cymraeg </w:t>
      </w:r>
      <w:r w:rsidR="004B0A20">
        <w:rPr>
          <w:rFonts w:ascii="Calibri" w:eastAsia="Calibri" w:hAnsi="Calibri" w:cs="Calibri"/>
        </w:rPr>
        <w:t>Campus</w:t>
      </w:r>
      <w:r w:rsidR="00680930">
        <w:rPr>
          <w:rFonts w:ascii="Calibri" w:eastAsia="Calibri" w:hAnsi="Calibri" w:cs="Calibri"/>
        </w:rPr>
        <w:t>”</w:t>
      </w:r>
      <w:r w:rsidR="004B0A20">
        <w:rPr>
          <w:rFonts w:ascii="Calibri" w:eastAsia="Calibri" w:hAnsi="Calibri" w:cs="Calibri"/>
        </w:rPr>
        <w:t>, a charter</w:t>
      </w:r>
      <w:r w:rsidR="00680930">
        <w:rPr>
          <w:rFonts w:ascii="Calibri" w:eastAsia="Calibri" w:hAnsi="Calibri" w:cs="Calibri"/>
        </w:rPr>
        <w:t xml:space="preserve"> which aims to raise a positive profile for spoken and written Welsh in school, and celebrate Welsh Culture.</w:t>
      </w:r>
      <w:r w:rsidR="004B0A20">
        <w:rPr>
          <w:rFonts w:ascii="Calibri" w:eastAsia="Calibri" w:hAnsi="Calibri" w:cs="Calibri"/>
        </w:rPr>
        <w:t xml:space="preserve"> In the Summer term, School was proud to be awarded the Silver Award </w:t>
      </w:r>
      <w:r w:rsidR="00901ADE">
        <w:rPr>
          <w:rFonts w:ascii="Calibri" w:eastAsia="Calibri" w:hAnsi="Calibri" w:cs="Calibri"/>
        </w:rPr>
        <w:t xml:space="preserve">in the Cymraeg Campus </w:t>
      </w:r>
      <w:r w:rsidR="00901ADE">
        <w:rPr>
          <w:rFonts w:ascii="Calibri" w:eastAsia="Calibri" w:hAnsi="Calibri" w:cs="Calibri"/>
        </w:rPr>
        <w:lastRenderedPageBreak/>
        <w:t>programme.</w:t>
      </w:r>
    </w:p>
    <w:p w14:paraId="3BBF48FA" w14:textId="7393C28D" w:rsidR="002A0FE8" w:rsidRDefault="00680930" w:rsidP="002A0FE8">
      <w:pPr>
        <w:widowControl w:val="0"/>
        <w:spacing w:before="240" w:line="276" w:lineRule="auto"/>
        <w:rPr>
          <w:rFonts w:ascii="Calibri" w:eastAsia="Calibri" w:hAnsi="Calibri" w:cs="Calibri"/>
        </w:rPr>
      </w:pPr>
      <w:r>
        <w:rPr>
          <w:rFonts w:ascii="Calibri" w:eastAsia="Calibri" w:hAnsi="Calibri" w:cs="Calibri"/>
        </w:rPr>
        <w:t xml:space="preserve">Here are some of the ways Criw Cymraeg have helped the School </w:t>
      </w:r>
      <w:r w:rsidR="002A0FE8">
        <w:rPr>
          <w:rFonts w:ascii="Calibri" w:eastAsia="Calibri" w:hAnsi="Calibri" w:cs="Calibri"/>
        </w:rPr>
        <w:t>achieve</w:t>
      </w:r>
      <w:r w:rsidR="00B26657">
        <w:rPr>
          <w:rFonts w:ascii="Calibri" w:eastAsia="Calibri" w:hAnsi="Calibri" w:cs="Calibri"/>
        </w:rPr>
        <w:t xml:space="preserve"> </w:t>
      </w:r>
      <w:r w:rsidR="002A0FE8">
        <w:rPr>
          <w:rFonts w:ascii="Calibri" w:eastAsia="Calibri" w:hAnsi="Calibri" w:cs="Calibri"/>
        </w:rPr>
        <w:t>the</w:t>
      </w:r>
      <w:r>
        <w:rPr>
          <w:rFonts w:ascii="Calibri" w:eastAsia="Calibri" w:hAnsi="Calibri" w:cs="Calibri"/>
        </w:rPr>
        <w:t xml:space="preserve"> silver award this year: </w:t>
      </w:r>
      <w:r w:rsidR="002A0FE8">
        <w:rPr>
          <w:rFonts w:ascii="Calibri" w:eastAsia="Calibri" w:hAnsi="Calibri" w:cs="Calibri"/>
        </w:rPr>
        <w:t>o</w:t>
      </w:r>
      <w:r w:rsidR="00076CA1" w:rsidRPr="002A0FE8">
        <w:rPr>
          <w:rFonts w:ascii="Calibri" w:eastAsia="Calibri" w:hAnsi="Calibri" w:cs="Calibri"/>
        </w:rPr>
        <w:t xml:space="preserve">rganised a Shwmae Day full of fun </w:t>
      </w:r>
      <w:r w:rsidR="002A0FE8">
        <w:rPr>
          <w:rFonts w:ascii="Calibri" w:eastAsia="Calibri" w:hAnsi="Calibri" w:cs="Calibri"/>
        </w:rPr>
        <w:t>W</w:t>
      </w:r>
      <w:r w:rsidR="00076CA1" w:rsidRPr="002A0FE8">
        <w:rPr>
          <w:rFonts w:ascii="Calibri" w:eastAsia="Calibri" w:hAnsi="Calibri" w:cs="Calibri"/>
        </w:rPr>
        <w:t>elsh activities</w:t>
      </w:r>
      <w:r w:rsidR="002A0FE8">
        <w:rPr>
          <w:rFonts w:ascii="Calibri" w:eastAsia="Calibri" w:hAnsi="Calibri" w:cs="Calibri"/>
        </w:rPr>
        <w:t>;</w:t>
      </w:r>
      <w:r w:rsidR="00076CA1" w:rsidRPr="002A0FE8">
        <w:rPr>
          <w:rFonts w:ascii="Calibri" w:eastAsia="Calibri" w:hAnsi="Calibri" w:cs="Calibri"/>
        </w:rPr>
        <w:t xml:space="preserve"> conducted learning walk</w:t>
      </w:r>
      <w:r w:rsidR="002A0FE8">
        <w:rPr>
          <w:rFonts w:ascii="Calibri" w:eastAsia="Calibri" w:hAnsi="Calibri" w:cs="Calibri"/>
        </w:rPr>
        <w:t>s</w:t>
      </w:r>
      <w:r w:rsidR="00076CA1" w:rsidRPr="002A0FE8">
        <w:rPr>
          <w:rFonts w:ascii="Calibri" w:eastAsia="Calibri" w:hAnsi="Calibri" w:cs="Calibri"/>
        </w:rPr>
        <w:t xml:space="preserve"> listening for spoken </w:t>
      </w:r>
      <w:r w:rsidR="002A0FE8">
        <w:rPr>
          <w:rFonts w:ascii="Calibri" w:eastAsia="Calibri" w:hAnsi="Calibri" w:cs="Calibri"/>
        </w:rPr>
        <w:t>W</w:t>
      </w:r>
      <w:r w:rsidR="00076CA1" w:rsidRPr="002A0FE8">
        <w:rPr>
          <w:rFonts w:ascii="Calibri" w:eastAsia="Calibri" w:hAnsi="Calibri" w:cs="Calibri"/>
        </w:rPr>
        <w:t>elsh and reintroduc</w:t>
      </w:r>
      <w:r w:rsidR="002A0FE8">
        <w:rPr>
          <w:rFonts w:ascii="Calibri" w:eastAsia="Calibri" w:hAnsi="Calibri" w:cs="Calibri"/>
        </w:rPr>
        <w:t>ed</w:t>
      </w:r>
      <w:r w:rsidR="00076CA1" w:rsidRPr="002A0FE8">
        <w:rPr>
          <w:rFonts w:ascii="Calibri" w:eastAsia="Calibri" w:hAnsi="Calibri" w:cs="Calibri"/>
        </w:rPr>
        <w:t xml:space="preserve"> Tocyn Aur to encourage use of spoken </w:t>
      </w:r>
      <w:r w:rsidR="002A0FE8">
        <w:rPr>
          <w:rFonts w:ascii="Calibri" w:eastAsia="Calibri" w:hAnsi="Calibri" w:cs="Calibri"/>
        </w:rPr>
        <w:t>W</w:t>
      </w:r>
      <w:r w:rsidR="00076CA1" w:rsidRPr="002A0FE8">
        <w:rPr>
          <w:rFonts w:ascii="Calibri" w:eastAsia="Calibri" w:hAnsi="Calibri" w:cs="Calibri"/>
        </w:rPr>
        <w:t>elsh; participated in a training day run by the Urdd learning how to “Chwarae yn Gymraeg”</w:t>
      </w:r>
      <w:r w:rsidR="002A0FE8">
        <w:rPr>
          <w:rFonts w:ascii="Calibri" w:eastAsia="Calibri" w:hAnsi="Calibri" w:cs="Calibri"/>
        </w:rPr>
        <w:t>;</w:t>
      </w:r>
      <w:r w:rsidR="00076CA1" w:rsidRPr="002A0FE8">
        <w:rPr>
          <w:rFonts w:ascii="Calibri" w:eastAsia="Calibri" w:hAnsi="Calibri" w:cs="Calibri"/>
        </w:rPr>
        <w:t xml:space="preserve"> presented at  Governors’ meeting</w:t>
      </w:r>
      <w:r w:rsidR="002A0FE8">
        <w:rPr>
          <w:rFonts w:ascii="Calibri" w:eastAsia="Calibri" w:hAnsi="Calibri" w:cs="Calibri"/>
        </w:rPr>
        <w:t xml:space="preserve">; </w:t>
      </w:r>
      <w:r w:rsidR="002A0FE8" w:rsidRPr="002A0FE8">
        <w:rPr>
          <w:rFonts w:ascii="Calibri" w:eastAsia="Calibri" w:hAnsi="Calibri" w:cs="Calibri"/>
        </w:rPr>
        <w:t>organised “Dydd Miwsig Cymru” day with Welsh music lessons</w:t>
      </w:r>
      <w:r w:rsidR="002A0FE8">
        <w:rPr>
          <w:rFonts w:ascii="Calibri" w:eastAsia="Calibri" w:hAnsi="Calibri" w:cs="Calibri"/>
        </w:rPr>
        <w:t>;</w:t>
      </w:r>
      <w:r w:rsidR="002A0FE8" w:rsidRPr="002A0FE8">
        <w:rPr>
          <w:rFonts w:ascii="Calibri" w:eastAsia="Calibri" w:hAnsi="Calibri" w:cs="Calibri"/>
        </w:rPr>
        <w:t xml:space="preserve"> written a script for them to use in weekly </w:t>
      </w:r>
      <w:r w:rsidR="002A0FE8">
        <w:rPr>
          <w:rFonts w:ascii="Calibri" w:eastAsia="Calibri" w:hAnsi="Calibri" w:cs="Calibri"/>
        </w:rPr>
        <w:t>W</w:t>
      </w:r>
      <w:r w:rsidR="002A0FE8" w:rsidRPr="002A0FE8">
        <w:rPr>
          <w:rFonts w:ascii="Calibri" w:eastAsia="Calibri" w:hAnsi="Calibri" w:cs="Calibri"/>
        </w:rPr>
        <w:t>elsh assembly</w:t>
      </w:r>
      <w:r w:rsidR="002A0FE8">
        <w:rPr>
          <w:rFonts w:ascii="Calibri" w:eastAsia="Calibri" w:hAnsi="Calibri" w:cs="Calibri"/>
        </w:rPr>
        <w:t>;</w:t>
      </w:r>
      <w:r w:rsidR="002A0FE8" w:rsidRPr="002A0FE8">
        <w:rPr>
          <w:rFonts w:ascii="Calibri" w:eastAsia="Calibri" w:hAnsi="Calibri" w:cs="Calibri"/>
        </w:rPr>
        <w:t xml:space="preserve"> produced </w:t>
      </w:r>
      <w:r w:rsidR="002A0FE8">
        <w:rPr>
          <w:rFonts w:ascii="Calibri" w:eastAsia="Calibri" w:hAnsi="Calibri" w:cs="Calibri"/>
        </w:rPr>
        <w:t>W</w:t>
      </w:r>
      <w:r w:rsidR="002A0FE8" w:rsidRPr="002A0FE8">
        <w:rPr>
          <w:rFonts w:ascii="Calibri" w:eastAsia="Calibri" w:hAnsi="Calibri" w:cs="Calibri"/>
        </w:rPr>
        <w:t>elsh phrases videos used in assemblies and on website</w:t>
      </w:r>
      <w:r w:rsidR="002A0FE8">
        <w:rPr>
          <w:rFonts w:ascii="Calibri" w:eastAsia="Calibri" w:hAnsi="Calibri" w:cs="Calibri"/>
        </w:rPr>
        <w:t>.</w:t>
      </w:r>
    </w:p>
    <w:p w14:paraId="6E720F5E" w14:textId="77777777" w:rsidR="00B26657" w:rsidRDefault="00B26657" w:rsidP="00B26657">
      <w:pPr>
        <w:pStyle w:val="NoSpacing"/>
        <w:rPr>
          <w:rFonts w:ascii="Calibri" w:eastAsia="Calibri" w:hAnsi="Calibri" w:cs="Calibri"/>
        </w:rPr>
      </w:pPr>
    </w:p>
    <w:p w14:paraId="095EF55A" w14:textId="06C27C96" w:rsidR="002A0FE8" w:rsidRPr="00DC515E" w:rsidRDefault="002A0FE8" w:rsidP="00B26657">
      <w:pPr>
        <w:pStyle w:val="NoSpacing"/>
        <w:rPr>
          <w:rFonts w:ascii="Calibri" w:eastAsia="Calibri" w:hAnsi="Calibri" w:cs="Times New Roman"/>
          <w:lang w:eastAsia="en-US"/>
        </w:rPr>
      </w:pPr>
      <w:r>
        <w:rPr>
          <w:rFonts w:ascii="Calibri" w:eastAsia="Calibri" w:hAnsi="Calibri" w:cs="Calibri"/>
        </w:rPr>
        <w:t xml:space="preserve">Staff </w:t>
      </w:r>
      <w:r w:rsidR="00B26657">
        <w:rPr>
          <w:rFonts w:ascii="Calibri" w:eastAsia="Calibri" w:hAnsi="Calibri" w:cs="Calibri"/>
        </w:rPr>
        <w:t>have also worked hard</w:t>
      </w:r>
      <w:r>
        <w:rPr>
          <w:rFonts w:ascii="Calibri" w:eastAsia="Calibri" w:hAnsi="Calibri" w:cs="Calibri"/>
        </w:rPr>
        <w:t xml:space="preserve"> to raise their use of incidental Welsh</w:t>
      </w:r>
      <w:r w:rsidR="00B26657">
        <w:rPr>
          <w:rFonts w:ascii="Calibri" w:eastAsia="Calibri" w:hAnsi="Calibri" w:cs="Calibri"/>
        </w:rPr>
        <w:t xml:space="preserve"> and organise a range of exciting Welsh activities; </w:t>
      </w:r>
      <w:r>
        <w:rPr>
          <w:rFonts w:ascii="Calibri" w:eastAsia="Calibri" w:hAnsi="Calibri" w:cs="Calibri"/>
        </w:rPr>
        <w:t>they are making use of new resources on Hwb and in the school library</w:t>
      </w:r>
      <w:r w:rsidR="00B26657">
        <w:rPr>
          <w:rFonts w:ascii="Calibri" w:eastAsia="Calibri" w:hAnsi="Calibri" w:cs="Calibri"/>
        </w:rPr>
        <w:t xml:space="preserve">; they arranged for </w:t>
      </w:r>
      <w:r w:rsidRPr="00B26657">
        <w:rPr>
          <w:rFonts w:ascii="Calibri" w:eastAsia="Calibri" w:hAnsi="Calibri" w:cs="Calibri"/>
        </w:rPr>
        <w:t xml:space="preserve">school </w:t>
      </w:r>
      <w:r w:rsidR="00B26657">
        <w:rPr>
          <w:rFonts w:ascii="Calibri" w:eastAsia="Calibri" w:hAnsi="Calibri" w:cs="Calibri"/>
        </w:rPr>
        <w:t xml:space="preserve">to </w:t>
      </w:r>
      <w:r w:rsidRPr="00B26657">
        <w:rPr>
          <w:rFonts w:ascii="Calibri" w:eastAsia="Calibri" w:hAnsi="Calibri" w:cs="Calibri"/>
        </w:rPr>
        <w:t xml:space="preserve">participate in Parti Pen-blwydd 100 yr Urdd </w:t>
      </w:r>
      <w:r w:rsidR="00B26657">
        <w:rPr>
          <w:rFonts w:ascii="Calibri" w:eastAsia="Calibri" w:hAnsi="Calibri" w:cs="Calibri"/>
        </w:rPr>
        <w:t>in January</w:t>
      </w:r>
      <w:r w:rsidRPr="00B26657">
        <w:rPr>
          <w:rFonts w:ascii="Calibri" w:eastAsia="Calibri" w:hAnsi="Calibri" w:cs="Calibri"/>
        </w:rPr>
        <w:t xml:space="preserve"> </w:t>
      </w:r>
      <w:r w:rsidR="00B26657">
        <w:rPr>
          <w:rFonts w:ascii="Calibri" w:eastAsia="Calibri" w:hAnsi="Calibri" w:cs="Calibri"/>
        </w:rPr>
        <w:t>when pupils</w:t>
      </w:r>
      <w:r w:rsidRPr="00B26657">
        <w:rPr>
          <w:rFonts w:ascii="Calibri" w:eastAsia="Calibri" w:hAnsi="Calibri" w:cs="Calibri"/>
        </w:rPr>
        <w:t xml:space="preserve"> helped break two world records of </w:t>
      </w:r>
      <w:r w:rsidR="00B26657">
        <w:rPr>
          <w:rFonts w:ascii="Calibri" w:eastAsia="Calibri" w:hAnsi="Calibri" w:cs="Calibri"/>
        </w:rPr>
        <w:t xml:space="preserve">the </w:t>
      </w:r>
      <w:r w:rsidRPr="00B26657">
        <w:rPr>
          <w:rFonts w:ascii="Calibri" w:eastAsia="Calibri" w:hAnsi="Calibri" w:cs="Calibri"/>
        </w:rPr>
        <w:t xml:space="preserve">highest number of uploaded videos within an hour (singing Hei </w:t>
      </w:r>
      <w:r w:rsidRPr="00DC515E">
        <w:rPr>
          <w:rFonts w:ascii="Calibri" w:eastAsia="Calibri" w:hAnsi="Calibri" w:cs="Times New Roman"/>
          <w:lang w:eastAsia="en-US"/>
        </w:rPr>
        <w:t>Mistar Urdd) on Twitter and Facebook</w:t>
      </w:r>
      <w:r w:rsidR="00B26657" w:rsidRPr="00DC515E">
        <w:rPr>
          <w:rFonts w:ascii="Calibri" w:eastAsia="Calibri" w:hAnsi="Calibri" w:cs="Times New Roman"/>
          <w:lang w:eastAsia="en-US"/>
        </w:rPr>
        <w:t>;</w:t>
      </w:r>
      <w:r w:rsidRPr="00DC515E">
        <w:rPr>
          <w:rFonts w:ascii="Calibri" w:eastAsia="Calibri" w:hAnsi="Calibri" w:cs="Times New Roman"/>
          <w:lang w:eastAsia="en-US"/>
        </w:rPr>
        <w:t xml:space="preserve"> Welsh Wow Week </w:t>
      </w:r>
      <w:r w:rsidR="00B26657" w:rsidRPr="00DC515E">
        <w:rPr>
          <w:rFonts w:ascii="Calibri" w:eastAsia="Calibri" w:hAnsi="Calibri" w:cs="Times New Roman"/>
          <w:lang w:eastAsia="en-US"/>
        </w:rPr>
        <w:t>took place around the annual Eisteddfod, when there was</w:t>
      </w:r>
      <w:r w:rsidRPr="00DC515E">
        <w:rPr>
          <w:rFonts w:ascii="Calibri" w:eastAsia="Calibri" w:hAnsi="Calibri" w:cs="Times New Roman"/>
          <w:lang w:eastAsia="en-US"/>
        </w:rPr>
        <w:t xml:space="preserve"> a different Welsh focus each day</w:t>
      </w:r>
      <w:r w:rsidR="00B26657" w:rsidRPr="00DC515E">
        <w:rPr>
          <w:rFonts w:ascii="Calibri" w:eastAsia="Calibri" w:hAnsi="Calibri" w:cs="Times New Roman"/>
          <w:lang w:eastAsia="en-US"/>
        </w:rPr>
        <w:t xml:space="preserve">; </w:t>
      </w:r>
      <w:r w:rsidRPr="00DC515E">
        <w:rPr>
          <w:rFonts w:ascii="Calibri" w:eastAsia="Calibri" w:hAnsi="Calibri" w:cs="Times New Roman"/>
          <w:lang w:eastAsia="en-US"/>
        </w:rPr>
        <w:t>Eisteddfod</w:t>
      </w:r>
      <w:r w:rsidR="00B26657" w:rsidRPr="00DC515E">
        <w:rPr>
          <w:rFonts w:ascii="Calibri" w:eastAsia="Calibri" w:hAnsi="Calibri" w:cs="Times New Roman"/>
          <w:lang w:eastAsia="en-US"/>
        </w:rPr>
        <w:t xml:space="preserve"> </w:t>
      </w:r>
      <w:r w:rsidRPr="00DC515E">
        <w:rPr>
          <w:rFonts w:ascii="Calibri" w:eastAsia="Calibri" w:hAnsi="Calibri" w:cs="Times New Roman"/>
          <w:lang w:eastAsia="en-US"/>
        </w:rPr>
        <w:t>competitions</w:t>
      </w:r>
      <w:r w:rsidR="00B26657" w:rsidRPr="00DC515E">
        <w:rPr>
          <w:rFonts w:ascii="Calibri" w:eastAsia="Calibri" w:hAnsi="Calibri" w:cs="Times New Roman"/>
          <w:lang w:eastAsia="en-US"/>
        </w:rPr>
        <w:t xml:space="preserve"> were</w:t>
      </w:r>
      <w:r w:rsidRPr="00DC515E">
        <w:rPr>
          <w:rFonts w:ascii="Calibri" w:eastAsia="Calibri" w:hAnsi="Calibri" w:cs="Times New Roman"/>
          <w:lang w:eastAsia="en-US"/>
        </w:rPr>
        <w:t xml:space="preserve"> all held in Welsh this year</w:t>
      </w:r>
      <w:r w:rsidR="00B26657" w:rsidRPr="00DC515E">
        <w:rPr>
          <w:rFonts w:ascii="Calibri" w:eastAsia="Calibri" w:hAnsi="Calibri" w:cs="Times New Roman"/>
          <w:lang w:eastAsia="en-US"/>
        </w:rPr>
        <w:t xml:space="preserve">; </w:t>
      </w:r>
      <w:r w:rsidRPr="00DC515E">
        <w:rPr>
          <w:rFonts w:ascii="Calibri" w:eastAsia="Calibri" w:hAnsi="Calibri" w:cs="Times New Roman"/>
          <w:lang w:eastAsia="en-US"/>
        </w:rPr>
        <w:t xml:space="preserve">World Book Day </w:t>
      </w:r>
      <w:r w:rsidR="00B26657" w:rsidRPr="00DC515E">
        <w:rPr>
          <w:rFonts w:ascii="Calibri" w:eastAsia="Calibri" w:hAnsi="Calibri" w:cs="Times New Roman"/>
          <w:lang w:eastAsia="en-US"/>
        </w:rPr>
        <w:t>had</w:t>
      </w:r>
      <w:r w:rsidRPr="00DC515E">
        <w:rPr>
          <w:rFonts w:ascii="Calibri" w:eastAsia="Calibri" w:hAnsi="Calibri" w:cs="Times New Roman"/>
          <w:lang w:eastAsia="en-US"/>
        </w:rPr>
        <w:t xml:space="preserve"> a </w:t>
      </w:r>
      <w:r w:rsidR="00B26657" w:rsidRPr="00DC515E">
        <w:rPr>
          <w:rFonts w:ascii="Calibri" w:eastAsia="Calibri" w:hAnsi="Calibri" w:cs="Times New Roman"/>
          <w:lang w:eastAsia="en-US"/>
        </w:rPr>
        <w:t>W</w:t>
      </w:r>
      <w:r w:rsidRPr="00DC515E">
        <w:rPr>
          <w:rFonts w:ascii="Calibri" w:eastAsia="Calibri" w:hAnsi="Calibri" w:cs="Times New Roman"/>
          <w:lang w:eastAsia="en-US"/>
        </w:rPr>
        <w:t>elsh slant</w:t>
      </w:r>
      <w:r w:rsidR="00B26657" w:rsidRPr="00DC515E">
        <w:rPr>
          <w:rFonts w:ascii="Calibri" w:eastAsia="Calibri" w:hAnsi="Calibri" w:cs="Times New Roman"/>
          <w:lang w:eastAsia="en-US"/>
        </w:rPr>
        <w:t>,</w:t>
      </w:r>
      <w:r w:rsidRPr="00DC515E">
        <w:rPr>
          <w:rFonts w:ascii="Calibri" w:eastAsia="Calibri" w:hAnsi="Calibri" w:cs="Times New Roman"/>
          <w:lang w:eastAsia="en-US"/>
        </w:rPr>
        <w:t xml:space="preserve"> with older children writing/reading Welsh stories to younger children</w:t>
      </w:r>
      <w:r w:rsidR="00B26657" w:rsidRPr="00DC515E">
        <w:rPr>
          <w:rFonts w:ascii="Calibri" w:eastAsia="Calibri" w:hAnsi="Calibri" w:cs="Times New Roman"/>
          <w:lang w:eastAsia="en-US"/>
        </w:rPr>
        <w:t>; s</w:t>
      </w:r>
      <w:r w:rsidRPr="00DC515E">
        <w:rPr>
          <w:rFonts w:ascii="Calibri" w:eastAsia="Calibri" w:hAnsi="Calibri" w:cs="Times New Roman"/>
          <w:lang w:eastAsia="en-US"/>
        </w:rPr>
        <w:t>taff recorded Welsh “masked reader” story time sessions</w:t>
      </w:r>
      <w:r w:rsidR="00B26657" w:rsidRPr="00DC515E">
        <w:rPr>
          <w:rFonts w:ascii="Calibri" w:eastAsia="Calibri" w:hAnsi="Calibri" w:cs="Times New Roman"/>
          <w:lang w:eastAsia="en-US"/>
        </w:rPr>
        <w:t>.</w:t>
      </w:r>
    </w:p>
    <w:p w14:paraId="6E3231CC" w14:textId="16AD5EDD" w:rsidR="00B26657" w:rsidRPr="00DC515E" w:rsidRDefault="00B26657" w:rsidP="00B26657">
      <w:pPr>
        <w:pStyle w:val="NoSpacing"/>
        <w:rPr>
          <w:rFonts w:ascii="Calibri" w:eastAsia="Calibri" w:hAnsi="Calibri" w:cs="Times New Roman"/>
          <w:lang w:eastAsia="en-US"/>
        </w:rPr>
      </w:pPr>
    </w:p>
    <w:p w14:paraId="08B09072" w14:textId="6D6152BB" w:rsidR="007514A8" w:rsidRPr="00DC515E" w:rsidRDefault="00B26657" w:rsidP="00595D1C">
      <w:pPr>
        <w:pStyle w:val="NoSpacing"/>
        <w:rPr>
          <w:rFonts w:ascii="Calibri" w:eastAsia="Calibri" w:hAnsi="Calibri" w:cs="Times New Roman"/>
          <w:lang w:eastAsia="en-US"/>
        </w:rPr>
      </w:pPr>
      <w:r w:rsidRPr="00DC515E">
        <w:rPr>
          <w:rFonts w:ascii="Calibri" w:eastAsia="Calibri" w:hAnsi="Calibri" w:cs="Times New Roman"/>
          <w:lang w:eastAsia="en-US"/>
        </w:rPr>
        <w:t>The Welsh Lead was successful in applying to complete Welsh in a Year Sabbatical 2022-2023. She will be able to support teachers with relevant language to enable them to work towards teaching other AoLEs through the medium of Welsh</w:t>
      </w:r>
      <w:r w:rsidR="00595D1C" w:rsidRPr="00DC515E">
        <w:rPr>
          <w:rFonts w:ascii="Calibri" w:eastAsia="Calibri" w:hAnsi="Calibri" w:cs="Times New Roman"/>
          <w:lang w:eastAsia="en-US"/>
        </w:rPr>
        <w:t>.</w:t>
      </w:r>
    </w:p>
    <w:p w14:paraId="49AFB815" w14:textId="7535EA0C" w:rsidR="00595D1C" w:rsidRDefault="00595D1C" w:rsidP="00595D1C">
      <w:pPr>
        <w:pStyle w:val="NoSpacing"/>
        <w:rPr>
          <w:rFonts w:ascii="Calibri" w:eastAsia="Calibri" w:hAnsi="Calibri" w:cs="Calibri"/>
        </w:rPr>
      </w:pPr>
    </w:p>
    <w:p w14:paraId="3060C832" w14:textId="77777777" w:rsidR="00595D1C" w:rsidRDefault="00595D1C" w:rsidP="00595D1C">
      <w:pPr>
        <w:pStyle w:val="NoSpacing"/>
        <w:rPr>
          <w:rFonts w:ascii="Calibri" w:eastAsia="Calibri" w:hAnsi="Calibri" w:cs="Calibri"/>
        </w:rPr>
      </w:pPr>
    </w:p>
    <w:p w14:paraId="78A2221A" w14:textId="5F0590AF" w:rsidR="007514A8" w:rsidRDefault="00680930">
      <w:pPr>
        <w:widowControl w:val="0"/>
        <w:rPr>
          <w:rFonts w:ascii="Calibri" w:eastAsia="Calibri" w:hAnsi="Calibri" w:cs="Calibri"/>
        </w:rPr>
      </w:pPr>
      <w:r>
        <w:rPr>
          <w:rFonts w:ascii="Calibri" w:eastAsia="Calibri" w:hAnsi="Calibri" w:cs="Calibri"/>
          <w:b/>
          <w:sz w:val="28"/>
          <w:szCs w:val="28"/>
        </w:rPr>
        <w:t>1</w:t>
      </w:r>
      <w:r w:rsidR="00DF3B41">
        <w:rPr>
          <w:rFonts w:ascii="Calibri" w:eastAsia="Calibri" w:hAnsi="Calibri" w:cs="Calibri"/>
          <w:b/>
          <w:sz w:val="28"/>
          <w:szCs w:val="28"/>
        </w:rPr>
        <w:t>9</w:t>
      </w:r>
      <w:r>
        <w:rPr>
          <w:rFonts w:ascii="Calibri" w:eastAsia="Calibri" w:hAnsi="Calibri" w:cs="Calibri"/>
          <w:b/>
          <w:sz w:val="28"/>
          <w:szCs w:val="28"/>
        </w:rPr>
        <w:t>.</w:t>
      </w:r>
      <w:r>
        <w:rPr>
          <w:rFonts w:ascii="Calibri" w:eastAsia="Calibri" w:hAnsi="Calibri" w:cs="Calibri"/>
          <w:b/>
          <w:sz w:val="28"/>
          <w:szCs w:val="28"/>
        </w:rPr>
        <w:tab/>
        <w:t>Healthy Eating</w:t>
      </w:r>
    </w:p>
    <w:p w14:paraId="7F034497" w14:textId="77777777" w:rsidR="007514A8" w:rsidRDefault="007514A8">
      <w:pPr>
        <w:widowControl w:val="0"/>
        <w:ind w:left="720" w:hanging="652"/>
        <w:rPr>
          <w:rFonts w:ascii="Calibri" w:eastAsia="Calibri" w:hAnsi="Calibri" w:cs="Calibri"/>
        </w:rPr>
      </w:pPr>
    </w:p>
    <w:p w14:paraId="10B60C27" w14:textId="5AD79C1D" w:rsidR="00F42520" w:rsidRPr="00F42520" w:rsidRDefault="00F42520" w:rsidP="00F42520">
      <w:pPr>
        <w:spacing w:after="160" w:line="259" w:lineRule="auto"/>
        <w:rPr>
          <w:rFonts w:ascii="Calibri" w:eastAsia="Calibri" w:hAnsi="Calibri" w:cs="Times New Roman"/>
          <w:lang w:eastAsia="en-US"/>
        </w:rPr>
      </w:pPr>
      <w:r w:rsidRPr="00F42520">
        <w:rPr>
          <w:rFonts w:ascii="Calibri" w:eastAsia="Calibri" w:hAnsi="Calibri" w:cs="Times New Roman"/>
          <w:lang w:eastAsia="en-US"/>
        </w:rPr>
        <w:t>The school is committed to encouraging the children to develop healthy eating behaviours. The school meals menu is appropriate, and parents are issued with guidance on how to provide healthy packed lunches. The school encourages parents to send in a fruit snack from home or an alternative healthy snack for the morning. Children bring in their own water bottles and are encouraged to drink water throughout the school day</w:t>
      </w:r>
      <w:r w:rsidR="00D92828">
        <w:rPr>
          <w:rFonts w:ascii="Calibri" w:eastAsia="Calibri" w:hAnsi="Calibri" w:cs="Times New Roman"/>
          <w:lang w:eastAsia="en-US"/>
        </w:rPr>
        <w:t>.</w:t>
      </w:r>
    </w:p>
    <w:p w14:paraId="3D0C150F" w14:textId="7840F4E2" w:rsidR="00F42520" w:rsidRDefault="00F42520">
      <w:pPr>
        <w:spacing w:before="220" w:after="220"/>
        <w:rPr>
          <w:rFonts w:ascii="Calibri" w:eastAsia="Calibri" w:hAnsi="Calibri" w:cs="Calibri"/>
        </w:rPr>
      </w:pPr>
    </w:p>
    <w:p w14:paraId="6EFF7FE7" w14:textId="6A92E0A9" w:rsidR="00F42520" w:rsidRDefault="00F42520">
      <w:pPr>
        <w:spacing w:before="220" w:after="220"/>
        <w:rPr>
          <w:rFonts w:ascii="Calibri" w:eastAsia="Calibri" w:hAnsi="Calibri" w:cs="Calibri"/>
        </w:rPr>
      </w:pPr>
    </w:p>
    <w:p w14:paraId="1FC1A9C9" w14:textId="300C4845" w:rsidR="00F42520" w:rsidRDefault="00F42520">
      <w:pPr>
        <w:spacing w:before="220" w:after="220"/>
        <w:rPr>
          <w:rFonts w:ascii="Calibri" w:eastAsia="Calibri" w:hAnsi="Calibri" w:cs="Calibri"/>
        </w:rPr>
      </w:pPr>
    </w:p>
    <w:p w14:paraId="623D58E7" w14:textId="542F3C1A" w:rsidR="00F42520" w:rsidRDefault="00F42520">
      <w:pPr>
        <w:spacing w:before="220" w:after="220"/>
        <w:rPr>
          <w:rFonts w:ascii="Calibri" w:eastAsia="Calibri" w:hAnsi="Calibri" w:cs="Calibri"/>
        </w:rPr>
      </w:pPr>
    </w:p>
    <w:p w14:paraId="3321A3C9" w14:textId="3AD47E08" w:rsidR="00F42520" w:rsidRDefault="00F42520">
      <w:pPr>
        <w:spacing w:before="220" w:after="220"/>
        <w:rPr>
          <w:rFonts w:ascii="Calibri" w:eastAsia="Calibri" w:hAnsi="Calibri" w:cs="Calibri"/>
        </w:rPr>
      </w:pPr>
    </w:p>
    <w:p w14:paraId="04F3D9F1" w14:textId="60DEF90E" w:rsidR="00F42520" w:rsidRDefault="00F42520">
      <w:pPr>
        <w:spacing w:before="220" w:after="220"/>
        <w:rPr>
          <w:rFonts w:ascii="Calibri" w:eastAsia="Calibri" w:hAnsi="Calibri" w:cs="Calibri"/>
        </w:rPr>
      </w:pPr>
    </w:p>
    <w:p w14:paraId="65056AD8" w14:textId="752F5193" w:rsidR="00F42520" w:rsidRDefault="00F42520">
      <w:pPr>
        <w:spacing w:before="220" w:after="220"/>
        <w:rPr>
          <w:rFonts w:ascii="Calibri" w:eastAsia="Calibri" w:hAnsi="Calibri" w:cs="Calibri"/>
        </w:rPr>
      </w:pPr>
    </w:p>
    <w:p w14:paraId="335968C4" w14:textId="5F2E4224" w:rsidR="00F42520" w:rsidRDefault="00F42520">
      <w:pPr>
        <w:spacing w:before="220" w:after="220"/>
        <w:rPr>
          <w:rFonts w:ascii="Calibri" w:eastAsia="Calibri" w:hAnsi="Calibri" w:cs="Calibri"/>
        </w:rPr>
      </w:pPr>
    </w:p>
    <w:p w14:paraId="0CAC48CE" w14:textId="5BE7ADC7" w:rsidR="00F42520" w:rsidRDefault="00F42520">
      <w:pPr>
        <w:spacing w:before="220" w:after="220"/>
        <w:rPr>
          <w:rFonts w:ascii="Calibri" w:eastAsia="Calibri" w:hAnsi="Calibri" w:cs="Calibri"/>
        </w:rPr>
      </w:pPr>
    </w:p>
    <w:p w14:paraId="6202A2BA" w14:textId="475FFC35" w:rsidR="00F42520" w:rsidRDefault="00F42520">
      <w:pPr>
        <w:spacing w:before="220" w:after="220"/>
        <w:rPr>
          <w:rFonts w:ascii="Calibri" w:eastAsia="Calibri" w:hAnsi="Calibri" w:cs="Calibri"/>
        </w:rPr>
      </w:pPr>
    </w:p>
    <w:p w14:paraId="08557038" w14:textId="1C8CDE4D" w:rsidR="00F42520" w:rsidRPr="00F42520" w:rsidRDefault="00F42520" w:rsidP="00F42520">
      <w:pPr>
        <w:spacing w:after="160" w:line="259" w:lineRule="auto"/>
        <w:jc w:val="center"/>
        <w:rPr>
          <w:rFonts w:ascii="Calibri" w:eastAsia="Calibri" w:hAnsi="Calibri" w:cs="Times New Roman"/>
          <w:b/>
          <w:bCs/>
          <w:lang w:eastAsia="en-US"/>
        </w:rPr>
      </w:pPr>
      <w:bookmarkStart w:id="15" w:name="Appendix_A"/>
      <w:bookmarkEnd w:id="15"/>
      <w:r w:rsidRPr="00F42520">
        <w:rPr>
          <w:rFonts w:ascii="Calibri" w:eastAsia="Calibri" w:hAnsi="Calibri" w:cs="Times New Roman"/>
          <w:b/>
          <w:bCs/>
          <w:lang w:eastAsia="en-US"/>
        </w:rPr>
        <w:lastRenderedPageBreak/>
        <w:t>Appendix A</w:t>
      </w:r>
    </w:p>
    <w:p w14:paraId="50BECC9D" w14:textId="77777777" w:rsidR="00F42520" w:rsidRPr="00F42520" w:rsidRDefault="00F42520" w:rsidP="00F42520">
      <w:pPr>
        <w:spacing w:after="160" w:line="259" w:lineRule="auto"/>
        <w:jc w:val="center"/>
        <w:rPr>
          <w:rFonts w:ascii="Calibri" w:eastAsia="Calibri" w:hAnsi="Calibri" w:cs="Times New Roman"/>
          <w:b/>
          <w:bCs/>
          <w:lang w:eastAsia="en-US"/>
        </w:rPr>
      </w:pPr>
      <w:r w:rsidRPr="00F42520">
        <w:rPr>
          <w:rFonts w:ascii="Calibri" w:eastAsia="Calibri" w:hAnsi="Calibri" w:cs="Times New Roman"/>
          <w:b/>
          <w:bCs/>
          <w:lang w:eastAsia="en-US"/>
        </w:rPr>
        <w:t>Summary of School Development Plan 2021/2022 and High Level Priorities 2021 - 2024</w:t>
      </w:r>
    </w:p>
    <w:tbl>
      <w:tblPr>
        <w:tblStyle w:val="TableGrid2"/>
        <w:tblW w:w="0" w:type="auto"/>
        <w:tblLook w:val="04A0" w:firstRow="1" w:lastRow="0" w:firstColumn="1" w:lastColumn="0" w:noHBand="0" w:noVBand="1"/>
      </w:tblPr>
      <w:tblGrid>
        <w:gridCol w:w="9016"/>
      </w:tblGrid>
      <w:tr w:rsidR="00F42520" w:rsidRPr="00AC3A65" w14:paraId="566DF3C2" w14:textId="77777777" w:rsidTr="00F42520">
        <w:tc>
          <w:tcPr>
            <w:tcW w:w="9016" w:type="dxa"/>
            <w:shd w:val="clear" w:color="auto" w:fill="B4C6E7"/>
          </w:tcPr>
          <w:p w14:paraId="42BC8CAF" w14:textId="77777777" w:rsidR="00F42520" w:rsidRPr="00AC3A65" w:rsidRDefault="00F42520" w:rsidP="00F42520">
            <w:pPr>
              <w:rPr>
                <w:b/>
                <w:bCs/>
                <w:sz w:val="21"/>
                <w:szCs w:val="21"/>
              </w:rPr>
            </w:pPr>
            <w:r w:rsidRPr="00AC3A65">
              <w:rPr>
                <w:b/>
                <w:bCs/>
                <w:sz w:val="21"/>
                <w:szCs w:val="21"/>
              </w:rPr>
              <w:t xml:space="preserve">Priority 1: </w:t>
            </w:r>
            <w:r w:rsidRPr="00AC3A65">
              <w:rPr>
                <w:sz w:val="21"/>
                <w:szCs w:val="21"/>
              </w:rPr>
              <w:t>Further consolidate and continue to review the breadth of learning in line with the core purposes through the development of Areas of Learning &amp; Experience (AoLEs).</w:t>
            </w:r>
          </w:p>
        </w:tc>
      </w:tr>
      <w:tr w:rsidR="00F42520" w:rsidRPr="00AC3A65" w14:paraId="09F0C6C3" w14:textId="77777777" w:rsidTr="00F42520">
        <w:tc>
          <w:tcPr>
            <w:tcW w:w="9016" w:type="dxa"/>
            <w:shd w:val="clear" w:color="auto" w:fill="F7CAAC"/>
          </w:tcPr>
          <w:p w14:paraId="532D3FAE" w14:textId="77777777" w:rsidR="00F42520" w:rsidRPr="00AC3A65" w:rsidRDefault="00F42520" w:rsidP="00F42520">
            <w:pPr>
              <w:jc w:val="center"/>
              <w:rPr>
                <w:b/>
                <w:bCs/>
                <w:sz w:val="21"/>
                <w:szCs w:val="21"/>
              </w:rPr>
            </w:pPr>
            <w:r w:rsidRPr="00AC3A65">
              <w:rPr>
                <w:b/>
                <w:bCs/>
                <w:sz w:val="21"/>
                <w:szCs w:val="21"/>
              </w:rPr>
              <w:t>Actions</w:t>
            </w:r>
          </w:p>
        </w:tc>
      </w:tr>
      <w:tr w:rsidR="00F42520" w:rsidRPr="00AC3A65" w14:paraId="0AAAEB12" w14:textId="77777777" w:rsidTr="00AC5912">
        <w:tc>
          <w:tcPr>
            <w:tcW w:w="9016" w:type="dxa"/>
          </w:tcPr>
          <w:p w14:paraId="7505E46E" w14:textId="77777777" w:rsidR="00F42520" w:rsidRPr="00AC3A65" w:rsidRDefault="00F42520" w:rsidP="00F42520">
            <w:pPr>
              <w:rPr>
                <w:sz w:val="21"/>
                <w:szCs w:val="21"/>
              </w:rPr>
            </w:pPr>
            <w:r w:rsidRPr="00AC3A65">
              <w:rPr>
                <w:sz w:val="21"/>
                <w:szCs w:val="21"/>
              </w:rPr>
              <w:t xml:space="preserve">● </w:t>
            </w:r>
            <w:r w:rsidRPr="00AC3A65">
              <w:rPr>
                <w:b/>
                <w:bCs/>
                <w:sz w:val="21"/>
                <w:szCs w:val="21"/>
              </w:rPr>
              <w:t>Continue to develop our curriculum offer by considering:</w:t>
            </w:r>
          </w:p>
          <w:p w14:paraId="7E1935A3" w14:textId="77777777" w:rsidR="00F42520" w:rsidRPr="00AC3A65" w:rsidRDefault="00F42520" w:rsidP="00F42520">
            <w:pPr>
              <w:rPr>
                <w:sz w:val="21"/>
                <w:szCs w:val="21"/>
              </w:rPr>
            </w:pPr>
            <w:r w:rsidRPr="00AC3A65">
              <w:rPr>
                <w:sz w:val="21"/>
                <w:szCs w:val="21"/>
              </w:rPr>
              <w:t>- What the 4Ps look like for each of the AoLEs?</w:t>
            </w:r>
          </w:p>
          <w:p w14:paraId="282B9ACA" w14:textId="77777777" w:rsidR="00F42520" w:rsidRPr="00AC3A65" w:rsidRDefault="00F42520" w:rsidP="00F42520">
            <w:pPr>
              <w:rPr>
                <w:sz w:val="21"/>
                <w:szCs w:val="21"/>
              </w:rPr>
            </w:pPr>
            <w:r w:rsidRPr="00AC3A65">
              <w:rPr>
                <w:sz w:val="21"/>
                <w:szCs w:val="21"/>
              </w:rPr>
              <w:t>- What does this look like for each dual year group planning tȋm?</w:t>
            </w:r>
          </w:p>
          <w:p w14:paraId="2BDDF281" w14:textId="77777777" w:rsidR="00F42520" w:rsidRPr="00AC3A65" w:rsidRDefault="00F42520" w:rsidP="00F42520">
            <w:pPr>
              <w:rPr>
                <w:sz w:val="21"/>
                <w:szCs w:val="21"/>
              </w:rPr>
            </w:pPr>
            <w:r w:rsidRPr="00AC3A65">
              <w:rPr>
                <w:sz w:val="21"/>
                <w:szCs w:val="21"/>
              </w:rPr>
              <w:t xml:space="preserve">- What are we going to teach and learn to work towards each of these? </w:t>
            </w:r>
          </w:p>
          <w:p w14:paraId="7CACFE66" w14:textId="77777777" w:rsidR="00F42520" w:rsidRPr="00AC3A65" w:rsidRDefault="00F42520" w:rsidP="00F42520">
            <w:pPr>
              <w:rPr>
                <w:sz w:val="21"/>
                <w:szCs w:val="21"/>
              </w:rPr>
            </w:pPr>
            <w:r w:rsidRPr="00AC3A65">
              <w:rPr>
                <w:sz w:val="21"/>
                <w:szCs w:val="21"/>
              </w:rPr>
              <w:t>- How to include LNF, DCF and integral skills?</w:t>
            </w:r>
          </w:p>
          <w:p w14:paraId="13A89075" w14:textId="77777777" w:rsidR="00F42520" w:rsidRPr="00AC3A65" w:rsidRDefault="00F42520" w:rsidP="00F42520">
            <w:pPr>
              <w:rPr>
                <w:sz w:val="21"/>
                <w:szCs w:val="21"/>
              </w:rPr>
            </w:pPr>
            <w:r w:rsidRPr="00AC3A65">
              <w:rPr>
                <w:sz w:val="21"/>
                <w:szCs w:val="21"/>
              </w:rPr>
              <w:t>- Canvas the skill set of parents willing to support our curriculum offer.</w:t>
            </w:r>
          </w:p>
          <w:p w14:paraId="44BAA6A7" w14:textId="77777777" w:rsidR="00F42520" w:rsidRPr="00AC3A65" w:rsidRDefault="00F42520" w:rsidP="00F42520">
            <w:pPr>
              <w:rPr>
                <w:sz w:val="21"/>
                <w:szCs w:val="21"/>
              </w:rPr>
            </w:pPr>
            <w:r w:rsidRPr="00AC3A65">
              <w:rPr>
                <w:b/>
                <w:bCs/>
                <w:sz w:val="21"/>
                <w:szCs w:val="21"/>
              </w:rPr>
              <w:t>● Embed Shirenewton Non-negotiables for experiences.</w:t>
            </w:r>
            <w:r w:rsidRPr="00AC3A65">
              <w:rPr>
                <w:sz w:val="21"/>
                <w:szCs w:val="21"/>
              </w:rPr>
              <w:t xml:space="preserve"> Renew whole school focus on values which we aim to instil in our pupils: Kindness, Honesty, Respect, Fairness, Co- operation, Perseverance.</w:t>
            </w:r>
          </w:p>
          <w:p w14:paraId="47983FD1" w14:textId="77777777" w:rsidR="00F42520" w:rsidRPr="00AC3A65" w:rsidRDefault="00F42520" w:rsidP="00F42520">
            <w:pPr>
              <w:rPr>
                <w:sz w:val="21"/>
                <w:szCs w:val="21"/>
              </w:rPr>
            </w:pPr>
            <w:r w:rsidRPr="00AC3A65">
              <w:rPr>
                <w:sz w:val="21"/>
                <w:szCs w:val="21"/>
              </w:rPr>
              <w:t>● Develop the role of each mini Tîm and explore opportunities for team teaching, using staff expertise &amp; shared planning.</w:t>
            </w:r>
          </w:p>
          <w:p w14:paraId="36D50506" w14:textId="77777777" w:rsidR="00F42520" w:rsidRPr="00AC3A65" w:rsidRDefault="00F42520" w:rsidP="00F42520">
            <w:pPr>
              <w:rPr>
                <w:sz w:val="21"/>
                <w:szCs w:val="21"/>
              </w:rPr>
            </w:pPr>
            <w:r w:rsidRPr="00AC3A65">
              <w:rPr>
                <w:sz w:val="21"/>
                <w:szCs w:val="21"/>
              </w:rPr>
              <w:t>● Develop what assessment and tracking will look like.</w:t>
            </w:r>
          </w:p>
          <w:p w14:paraId="252E97B0" w14:textId="77777777" w:rsidR="00F42520" w:rsidRPr="00AC3A65" w:rsidRDefault="00F42520" w:rsidP="00F42520">
            <w:pPr>
              <w:rPr>
                <w:sz w:val="21"/>
                <w:szCs w:val="21"/>
              </w:rPr>
            </w:pPr>
            <w:r w:rsidRPr="00AC3A65">
              <w:rPr>
                <w:sz w:val="21"/>
                <w:szCs w:val="21"/>
              </w:rPr>
              <w:t>● AoLE Leads to focus on the AoLE development/practice in school and use IRIS to record pedagogical approaches/resources being used/sessions that will support others in the teaching and learning of that AoLE.</w:t>
            </w:r>
          </w:p>
          <w:p w14:paraId="077E12FB" w14:textId="77777777" w:rsidR="00F42520" w:rsidRPr="00AC3A65" w:rsidRDefault="00F42520" w:rsidP="00F42520">
            <w:pPr>
              <w:rPr>
                <w:sz w:val="21"/>
                <w:szCs w:val="21"/>
              </w:rPr>
            </w:pPr>
          </w:p>
        </w:tc>
      </w:tr>
      <w:tr w:rsidR="00F42520" w:rsidRPr="00AC3A65" w14:paraId="51F33991" w14:textId="77777777" w:rsidTr="00AC5912">
        <w:tc>
          <w:tcPr>
            <w:tcW w:w="9016" w:type="dxa"/>
          </w:tcPr>
          <w:p w14:paraId="5A08DABE" w14:textId="77777777" w:rsidR="00F42520" w:rsidRPr="00AC3A65" w:rsidRDefault="00F42520" w:rsidP="00F42520">
            <w:pPr>
              <w:rPr>
                <w:b/>
                <w:bCs/>
                <w:sz w:val="21"/>
                <w:szCs w:val="21"/>
              </w:rPr>
            </w:pPr>
            <w:r w:rsidRPr="00AC3A65">
              <w:rPr>
                <w:b/>
                <w:bCs/>
                <w:sz w:val="21"/>
                <w:szCs w:val="21"/>
              </w:rPr>
              <w:t>Languages, Literacy &amp; Communication</w:t>
            </w:r>
          </w:p>
          <w:p w14:paraId="20BC969F" w14:textId="77777777" w:rsidR="00F42520" w:rsidRPr="00AC3A65" w:rsidRDefault="00F42520" w:rsidP="00F42520">
            <w:pPr>
              <w:rPr>
                <w:sz w:val="21"/>
                <w:szCs w:val="21"/>
              </w:rPr>
            </w:pPr>
            <w:r w:rsidRPr="00AC3A65">
              <w:rPr>
                <w:sz w:val="21"/>
                <w:szCs w:val="21"/>
              </w:rPr>
              <w:t>● Reinstate inviting book corners / reading areas in all classrooms</w:t>
            </w:r>
          </w:p>
          <w:p w14:paraId="7DEB254E" w14:textId="77777777" w:rsidR="00F42520" w:rsidRPr="00AC3A65" w:rsidRDefault="00F42520" w:rsidP="00F42520">
            <w:pPr>
              <w:rPr>
                <w:sz w:val="21"/>
                <w:szCs w:val="21"/>
              </w:rPr>
            </w:pPr>
            <w:r w:rsidRPr="00AC3A65">
              <w:rPr>
                <w:sz w:val="21"/>
                <w:szCs w:val="21"/>
              </w:rPr>
              <w:t>● Update My Book Blog reading list/books to further develop resource and further engage children with reading</w:t>
            </w:r>
          </w:p>
          <w:p w14:paraId="41030F7B" w14:textId="77777777" w:rsidR="00F42520" w:rsidRPr="00AC3A65" w:rsidRDefault="00F42520" w:rsidP="00F42520">
            <w:pPr>
              <w:rPr>
                <w:sz w:val="21"/>
                <w:szCs w:val="21"/>
              </w:rPr>
            </w:pPr>
            <w:r w:rsidRPr="00AC3A65">
              <w:rPr>
                <w:sz w:val="21"/>
                <w:szCs w:val="21"/>
              </w:rPr>
              <w:t>● Exploit opportunities for pupils to write at length across the curriculum, ensuring genre coverage</w:t>
            </w:r>
          </w:p>
          <w:p w14:paraId="2D75BC20" w14:textId="77777777" w:rsidR="00F42520" w:rsidRPr="00AC3A65" w:rsidRDefault="00F42520" w:rsidP="00F42520">
            <w:pPr>
              <w:rPr>
                <w:sz w:val="21"/>
                <w:szCs w:val="21"/>
              </w:rPr>
            </w:pPr>
            <w:r w:rsidRPr="00AC3A65">
              <w:rPr>
                <w:sz w:val="21"/>
                <w:szCs w:val="21"/>
              </w:rPr>
              <w:t xml:space="preserve">● Continue to develop and use Alan Peat writing strategies using mapped guidance </w:t>
            </w:r>
          </w:p>
          <w:p w14:paraId="18BED452" w14:textId="77777777" w:rsidR="00F42520" w:rsidRPr="00AC3A65" w:rsidRDefault="00F42520" w:rsidP="00F42520">
            <w:pPr>
              <w:rPr>
                <w:sz w:val="21"/>
                <w:szCs w:val="21"/>
              </w:rPr>
            </w:pPr>
            <w:r w:rsidRPr="00AC3A65">
              <w:rPr>
                <w:sz w:val="21"/>
                <w:szCs w:val="21"/>
              </w:rPr>
              <w:t>● Ensure new Reading Leader is confident in maintaining high quality RWI assessment, teaching</w:t>
            </w:r>
          </w:p>
          <w:p w14:paraId="6BE40635" w14:textId="77777777" w:rsidR="00F42520" w:rsidRPr="00AC3A65" w:rsidRDefault="00F42520" w:rsidP="00F42520">
            <w:pPr>
              <w:rPr>
                <w:sz w:val="21"/>
                <w:szCs w:val="21"/>
              </w:rPr>
            </w:pPr>
            <w:r w:rsidRPr="00AC3A65">
              <w:rPr>
                <w:sz w:val="21"/>
                <w:szCs w:val="21"/>
              </w:rPr>
              <w:t>and learning</w:t>
            </w:r>
          </w:p>
          <w:p w14:paraId="25CF16D7" w14:textId="77777777" w:rsidR="00F42520" w:rsidRPr="00AC3A65" w:rsidRDefault="00F42520" w:rsidP="00F42520">
            <w:pPr>
              <w:rPr>
                <w:sz w:val="21"/>
                <w:szCs w:val="21"/>
              </w:rPr>
            </w:pPr>
            <w:r w:rsidRPr="00AC3A65">
              <w:rPr>
                <w:sz w:val="21"/>
                <w:szCs w:val="21"/>
              </w:rPr>
              <w:t xml:space="preserve">● Maintain high standards of RWI teaching via Portal </w:t>
            </w:r>
          </w:p>
          <w:p w14:paraId="14AC0C0D" w14:textId="77777777" w:rsidR="00F42520" w:rsidRPr="00AC3A65" w:rsidRDefault="00F42520" w:rsidP="00F42520">
            <w:pPr>
              <w:rPr>
                <w:sz w:val="21"/>
                <w:szCs w:val="21"/>
              </w:rPr>
            </w:pPr>
            <w:r w:rsidRPr="00AC3A65">
              <w:rPr>
                <w:sz w:val="21"/>
                <w:szCs w:val="21"/>
              </w:rPr>
              <w:t xml:space="preserve">● Introduce team teaching techniques in LLC lessons in the new dual-class teaching teams to ensure all ability levels are catered for via high quality differentiation </w:t>
            </w:r>
          </w:p>
          <w:p w14:paraId="27570F50" w14:textId="77777777" w:rsidR="00F42520" w:rsidRPr="00AC3A65" w:rsidRDefault="00F42520" w:rsidP="00F42520">
            <w:pPr>
              <w:rPr>
                <w:sz w:val="21"/>
                <w:szCs w:val="21"/>
              </w:rPr>
            </w:pPr>
            <w:r w:rsidRPr="00AC3A65">
              <w:rPr>
                <w:sz w:val="21"/>
                <w:szCs w:val="21"/>
              </w:rPr>
              <w:t>● Continue to use starred challenges when using Alan Peat strategies to further develop writing and extend the opportunity/method to Y4 and Y3</w:t>
            </w:r>
          </w:p>
        </w:tc>
      </w:tr>
      <w:tr w:rsidR="00F42520" w:rsidRPr="00AC3A65" w14:paraId="64DD470E" w14:textId="77777777" w:rsidTr="00AC5912">
        <w:tc>
          <w:tcPr>
            <w:tcW w:w="9016" w:type="dxa"/>
          </w:tcPr>
          <w:p w14:paraId="7AF450C8" w14:textId="77777777" w:rsidR="00F42520" w:rsidRPr="00AC3A65" w:rsidRDefault="00F42520" w:rsidP="00F42520">
            <w:pPr>
              <w:rPr>
                <w:b/>
                <w:bCs/>
                <w:sz w:val="21"/>
                <w:szCs w:val="21"/>
              </w:rPr>
            </w:pPr>
            <w:r w:rsidRPr="00AC3A65">
              <w:rPr>
                <w:b/>
                <w:bCs/>
                <w:sz w:val="21"/>
                <w:szCs w:val="21"/>
              </w:rPr>
              <w:t>Mathematical Development</w:t>
            </w:r>
          </w:p>
          <w:p w14:paraId="09CBF216" w14:textId="77777777" w:rsidR="00F42520" w:rsidRPr="00AC3A65" w:rsidRDefault="00F42520" w:rsidP="00F42520">
            <w:pPr>
              <w:rPr>
                <w:sz w:val="21"/>
                <w:szCs w:val="21"/>
              </w:rPr>
            </w:pPr>
            <w:r w:rsidRPr="00AC3A65">
              <w:rPr>
                <w:sz w:val="21"/>
                <w:szCs w:val="21"/>
              </w:rPr>
              <w:t>● Embed a new maths recovery scheme – Teaching Early Numeracy to Children with Developmental Disabilities (TEN-DD)</w:t>
            </w:r>
          </w:p>
          <w:p w14:paraId="7012D8FB" w14:textId="77777777" w:rsidR="00F42520" w:rsidRPr="00AC3A65" w:rsidRDefault="00F42520" w:rsidP="00F42520">
            <w:pPr>
              <w:rPr>
                <w:sz w:val="21"/>
                <w:szCs w:val="21"/>
              </w:rPr>
            </w:pPr>
            <w:r w:rsidRPr="00AC3A65">
              <w:rPr>
                <w:sz w:val="21"/>
                <w:szCs w:val="21"/>
              </w:rPr>
              <w:t>● Introduce team teaching techniques in Maths lessons in the new dual-class teaching tîms to</w:t>
            </w:r>
          </w:p>
          <w:p w14:paraId="1E1B0EB8" w14:textId="77777777" w:rsidR="00F42520" w:rsidRPr="00AC3A65" w:rsidRDefault="00F42520" w:rsidP="00F42520">
            <w:pPr>
              <w:rPr>
                <w:sz w:val="21"/>
                <w:szCs w:val="21"/>
              </w:rPr>
            </w:pPr>
            <w:r w:rsidRPr="00AC3A65">
              <w:rPr>
                <w:sz w:val="21"/>
                <w:szCs w:val="21"/>
              </w:rPr>
              <w:t xml:space="preserve">ensure all ability levels are catered for via high quality differentiation </w:t>
            </w:r>
          </w:p>
          <w:p w14:paraId="0F10744D" w14:textId="77777777" w:rsidR="00F42520" w:rsidRPr="00AC3A65" w:rsidRDefault="00F42520" w:rsidP="00F42520">
            <w:pPr>
              <w:rPr>
                <w:sz w:val="21"/>
                <w:szCs w:val="21"/>
              </w:rPr>
            </w:pPr>
            <w:r w:rsidRPr="00AC3A65">
              <w:rPr>
                <w:sz w:val="21"/>
                <w:szCs w:val="21"/>
              </w:rPr>
              <w:t xml:space="preserve">● Maintain a good understanding of the What Matter Statements and Progression Steps and know how to teach the proficiencies to teach and embed Mathematics &amp; Numeracy. </w:t>
            </w:r>
          </w:p>
          <w:p w14:paraId="054A5E15" w14:textId="77777777" w:rsidR="00F42520" w:rsidRPr="00AC3A65" w:rsidRDefault="00F42520" w:rsidP="00F42520">
            <w:pPr>
              <w:rPr>
                <w:sz w:val="21"/>
                <w:szCs w:val="21"/>
              </w:rPr>
            </w:pPr>
            <w:r w:rsidRPr="00AC3A65">
              <w:rPr>
                <w:sz w:val="21"/>
                <w:szCs w:val="21"/>
              </w:rPr>
              <w:t>● Reinstate Gateway Credit Union savings scheme.</w:t>
            </w:r>
          </w:p>
          <w:p w14:paraId="1107F046" w14:textId="77777777" w:rsidR="00F42520" w:rsidRPr="00AC3A65" w:rsidRDefault="00F42520" w:rsidP="00F42520">
            <w:pPr>
              <w:rPr>
                <w:sz w:val="21"/>
                <w:szCs w:val="21"/>
              </w:rPr>
            </w:pPr>
            <w:r w:rsidRPr="00AC3A65">
              <w:rPr>
                <w:sz w:val="21"/>
                <w:szCs w:val="21"/>
              </w:rPr>
              <w:t xml:space="preserve">● Continue to embed maths taught in ‘authentic real life’ contexts </w:t>
            </w:r>
          </w:p>
          <w:p w14:paraId="78995A15" w14:textId="77777777" w:rsidR="00F42520" w:rsidRPr="00AC3A65" w:rsidRDefault="00F42520" w:rsidP="00F42520">
            <w:pPr>
              <w:rPr>
                <w:sz w:val="21"/>
                <w:szCs w:val="21"/>
              </w:rPr>
            </w:pPr>
            <w:r w:rsidRPr="00AC3A65">
              <w:rPr>
                <w:sz w:val="21"/>
                <w:szCs w:val="21"/>
              </w:rPr>
              <w:t>● Continue to further develop opportunities to develop numeracy skills through all AoLEs in</w:t>
            </w:r>
          </w:p>
          <w:p w14:paraId="2E21E1B9" w14:textId="77777777" w:rsidR="00F42520" w:rsidRPr="00AC3A65" w:rsidRDefault="00F42520" w:rsidP="00F42520">
            <w:pPr>
              <w:rPr>
                <w:sz w:val="21"/>
                <w:szCs w:val="21"/>
              </w:rPr>
            </w:pPr>
            <w:r w:rsidRPr="00AC3A65">
              <w:rPr>
                <w:sz w:val="21"/>
                <w:szCs w:val="21"/>
              </w:rPr>
              <w:t>different environments.</w:t>
            </w:r>
          </w:p>
        </w:tc>
      </w:tr>
      <w:tr w:rsidR="00F42520" w:rsidRPr="00AC3A65" w14:paraId="4AFB86E2" w14:textId="77777777" w:rsidTr="00AC5912">
        <w:tc>
          <w:tcPr>
            <w:tcW w:w="9016" w:type="dxa"/>
          </w:tcPr>
          <w:p w14:paraId="17FBBD8E" w14:textId="77777777" w:rsidR="00F42520" w:rsidRPr="00AC3A65" w:rsidRDefault="00F42520" w:rsidP="00F42520">
            <w:pPr>
              <w:rPr>
                <w:b/>
                <w:bCs/>
                <w:sz w:val="21"/>
                <w:szCs w:val="21"/>
              </w:rPr>
            </w:pPr>
            <w:r w:rsidRPr="00AC3A65">
              <w:rPr>
                <w:b/>
                <w:bCs/>
                <w:sz w:val="21"/>
                <w:szCs w:val="21"/>
              </w:rPr>
              <w:t>Expressive Arts</w:t>
            </w:r>
          </w:p>
          <w:p w14:paraId="2FA39F6B" w14:textId="77777777" w:rsidR="00F42520" w:rsidRPr="00AC3A65" w:rsidRDefault="00F42520" w:rsidP="00F42520">
            <w:pPr>
              <w:rPr>
                <w:sz w:val="21"/>
                <w:szCs w:val="21"/>
              </w:rPr>
            </w:pPr>
            <w:r w:rsidRPr="00AC3A65">
              <w:rPr>
                <w:sz w:val="21"/>
                <w:szCs w:val="21"/>
              </w:rPr>
              <w:t>● Continue to provide rich opportunities for children to experience the EA through visits or visitors</w:t>
            </w:r>
          </w:p>
          <w:p w14:paraId="33279381" w14:textId="77777777" w:rsidR="00F42520" w:rsidRPr="00AC3A65" w:rsidRDefault="00F42520" w:rsidP="00F42520">
            <w:pPr>
              <w:rPr>
                <w:sz w:val="21"/>
                <w:szCs w:val="21"/>
              </w:rPr>
            </w:pPr>
          </w:p>
          <w:p w14:paraId="10528838" w14:textId="77777777" w:rsidR="00F42520" w:rsidRPr="00AC3A65" w:rsidRDefault="00F42520" w:rsidP="00F42520">
            <w:pPr>
              <w:rPr>
                <w:sz w:val="21"/>
                <w:szCs w:val="21"/>
              </w:rPr>
            </w:pPr>
            <w:r w:rsidRPr="00AC3A65">
              <w:rPr>
                <w:sz w:val="21"/>
                <w:szCs w:val="21"/>
              </w:rPr>
              <w:t>● Further embed evaluative and critical reflection across all areas of the EA</w:t>
            </w:r>
          </w:p>
          <w:p w14:paraId="6BA6482D" w14:textId="77777777" w:rsidR="00F42520" w:rsidRDefault="00F42520" w:rsidP="00F42520">
            <w:pPr>
              <w:rPr>
                <w:sz w:val="21"/>
                <w:szCs w:val="21"/>
              </w:rPr>
            </w:pPr>
            <w:r w:rsidRPr="00AC3A65">
              <w:rPr>
                <w:sz w:val="21"/>
                <w:szCs w:val="21"/>
              </w:rPr>
              <w:t>● Gwent Music to support each class for a term and enhance our EA curriculum offer whilst providing professional learning and upskilling staff</w:t>
            </w:r>
          </w:p>
          <w:p w14:paraId="49408357" w14:textId="77BB6889" w:rsidR="004315EB" w:rsidRPr="00AC3A65" w:rsidRDefault="004315EB" w:rsidP="00F42520">
            <w:pPr>
              <w:rPr>
                <w:sz w:val="21"/>
                <w:szCs w:val="21"/>
              </w:rPr>
            </w:pPr>
          </w:p>
        </w:tc>
      </w:tr>
      <w:tr w:rsidR="00F42520" w:rsidRPr="00AC3A65" w14:paraId="731A0ACC" w14:textId="77777777" w:rsidTr="00AC5912">
        <w:tc>
          <w:tcPr>
            <w:tcW w:w="9016" w:type="dxa"/>
          </w:tcPr>
          <w:p w14:paraId="2E72639F" w14:textId="77777777" w:rsidR="00F42520" w:rsidRPr="00AC3A65" w:rsidRDefault="00F42520" w:rsidP="00F42520">
            <w:pPr>
              <w:rPr>
                <w:b/>
                <w:bCs/>
                <w:sz w:val="21"/>
                <w:szCs w:val="21"/>
              </w:rPr>
            </w:pPr>
            <w:r w:rsidRPr="00AC3A65">
              <w:rPr>
                <w:b/>
                <w:bCs/>
                <w:sz w:val="21"/>
                <w:szCs w:val="21"/>
              </w:rPr>
              <w:lastRenderedPageBreak/>
              <w:t>Humanities</w:t>
            </w:r>
          </w:p>
          <w:p w14:paraId="7564843B" w14:textId="77777777" w:rsidR="00F42520" w:rsidRPr="00AC3A65" w:rsidRDefault="00F42520" w:rsidP="00F42520">
            <w:pPr>
              <w:rPr>
                <w:sz w:val="21"/>
                <w:szCs w:val="21"/>
              </w:rPr>
            </w:pPr>
            <w:r w:rsidRPr="00AC3A65">
              <w:rPr>
                <w:sz w:val="21"/>
                <w:szCs w:val="21"/>
              </w:rPr>
              <w:t>● To extend and develop the link between Cardiff Muslim Primary School to gain more high quality learning experiences across the school.</w:t>
            </w:r>
          </w:p>
          <w:p w14:paraId="2C31B17D" w14:textId="77777777" w:rsidR="00F42520" w:rsidRPr="00AC3A65" w:rsidRDefault="00F42520" w:rsidP="00F42520">
            <w:pPr>
              <w:rPr>
                <w:sz w:val="21"/>
                <w:szCs w:val="21"/>
              </w:rPr>
            </w:pPr>
            <w:r w:rsidRPr="00AC3A65">
              <w:rPr>
                <w:sz w:val="21"/>
                <w:szCs w:val="21"/>
              </w:rPr>
              <w:t>● Further embed new Religion Values Ethics guidance to ensure high quality teaching and</w:t>
            </w:r>
          </w:p>
          <w:p w14:paraId="0972CB2D" w14:textId="77777777" w:rsidR="00F42520" w:rsidRPr="00AC3A65" w:rsidRDefault="00F42520" w:rsidP="00F42520">
            <w:pPr>
              <w:rPr>
                <w:sz w:val="21"/>
                <w:szCs w:val="21"/>
              </w:rPr>
            </w:pPr>
            <w:r w:rsidRPr="00AC3A65">
              <w:rPr>
                <w:sz w:val="21"/>
                <w:szCs w:val="21"/>
              </w:rPr>
              <w:t xml:space="preserve">learning across the school. </w:t>
            </w:r>
          </w:p>
          <w:p w14:paraId="13E92AC2" w14:textId="77777777" w:rsidR="00F42520" w:rsidRPr="00AC3A65" w:rsidRDefault="00F42520" w:rsidP="00F42520">
            <w:pPr>
              <w:rPr>
                <w:sz w:val="21"/>
                <w:szCs w:val="21"/>
              </w:rPr>
            </w:pPr>
            <w:r w:rsidRPr="00AC3A65">
              <w:rPr>
                <w:sz w:val="21"/>
                <w:szCs w:val="21"/>
              </w:rPr>
              <w:t>● Create a cross curricular learning experience to celebrate the Queen’s Platinum Jubilee</w:t>
            </w:r>
          </w:p>
        </w:tc>
      </w:tr>
      <w:tr w:rsidR="00F42520" w:rsidRPr="00AC3A65" w14:paraId="433968B9" w14:textId="77777777" w:rsidTr="00AC5912">
        <w:tc>
          <w:tcPr>
            <w:tcW w:w="9016" w:type="dxa"/>
          </w:tcPr>
          <w:p w14:paraId="491D2866" w14:textId="77777777" w:rsidR="00F42520" w:rsidRPr="00AC3A65" w:rsidRDefault="00F42520" w:rsidP="00F42520">
            <w:pPr>
              <w:rPr>
                <w:b/>
                <w:bCs/>
                <w:sz w:val="21"/>
                <w:szCs w:val="21"/>
              </w:rPr>
            </w:pPr>
            <w:r w:rsidRPr="00AC3A65">
              <w:rPr>
                <w:b/>
                <w:bCs/>
                <w:sz w:val="21"/>
                <w:szCs w:val="21"/>
              </w:rPr>
              <w:t>Science &amp; Technology</w:t>
            </w:r>
          </w:p>
          <w:p w14:paraId="7EA3A74B" w14:textId="77777777" w:rsidR="00F42520" w:rsidRPr="00AC3A65" w:rsidRDefault="00F42520" w:rsidP="00F42520">
            <w:pPr>
              <w:rPr>
                <w:sz w:val="21"/>
                <w:szCs w:val="21"/>
              </w:rPr>
            </w:pPr>
            <w:r w:rsidRPr="00AC3A65">
              <w:rPr>
                <w:sz w:val="21"/>
                <w:szCs w:val="21"/>
              </w:rPr>
              <w:t>● Continue to provide opportunities across the breadth of WMs</w:t>
            </w:r>
          </w:p>
          <w:p w14:paraId="6755EB12" w14:textId="77777777" w:rsidR="00F42520" w:rsidRPr="00AC3A65" w:rsidRDefault="00F42520" w:rsidP="00F42520">
            <w:pPr>
              <w:rPr>
                <w:sz w:val="21"/>
                <w:szCs w:val="21"/>
              </w:rPr>
            </w:pPr>
            <w:r w:rsidRPr="00AC3A65">
              <w:rPr>
                <w:sz w:val="21"/>
                <w:szCs w:val="21"/>
              </w:rPr>
              <w:t>● Have a STEM area in each tîm where children have access to and opportunity to develop a</w:t>
            </w:r>
          </w:p>
          <w:p w14:paraId="6627F112" w14:textId="77777777" w:rsidR="00F42520" w:rsidRPr="00AC3A65" w:rsidRDefault="00F42520" w:rsidP="00F42520">
            <w:pPr>
              <w:rPr>
                <w:sz w:val="21"/>
                <w:szCs w:val="21"/>
              </w:rPr>
            </w:pPr>
            <w:r w:rsidRPr="00AC3A65">
              <w:rPr>
                <w:sz w:val="21"/>
                <w:szCs w:val="21"/>
              </w:rPr>
              <w:t xml:space="preserve">variety of Science and Technology skills </w:t>
            </w:r>
          </w:p>
          <w:p w14:paraId="25583015" w14:textId="77777777" w:rsidR="00F42520" w:rsidRPr="00AC3A65" w:rsidRDefault="00F42520" w:rsidP="00F42520">
            <w:pPr>
              <w:rPr>
                <w:sz w:val="21"/>
                <w:szCs w:val="21"/>
              </w:rPr>
            </w:pPr>
            <w:r w:rsidRPr="00AC3A65">
              <w:rPr>
                <w:sz w:val="21"/>
                <w:szCs w:val="21"/>
              </w:rPr>
              <w:t>● Ensure DCF opportunities across the curriculum</w:t>
            </w:r>
          </w:p>
        </w:tc>
      </w:tr>
    </w:tbl>
    <w:p w14:paraId="0C736BE9" w14:textId="77777777" w:rsidR="00F42520" w:rsidRPr="00AC3A65" w:rsidRDefault="00F42520" w:rsidP="00F42520">
      <w:pPr>
        <w:spacing w:after="160" w:line="259" w:lineRule="auto"/>
        <w:rPr>
          <w:rFonts w:ascii="Calibri" w:eastAsia="Calibri" w:hAnsi="Calibri" w:cs="Times New Roman"/>
          <w:sz w:val="21"/>
          <w:szCs w:val="21"/>
          <w:lang w:eastAsia="en-US"/>
        </w:rPr>
      </w:pPr>
    </w:p>
    <w:tbl>
      <w:tblPr>
        <w:tblStyle w:val="TableGrid2"/>
        <w:tblW w:w="0" w:type="auto"/>
        <w:tblLook w:val="04A0" w:firstRow="1" w:lastRow="0" w:firstColumn="1" w:lastColumn="0" w:noHBand="0" w:noVBand="1"/>
      </w:tblPr>
      <w:tblGrid>
        <w:gridCol w:w="9016"/>
      </w:tblGrid>
      <w:tr w:rsidR="00F42520" w:rsidRPr="00AC3A65" w14:paraId="5C75F6B2" w14:textId="77777777" w:rsidTr="00F42520">
        <w:tc>
          <w:tcPr>
            <w:tcW w:w="9016" w:type="dxa"/>
            <w:shd w:val="clear" w:color="auto" w:fill="B4C6E7"/>
          </w:tcPr>
          <w:p w14:paraId="42FF6FEF" w14:textId="77777777" w:rsidR="00F42520" w:rsidRPr="00AC3A65" w:rsidRDefault="00F42520" w:rsidP="00F42520">
            <w:pPr>
              <w:rPr>
                <w:b/>
                <w:bCs/>
                <w:sz w:val="21"/>
                <w:szCs w:val="21"/>
              </w:rPr>
            </w:pPr>
            <w:r w:rsidRPr="00AC3A65">
              <w:rPr>
                <w:b/>
                <w:bCs/>
                <w:sz w:val="21"/>
                <w:szCs w:val="21"/>
              </w:rPr>
              <w:t>Priority 2: Continue to prioritise Health &amp; Wellbeing by developing integral aspects of provision.</w:t>
            </w:r>
          </w:p>
        </w:tc>
      </w:tr>
      <w:tr w:rsidR="00F42520" w:rsidRPr="00AC3A65" w14:paraId="0F00C186" w14:textId="77777777" w:rsidTr="00F42520">
        <w:tc>
          <w:tcPr>
            <w:tcW w:w="9016" w:type="dxa"/>
            <w:shd w:val="clear" w:color="auto" w:fill="F7CAAC"/>
          </w:tcPr>
          <w:p w14:paraId="3485E075" w14:textId="77777777" w:rsidR="00F42520" w:rsidRPr="00AC3A65" w:rsidRDefault="00F42520" w:rsidP="00F42520">
            <w:pPr>
              <w:jc w:val="center"/>
              <w:rPr>
                <w:b/>
                <w:bCs/>
                <w:sz w:val="21"/>
                <w:szCs w:val="21"/>
              </w:rPr>
            </w:pPr>
            <w:r w:rsidRPr="00AC3A65">
              <w:rPr>
                <w:b/>
                <w:bCs/>
                <w:sz w:val="21"/>
                <w:szCs w:val="21"/>
              </w:rPr>
              <w:t>Actions</w:t>
            </w:r>
          </w:p>
        </w:tc>
      </w:tr>
      <w:tr w:rsidR="00F42520" w:rsidRPr="00AC3A65" w14:paraId="0EA14125" w14:textId="77777777" w:rsidTr="00AC5912">
        <w:tc>
          <w:tcPr>
            <w:tcW w:w="9016" w:type="dxa"/>
          </w:tcPr>
          <w:p w14:paraId="2B0CDD11" w14:textId="77777777" w:rsidR="00F42520" w:rsidRPr="00AC3A65" w:rsidRDefault="00F42520" w:rsidP="00F42520">
            <w:pPr>
              <w:rPr>
                <w:b/>
                <w:bCs/>
                <w:sz w:val="21"/>
                <w:szCs w:val="21"/>
              </w:rPr>
            </w:pPr>
            <w:r w:rsidRPr="00AC3A65">
              <w:rPr>
                <w:b/>
                <w:bCs/>
                <w:sz w:val="21"/>
                <w:szCs w:val="21"/>
              </w:rPr>
              <w:t>Support learner wellbeing by:</w:t>
            </w:r>
          </w:p>
          <w:p w14:paraId="27898F2C" w14:textId="77777777" w:rsidR="00F42520" w:rsidRPr="00AC3A65" w:rsidRDefault="00F42520" w:rsidP="00F42520">
            <w:pPr>
              <w:rPr>
                <w:sz w:val="21"/>
                <w:szCs w:val="21"/>
              </w:rPr>
            </w:pPr>
            <w:r w:rsidRPr="00AC3A65">
              <w:rPr>
                <w:sz w:val="21"/>
                <w:szCs w:val="21"/>
              </w:rPr>
              <w:t xml:space="preserve">● Reintroducing “Amser Ffit Hwyl” wellbeing sessions (inc Mindfulness, Yoga, Pilates) </w:t>
            </w:r>
          </w:p>
          <w:p w14:paraId="63465516" w14:textId="77777777" w:rsidR="00F42520" w:rsidRPr="00AC3A65" w:rsidRDefault="00F42520" w:rsidP="00F42520">
            <w:pPr>
              <w:rPr>
                <w:sz w:val="21"/>
                <w:szCs w:val="21"/>
              </w:rPr>
            </w:pPr>
            <w:r w:rsidRPr="00AC3A65">
              <w:rPr>
                <w:sz w:val="21"/>
                <w:szCs w:val="21"/>
              </w:rPr>
              <w:t>● Whole school focus activities (e.g WB fortnight to include sporting activities and health activities such as diet)</w:t>
            </w:r>
          </w:p>
          <w:p w14:paraId="1C3B1F7C" w14:textId="77777777" w:rsidR="00F42520" w:rsidRPr="00AC3A65" w:rsidRDefault="00F42520" w:rsidP="00F42520">
            <w:pPr>
              <w:rPr>
                <w:sz w:val="21"/>
                <w:szCs w:val="21"/>
              </w:rPr>
            </w:pPr>
            <w:r w:rsidRPr="00AC3A65">
              <w:rPr>
                <w:sz w:val="21"/>
                <w:szCs w:val="21"/>
              </w:rPr>
              <w:t xml:space="preserve">● Continue to use PASS survey results to ensure social &amp; emotional needs are met </w:t>
            </w:r>
          </w:p>
          <w:p w14:paraId="2333A081" w14:textId="77777777" w:rsidR="00F42520" w:rsidRPr="00AC3A65" w:rsidRDefault="00F42520" w:rsidP="00F42520">
            <w:pPr>
              <w:rPr>
                <w:sz w:val="21"/>
                <w:szCs w:val="21"/>
              </w:rPr>
            </w:pPr>
            <w:r w:rsidRPr="00AC3A65">
              <w:rPr>
                <w:sz w:val="21"/>
                <w:szCs w:val="21"/>
              </w:rPr>
              <w:t>● Identify learners in need of ELSA support</w:t>
            </w:r>
          </w:p>
        </w:tc>
      </w:tr>
      <w:tr w:rsidR="00F42520" w:rsidRPr="00AC3A65" w14:paraId="5977B5DD" w14:textId="77777777" w:rsidTr="00AC5912">
        <w:tc>
          <w:tcPr>
            <w:tcW w:w="9016" w:type="dxa"/>
          </w:tcPr>
          <w:p w14:paraId="5B4CD878" w14:textId="77777777" w:rsidR="00F42520" w:rsidRPr="00AC3A65" w:rsidRDefault="00F42520" w:rsidP="00F42520">
            <w:pPr>
              <w:rPr>
                <w:b/>
                <w:bCs/>
                <w:sz w:val="21"/>
                <w:szCs w:val="21"/>
              </w:rPr>
            </w:pPr>
            <w:r w:rsidRPr="00AC3A65">
              <w:rPr>
                <w:b/>
                <w:bCs/>
                <w:sz w:val="21"/>
                <w:szCs w:val="21"/>
              </w:rPr>
              <w:t xml:space="preserve">Pilot the Healthy Schools Whole School Approach to Well Being assessment tool </w:t>
            </w:r>
          </w:p>
          <w:p w14:paraId="2E195DFE" w14:textId="77777777" w:rsidR="00F42520" w:rsidRPr="00AC3A65" w:rsidRDefault="00F42520" w:rsidP="00F42520">
            <w:pPr>
              <w:rPr>
                <w:sz w:val="21"/>
                <w:szCs w:val="21"/>
              </w:rPr>
            </w:pPr>
            <w:r w:rsidRPr="00AC3A65">
              <w:rPr>
                <w:sz w:val="21"/>
                <w:szCs w:val="21"/>
              </w:rPr>
              <w:t>● Develop website page supporting stakeholders</w:t>
            </w:r>
          </w:p>
          <w:p w14:paraId="1E37B06B" w14:textId="77777777" w:rsidR="00F42520" w:rsidRPr="00AC3A65" w:rsidRDefault="00F42520" w:rsidP="00F42520">
            <w:pPr>
              <w:rPr>
                <w:sz w:val="21"/>
                <w:szCs w:val="21"/>
              </w:rPr>
            </w:pPr>
            <w:r w:rsidRPr="00AC3A65">
              <w:rPr>
                <w:sz w:val="21"/>
                <w:szCs w:val="21"/>
              </w:rPr>
              <w:t>● Devise an action plan following completion of self-assessment</w:t>
            </w:r>
          </w:p>
        </w:tc>
      </w:tr>
      <w:tr w:rsidR="00F42520" w:rsidRPr="00AC3A65" w14:paraId="775E1BDD" w14:textId="77777777" w:rsidTr="00AC5912">
        <w:tc>
          <w:tcPr>
            <w:tcW w:w="9016" w:type="dxa"/>
          </w:tcPr>
          <w:p w14:paraId="6088B394" w14:textId="77777777" w:rsidR="00F42520" w:rsidRPr="00AC3A65" w:rsidRDefault="00F42520" w:rsidP="00F42520">
            <w:pPr>
              <w:rPr>
                <w:sz w:val="21"/>
                <w:szCs w:val="21"/>
              </w:rPr>
            </w:pPr>
            <w:r w:rsidRPr="00AC3A65">
              <w:rPr>
                <w:sz w:val="21"/>
                <w:szCs w:val="21"/>
              </w:rPr>
              <w:t>Complete the cluster pilot of EPS Whole School Approach for mental health &amp; emotional wellbeing</w:t>
            </w:r>
          </w:p>
        </w:tc>
      </w:tr>
      <w:tr w:rsidR="00F42520" w:rsidRPr="00AC3A65" w14:paraId="2ACAAA4C" w14:textId="77777777" w:rsidTr="00AC5912">
        <w:tc>
          <w:tcPr>
            <w:tcW w:w="9016" w:type="dxa"/>
          </w:tcPr>
          <w:p w14:paraId="705FEB16" w14:textId="77777777" w:rsidR="00F42520" w:rsidRPr="00AC3A65" w:rsidRDefault="00F42520" w:rsidP="00F42520">
            <w:pPr>
              <w:rPr>
                <w:sz w:val="21"/>
                <w:szCs w:val="21"/>
              </w:rPr>
            </w:pPr>
            <w:r w:rsidRPr="00AC3A65">
              <w:rPr>
                <w:sz w:val="21"/>
                <w:szCs w:val="21"/>
              </w:rPr>
              <w:t>Continue to develop a greater understanding of Growth Mindset and continue to work towards their individual targets within their setting. Continue to embed vocabulary and continue to refer to perseverance and resilience in lessons</w:t>
            </w:r>
          </w:p>
        </w:tc>
      </w:tr>
      <w:tr w:rsidR="00F42520" w:rsidRPr="00AC3A65" w14:paraId="185CCA51" w14:textId="77777777" w:rsidTr="00AC5912">
        <w:tc>
          <w:tcPr>
            <w:tcW w:w="9016" w:type="dxa"/>
          </w:tcPr>
          <w:p w14:paraId="3BF3F077" w14:textId="77777777" w:rsidR="00F42520" w:rsidRPr="00AC3A65" w:rsidRDefault="00F42520" w:rsidP="00F42520">
            <w:pPr>
              <w:rPr>
                <w:sz w:val="21"/>
                <w:szCs w:val="21"/>
              </w:rPr>
            </w:pPr>
            <w:r w:rsidRPr="00AC3A65">
              <w:rPr>
                <w:sz w:val="21"/>
                <w:szCs w:val="21"/>
              </w:rPr>
              <w:t>Continue to monitor PSHE &amp; RSE lessons using scheme of work</w:t>
            </w:r>
          </w:p>
        </w:tc>
      </w:tr>
      <w:tr w:rsidR="00F42520" w:rsidRPr="00AC3A65" w14:paraId="78C02B74" w14:textId="77777777" w:rsidTr="00AC5912">
        <w:tc>
          <w:tcPr>
            <w:tcW w:w="9016" w:type="dxa"/>
          </w:tcPr>
          <w:p w14:paraId="3ACA4B09" w14:textId="77777777" w:rsidR="00F42520" w:rsidRPr="00AC3A65" w:rsidRDefault="00F42520" w:rsidP="00F42520">
            <w:pPr>
              <w:rPr>
                <w:b/>
                <w:bCs/>
                <w:sz w:val="21"/>
                <w:szCs w:val="21"/>
              </w:rPr>
            </w:pPr>
            <w:r w:rsidRPr="00AC3A65">
              <w:rPr>
                <w:b/>
                <w:bCs/>
                <w:sz w:val="21"/>
                <w:szCs w:val="21"/>
              </w:rPr>
              <w:t>Enhance staff wellbeing by:</w:t>
            </w:r>
          </w:p>
          <w:p w14:paraId="7DAD684A" w14:textId="77777777" w:rsidR="00F42520" w:rsidRPr="00AC3A65" w:rsidRDefault="00F42520" w:rsidP="00F42520">
            <w:pPr>
              <w:rPr>
                <w:sz w:val="21"/>
                <w:szCs w:val="21"/>
              </w:rPr>
            </w:pPr>
            <w:r w:rsidRPr="00AC3A65">
              <w:rPr>
                <w:sz w:val="21"/>
                <w:szCs w:val="21"/>
              </w:rPr>
              <w:t>● Reintroducing staff IDP</w:t>
            </w:r>
          </w:p>
          <w:p w14:paraId="0086DECA" w14:textId="77777777" w:rsidR="00F42520" w:rsidRPr="00AC3A65" w:rsidRDefault="00F42520" w:rsidP="00F42520">
            <w:pPr>
              <w:rPr>
                <w:sz w:val="21"/>
                <w:szCs w:val="21"/>
              </w:rPr>
            </w:pPr>
            <w:r w:rsidRPr="00AC3A65">
              <w:rPr>
                <w:sz w:val="21"/>
                <w:szCs w:val="21"/>
              </w:rPr>
              <w:t xml:space="preserve">● Ensure termly professional progress discussions reference wellbeing </w:t>
            </w:r>
          </w:p>
          <w:p w14:paraId="511DA141" w14:textId="77777777" w:rsidR="00F42520" w:rsidRPr="00AC3A65" w:rsidRDefault="00F42520" w:rsidP="00F42520">
            <w:pPr>
              <w:rPr>
                <w:sz w:val="21"/>
                <w:szCs w:val="21"/>
              </w:rPr>
            </w:pPr>
            <w:r w:rsidRPr="00AC3A65">
              <w:rPr>
                <w:sz w:val="21"/>
                <w:szCs w:val="21"/>
              </w:rPr>
              <w:t>● Supporting any individual WB issues raised</w:t>
            </w:r>
          </w:p>
        </w:tc>
      </w:tr>
    </w:tbl>
    <w:p w14:paraId="7F4FFB92" w14:textId="77777777" w:rsidR="00F42520" w:rsidRPr="00AC3A65" w:rsidRDefault="00F42520" w:rsidP="00F42520">
      <w:pPr>
        <w:spacing w:after="160" w:line="259" w:lineRule="auto"/>
        <w:rPr>
          <w:rFonts w:ascii="Calibri" w:eastAsia="Calibri" w:hAnsi="Calibri" w:cs="Times New Roman"/>
          <w:sz w:val="21"/>
          <w:szCs w:val="21"/>
          <w:lang w:eastAsia="en-US"/>
        </w:rPr>
      </w:pPr>
    </w:p>
    <w:tbl>
      <w:tblPr>
        <w:tblStyle w:val="TableGrid2"/>
        <w:tblW w:w="0" w:type="auto"/>
        <w:tblLook w:val="04A0" w:firstRow="1" w:lastRow="0" w:firstColumn="1" w:lastColumn="0" w:noHBand="0" w:noVBand="1"/>
      </w:tblPr>
      <w:tblGrid>
        <w:gridCol w:w="9016"/>
      </w:tblGrid>
      <w:tr w:rsidR="00F42520" w:rsidRPr="00AC3A65" w14:paraId="6A237933" w14:textId="77777777" w:rsidTr="00F42520">
        <w:tc>
          <w:tcPr>
            <w:tcW w:w="9016" w:type="dxa"/>
            <w:shd w:val="clear" w:color="auto" w:fill="B4C6E7"/>
          </w:tcPr>
          <w:p w14:paraId="3A7308C0" w14:textId="77777777" w:rsidR="00F42520" w:rsidRPr="00AC3A65" w:rsidRDefault="00F42520" w:rsidP="00F42520">
            <w:pPr>
              <w:rPr>
                <w:b/>
                <w:bCs/>
                <w:sz w:val="21"/>
                <w:szCs w:val="21"/>
              </w:rPr>
            </w:pPr>
            <w:r w:rsidRPr="00AC3A65">
              <w:rPr>
                <w:b/>
                <w:bCs/>
                <w:sz w:val="21"/>
                <w:szCs w:val="21"/>
              </w:rPr>
              <w:t>Priority 3: Ensure equity for all and full compliance with ALN Code</w:t>
            </w:r>
          </w:p>
        </w:tc>
      </w:tr>
      <w:tr w:rsidR="00F42520" w:rsidRPr="00AC3A65" w14:paraId="4EAE126D" w14:textId="77777777" w:rsidTr="00F42520">
        <w:tc>
          <w:tcPr>
            <w:tcW w:w="9016" w:type="dxa"/>
            <w:shd w:val="clear" w:color="auto" w:fill="F7CAAC"/>
          </w:tcPr>
          <w:p w14:paraId="6DED965B" w14:textId="77777777" w:rsidR="00F42520" w:rsidRPr="00AC3A65" w:rsidRDefault="00F42520" w:rsidP="00F42520">
            <w:pPr>
              <w:jc w:val="center"/>
              <w:rPr>
                <w:b/>
                <w:bCs/>
                <w:sz w:val="21"/>
                <w:szCs w:val="21"/>
              </w:rPr>
            </w:pPr>
            <w:r w:rsidRPr="00AC3A65">
              <w:rPr>
                <w:b/>
                <w:bCs/>
                <w:sz w:val="21"/>
                <w:szCs w:val="21"/>
              </w:rPr>
              <w:t>Actions</w:t>
            </w:r>
          </w:p>
        </w:tc>
      </w:tr>
      <w:tr w:rsidR="00F42520" w:rsidRPr="00AC3A65" w14:paraId="1EE0F699" w14:textId="77777777" w:rsidTr="00AC5912">
        <w:tc>
          <w:tcPr>
            <w:tcW w:w="9016" w:type="dxa"/>
          </w:tcPr>
          <w:p w14:paraId="0705B2B2" w14:textId="77777777" w:rsidR="00F42520" w:rsidRPr="00AC3A65" w:rsidRDefault="00F42520" w:rsidP="00F42520">
            <w:pPr>
              <w:rPr>
                <w:b/>
                <w:bCs/>
                <w:sz w:val="21"/>
                <w:szCs w:val="21"/>
              </w:rPr>
            </w:pPr>
            <w:r w:rsidRPr="00AC3A65">
              <w:rPr>
                <w:b/>
                <w:bCs/>
                <w:sz w:val="21"/>
                <w:szCs w:val="21"/>
              </w:rPr>
              <w:t>Implementing the new ALN Code:</w:t>
            </w:r>
          </w:p>
          <w:p w14:paraId="00A51B01" w14:textId="77777777" w:rsidR="00F42520" w:rsidRPr="00AC3A65" w:rsidRDefault="00F42520" w:rsidP="00F42520">
            <w:pPr>
              <w:rPr>
                <w:sz w:val="21"/>
                <w:szCs w:val="21"/>
              </w:rPr>
            </w:pPr>
            <w:r w:rsidRPr="00AC3A65">
              <w:rPr>
                <w:sz w:val="21"/>
                <w:szCs w:val="21"/>
              </w:rPr>
              <w:t>● Ensure new staff do online training</w:t>
            </w:r>
          </w:p>
          <w:p w14:paraId="59099BA7" w14:textId="77777777" w:rsidR="00F42520" w:rsidRPr="00AC3A65" w:rsidRDefault="00F42520" w:rsidP="00F42520">
            <w:pPr>
              <w:rPr>
                <w:sz w:val="21"/>
                <w:szCs w:val="21"/>
              </w:rPr>
            </w:pPr>
            <w:r w:rsidRPr="00AC3A65">
              <w:rPr>
                <w:sz w:val="21"/>
                <w:szCs w:val="21"/>
              </w:rPr>
              <w:t>● Review provision map in line with current cohorts</w:t>
            </w:r>
          </w:p>
          <w:p w14:paraId="60A5288A" w14:textId="77777777" w:rsidR="00F42520" w:rsidRPr="00AC3A65" w:rsidRDefault="00F42520" w:rsidP="00F42520">
            <w:pPr>
              <w:rPr>
                <w:sz w:val="21"/>
                <w:szCs w:val="21"/>
              </w:rPr>
            </w:pPr>
            <w:r w:rsidRPr="00AC3A65">
              <w:rPr>
                <w:sz w:val="21"/>
                <w:szCs w:val="21"/>
              </w:rPr>
              <w:t>● Reflect on guidance, begin preparatory work and engage with identified ALN at School Action or</w:t>
            </w:r>
          </w:p>
          <w:p w14:paraId="3B111764" w14:textId="77777777" w:rsidR="00F42520" w:rsidRPr="00AC3A65" w:rsidRDefault="00F42520" w:rsidP="00F42520">
            <w:pPr>
              <w:rPr>
                <w:sz w:val="21"/>
                <w:szCs w:val="21"/>
              </w:rPr>
            </w:pPr>
            <w:r w:rsidRPr="00AC3A65">
              <w:rPr>
                <w:sz w:val="21"/>
                <w:szCs w:val="21"/>
              </w:rPr>
              <w:t>School Action Plus to transition to IDPs</w:t>
            </w:r>
          </w:p>
          <w:p w14:paraId="19BB2854" w14:textId="77777777" w:rsidR="00F42520" w:rsidRPr="00AC3A65" w:rsidRDefault="00F42520" w:rsidP="00F42520">
            <w:pPr>
              <w:rPr>
                <w:sz w:val="21"/>
                <w:szCs w:val="21"/>
              </w:rPr>
            </w:pPr>
            <w:r w:rsidRPr="00AC3A65">
              <w:rPr>
                <w:sz w:val="21"/>
                <w:szCs w:val="21"/>
              </w:rPr>
              <w:t>● Newly identified - arrange PCP meeting &amp; IDP</w:t>
            </w:r>
          </w:p>
          <w:p w14:paraId="3C06DF8E" w14:textId="77777777" w:rsidR="00F42520" w:rsidRPr="00AC3A65" w:rsidRDefault="00F42520" w:rsidP="00F42520">
            <w:pPr>
              <w:rPr>
                <w:sz w:val="21"/>
                <w:szCs w:val="21"/>
              </w:rPr>
            </w:pPr>
            <w:r w:rsidRPr="00AC3A65">
              <w:rPr>
                <w:sz w:val="21"/>
                <w:szCs w:val="21"/>
              </w:rPr>
              <w:t xml:space="preserve">● Become familiar with the technical and practitioner implementation guidance </w:t>
            </w:r>
          </w:p>
          <w:p w14:paraId="6EBB1789" w14:textId="77777777" w:rsidR="00F42520" w:rsidRPr="00AC3A65" w:rsidRDefault="00F42520" w:rsidP="00F42520">
            <w:pPr>
              <w:rPr>
                <w:sz w:val="21"/>
                <w:szCs w:val="21"/>
              </w:rPr>
            </w:pPr>
            <w:r w:rsidRPr="00AC3A65">
              <w:rPr>
                <w:sz w:val="21"/>
                <w:szCs w:val="21"/>
              </w:rPr>
              <w:t>● Consult with LA staff for mandated cohorts</w:t>
            </w:r>
          </w:p>
          <w:p w14:paraId="1A82D184" w14:textId="77777777" w:rsidR="00F42520" w:rsidRPr="00AC3A65" w:rsidRDefault="00F42520" w:rsidP="00F42520">
            <w:pPr>
              <w:rPr>
                <w:sz w:val="21"/>
                <w:szCs w:val="21"/>
              </w:rPr>
            </w:pPr>
            <w:r w:rsidRPr="00AC3A65">
              <w:rPr>
                <w:sz w:val="21"/>
                <w:szCs w:val="21"/>
              </w:rPr>
              <w:t xml:space="preserve">● Schedule review/ PCP meetings &amp; ensure ‘health’ are invited </w:t>
            </w:r>
          </w:p>
          <w:p w14:paraId="27AC7A6A" w14:textId="77777777" w:rsidR="00F42520" w:rsidRPr="00AC3A65" w:rsidRDefault="00F42520" w:rsidP="00F42520">
            <w:pPr>
              <w:rPr>
                <w:sz w:val="21"/>
                <w:szCs w:val="21"/>
              </w:rPr>
            </w:pPr>
            <w:r w:rsidRPr="00AC3A65">
              <w:rPr>
                <w:sz w:val="21"/>
                <w:szCs w:val="21"/>
              </w:rPr>
              <w:t>● Continue to train and support staff in understanding and implementing ALN Code</w:t>
            </w:r>
          </w:p>
        </w:tc>
      </w:tr>
      <w:tr w:rsidR="00F42520" w:rsidRPr="00AC3A65" w14:paraId="0300CE0E" w14:textId="77777777" w:rsidTr="00AC5912">
        <w:tc>
          <w:tcPr>
            <w:tcW w:w="9016" w:type="dxa"/>
          </w:tcPr>
          <w:p w14:paraId="37610700" w14:textId="77777777" w:rsidR="00F42520" w:rsidRPr="00AC3A65" w:rsidRDefault="00F42520" w:rsidP="00F42520">
            <w:pPr>
              <w:rPr>
                <w:b/>
                <w:bCs/>
                <w:sz w:val="21"/>
                <w:szCs w:val="21"/>
              </w:rPr>
            </w:pPr>
            <w:r w:rsidRPr="00AC3A65">
              <w:rPr>
                <w:b/>
                <w:bCs/>
                <w:sz w:val="21"/>
                <w:szCs w:val="21"/>
              </w:rPr>
              <w:t>Focus on universal provision</w:t>
            </w:r>
          </w:p>
          <w:p w14:paraId="2056666A" w14:textId="77777777" w:rsidR="00F42520" w:rsidRPr="00AC3A65" w:rsidRDefault="00F42520" w:rsidP="00F42520">
            <w:pPr>
              <w:rPr>
                <w:sz w:val="21"/>
                <w:szCs w:val="21"/>
              </w:rPr>
            </w:pPr>
            <w:r w:rsidRPr="00AC3A65">
              <w:rPr>
                <w:sz w:val="21"/>
                <w:szCs w:val="21"/>
              </w:rPr>
              <w:t>● Provide staff with provision map training/ review</w:t>
            </w:r>
          </w:p>
          <w:p w14:paraId="2DA3BB10" w14:textId="77777777" w:rsidR="00F42520" w:rsidRPr="00AC3A65" w:rsidRDefault="00F42520" w:rsidP="00F42520">
            <w:pPr>
              <w:rPr>
                <w:sz w:val="21"/>
                <w:szCs w:val="21"/>
              </w:rPr>
            </w:pPr>
            <w:r w:rsidRPr="00AC3A65">
              <w:rPr>
                <w:sz w:val="21"/>
                <w:szCs w:val="21"/>
              </w:rPr>
              <w:t>● Staff to reflect on universal provision within their classroom/Tȋm</w:t>
            </w:r>
          </w:p>
          <w:p w14:paraId="7D4C2462" w14:textId="77777777" w:rsidR="00F42520" w:rsidRPr="00AC3A65" w:rsidRDefault="00F42520" w:rsidP="00F42520">
            <w:pPr>
              <w:rPr>
                <w:sz w:val="21"/>
                <w:szCs w:val="21"/>
              </w:rPr>
            </w:pPr>
            <w:r w:rsidRPr="00AC3A65">
              <w:rPr>
                <w:sz w:val="21"/>
                <w:szCs w:val="21"/>
              </w:rPr>
              <w:t>● Revisit whole school approaches to support all pupils especially those with gaps in learning</w:t>
            </w:r>
          </w:p>
          <w:p w14:paraId="6D1CC00E" w14:textId="77777777" w:rsidR="00F42520" w:rsidRPr="00AC3A65" w:rsidRDefault="00F42520" w:rsidP="00F42520">
            <w:pPr>
              <w:rPr>
                <w:sz w:val="21"/>
                <w:szCs w:val="21"/>
              </w:rPr>
            </w:pPr>
            <w:r w:rsidRPr="00AC3A65">
              <w:rPr>
                <w:sz w:val="21"/>
                <w:szCs w:val="21"/>
              </w:rPr>
              <w:t>● Learning review to explore pupils needing further support (data review, learning walks, work scrutiny)</w:t>
            </w:r>
          </w:p>
        </w:tc>
      </w:tr>
      <w:tr w:rsidR="00F42520" w:rsidRPr="00AC3A65" w14:paraId="44E19E40" w14:textId="77777777" w:rsidTr="00AC5912">
        <w:tc>
          <w:tcPr>
            <w:tcW w:w="9016" w:type="dxa"/>
          </w:tcPr>
          <w:p w14:paraId="50ED9107" w14:textId="77777777" w:rsidR="00F42520" w:rsidRPr="00AC3A65" w:rsidRDefault="00F42520" w:rsidP="00F42520">
            <w:pPr>
              <w:rPr>
                <w:sz w:val="21"/>
                <w:szCs w:val="21"/>
              </w:rPr>
            </w:pPr>
            <w:r w:rsidRPr="00AC3A65">
              <w:rPr>
                <w:sz w:val="21"/>
                <w:szCs w:val="21"/>
              </w:rPr>
              <w:lastRenderedPageBreak/>
              <w:t>Develop a robust assessment of pupils to provide baseline, group learners and track progress</w:t>
            </w:r>
          </w:p>
        </w:tc>
      </w:tr>
      <w:tr w:rsidR="00F42520" w:rsidRPr="00AC3A65" w14:paraId="182A165A" w14:textId="77777777" w:rsidTr="00AC5912">
        <w:tc>
          <w:tcPr>
            <w:tcW w:w="9016" w:type="dxa"/>
          </w:tcPr>
          <w:p w14:paraId="1E80CC87" w14:textId="77777777" w:rsidR="00F42520" w:rsidRPr="00AC3A65" w:rsidRDefault="00F42520" w:rsidP="00F42520">
            <w:pPr>
              <w:rPr>
                <w:sz w:val="21"/>
                <w:szCs w:val="21"/>
              </w:rPr>
            </w:pPr>
            <w:r w:rsidRPr="00AC3A65">
              <w:rPr>
                <w:sz w:val="21"/>
                <w:szCs w:val="21"/>
              </w:rPr>
              <w:t>Revisit Dyslexia friendly school training with staff and embed its usage</w:t>
            </w:r>
          </w:p>
          <w:p w14:paraId="4E331143" w14:textId="77777777" w:rsidR="00F42520" w:rsidRPr="00AC3A65" w:rsidRDefault="00F42520" w:rsidP="00F42520">
            <w:pPr>
              <w:rPr>
                <w:sz w:val="21"/>
                <w:szCs w:val="21"/>
              </w:rPr>
            </w:pPr>
            <w:r w:rsidRPr="00AC3A65">
              <w:rPr>
                <w:sz w:val="21"/>
                <w:szCs w:val="21"/>
              </w:rPr>
              <w:t>Implement gl-assessment online screener for pupils of concern before sharing data with SpLD</w:t>
            </w:r>
          </w:p>
        </w:tc>
      </w:tr>
      <w:tr w:rsidR="00F42520" w:rsidRPr="00AC3A65" w14:paraId="7FBFAD22" w14:textId="77777777" w:rsidTr="00AC5912">
        <w:tc>
          <w:tcPr>
            <w:tcW w:w="9016" w:type="dxa"/>
          </w:tcPr>
          <w:p w14:paraId="21A83A76" w14:textId="77777777" w:rsidR="00F42520" w:rsidRPr="00AC3A65" w:rsidRDefault="00F42520" w:rsidP="00F42520">
            <w:pPr>
              <w:rPr>
                <w:b/>
                <w:bCs/>
                <w:sz w:val="21"/>
                <w:szCs w:val="21"/>
              </w:rPr>
            </w:pPr>
            <w:r w:rsidRPr="00AC3A65">
              <w:rPr>
                <w:b/>
                <w:bCs/>
                <w:sz w:val="21"/>
                <w:szCs w:val="21"/>
              </w:rPr>
              <w:t>Tȋms to be responsible for targeting provision for groups of learners inc. FSM / LAC / ALN / MAT /Non-engagers (online learning) / Other identified vulnerable groups</w:t>
            </w:r>
          </w:p>
          <w:p w14:paraId="4DD78A72" w14:textId="77777777" w:rsidR="00F42520" w:rsidRPr="00AC3A65" w:rsidRDefault="00F42520" w:rsidP="00F42520">
            <w:pPr>
              <w:rPr>
                <w:sz w:val="21"/>
                <w:szCs w:val="21"/>
              </w:rPr>
            </w:pPr>
            <w:r w:rsidRPr="00AC3A65">
              <w:rPr>
                <w:sz w:val="21"/>
                <w:szCs w:val="21"/>
              </w:rPr>
              <w:t>● ELSA employed afternoons x 3</w:t>
            </w:r>
          </w:p>
          <w:p w14:paraId="60E71F7D" w14:textId="77777777" w:rsidR="00F42520" w:rsidRPr="00AC3A65" w:rsidRDefault="00F42520" w:rsidP="00F42520">
            <w:pPr>
              <w:rPr>
                <w:sz w:val="21"/>
                <w:szCs w:val="21"/>
              </w:rPr>
            </w:pPr>
            <w:r w:rsidRPr="00AC3A65">
              <w:rPr>
                <w:sz w:val="21"/>
                <w:szCs w:val="21"/>
              </w:rPr>
              <w:t>● Employ a TA in Y3 x 5 mornings</w:t>
            </w:r>
          </w:p>
          <w:p w14:paraId="1DAFE3B7" w14:textId="77777777" w:rsidR="00F42520" w:rsidRPr="00AC3A65" w:rsidRDefault="00F42520" w:rsidP="00F42520">
            <w:pPr>
              <w:rPr>
                <w:sz w:val="21"/>
                <w:szCs w:val="21"/>
              </w:rPr>
            </w:pPr>
            <w:r w:rsidRPr="00AC3A65">
              <w:rPr>
                <w:sz w:val="21"/>
                <w:szCs w:val="21"/>
              </w:rPr>
              <w:t>● Provide additional support in FP for an identified pupil</w:t>
            </w:r>
          </w:p>
        </w:tc>
      </w:tr>
      <w:tr w:rsidR="00F42520" w:rsidRPr="00AC3A65" w14:paraId="755FC231" w14:textId="77777777" w:rsidTr="00AC5912">
        <w:tc>
          <w:tcPr>
            <w:tcW w:w="9016" w:type="dxa"/>
          </w:tcPr>
          <w:p w14:paraId="7761E064" w14:textId="77777777" w:rsidR="00F42520" w:rsidRPr="00AC3A65" w:rsidRDefault="00F42520" w:rsidP="00F42520">
            <w:pPr>
              <w:rPr>
                <w:b/>
                <w:bCs/>
                <w:sz w:val="21"/>
                <w:szCs w:val="21"/>
              </w:rPr>
            </w:pPr>
            <w:r w:rsidRPr="00AC3A65">
              <w:rPr>
                <w:b/>
                <w:bCs/>
                <w:sz w:val="21"/>
                <w:szCs w:val="21"/>
              </w:rPr>
              <w:t>Raise awareness of poverty issues and ensure cost effective solutions contribute to improved learner wellbeing</w:t>
            </w:r>
          </w:p>
          <w:p w14:paraId="00EA6407" w14:textId="77777777" w:rsidR="00F42520" w:rsidRPr="00AC3A65" w:rsidRDefault="00F42520" w:rsidP="00F42520">
            <w:pPr>
              <w:rPr>
                <w:sz w:val="21"/>
                <w:szCs w:val="21"/>
              </w:rPr>
            </w:pPr>
            <w:r w:rsidRPr="00AC3A65">
              <w:rPr>
                <w:sz w:val="21"/>
                <w:szCs w:val="21"/>
              </w:rPr>
              <w:t>● Healthy Schools Committee to investigate poverty &amp; develop actions to reduce impact in school</w:t>
            </w:r>
          </w:p>
          <w:p w14:paraId="3B0C1239" w14:textId="77777777" w:rsidR="00F42520" w:rsidRPr="00AC3A65" w:rsidRDefault="00F42520" w:rsidP="00F42520">
            <w:pPr>
              <w:rPr>
                <w:sz w:val="21"/>
                <w:szCs w:val="21"/>
              </w:rPr>
            </w:pPr>
            <w:r w:rsidRPr="00AC3A65">
              <w:rPr>
                <w:sz w:val="21"/>
                <w:szCs w:val="21"/>
              </w:rPr>
              <w:t>● Nominated Poverty Champion to consider “the school day” in terms of inclusion and deprivation</w:t>
            </w:r>
          </w:p>
          <w:p w14:paraId="5923D898" w14:textId="77777777" w:rsidR="00F42520" w:rsidRPr="00AC3A65" w:rsidRDefault="00F42520" w:rsidP="00F42520">
            <w:pPr>
              <w:rPr>
                <w:sz w:val="21"/>
                <w:szCs w:val="21"/>
              </w:rPr>
            </w:pPr>
            <w:r w:rsidRPr="00AC3A65">
              <w:rPr>
                <w:sz w:val="21"/>
                <w:szCs w:val="21"/>
              </w:rPr>
              <w:t>● Develop a whole school action plan which identifies good practice already embedded, gaps</w:t>
            </w:r>
          </w:p>
          <w:p w14:paraId="4F3913E3" w14:textId="77777777" w:rsidR="00F42520" w:rsidRPr="00AC3A65" w:rsidRDefault="00F42520" w:rsidP="00F42520">
            <w:pPr>
              <w:rPr>
                <w:sz w:val="21"/>
                <w:szCs w:val="21"/>
              </w:rPr>
            </w:pPr>
            <w:r w:rsidRPr="00AC3A65">
              <w:rPr>
                <w:sz w:val="21"/>
                <w:szCs w:val="21"/>
              </w:rPr>
              <w:t>highlighted and solutions planned</w:t>
            </w:r>
          </w:p>
          <w:p w14:paraId="5BBCCF0B" w14:textId="77777777" w:rsidR="00F42520" w:rsidRPr="00AC3A65" w:rsidRDefault="00F42520" w:rsidP="00F42520">
            <w:pPr>
              <w:rPr>
                <w:sz w:val="21"/>
                <w:szCs w:val="21"/>
              </w:rPr>
            </w:pPr>
            <w:r w:rsidRPr="00AC3A65">
              <w:rPr>
                <w:sz w:val="21"/>
                <w:szCs w:val="21"/>
              </w:rPr>
              <w:t>● Monitor the impact of changes as a result of raised awareness, training and action plan</w:t>
            </w:r>
          </w:p>
        </w:tc>
      </w:tr>
      <w:tr w:rsidR="00F42520" w:rsidRPr="00AC3A65" w14:paraId="0F0CC090" w14:textId="77777777" w:rsidTr="00AC5912">
        <w:tc>
          <w:tcPr>
            <w:tcW w:w="9016" w:type="dxa"/>
          </w:tcPr>
          <w:p w14:paraId="75A9D2E6" w14:textId="77777777" w:rsidR="00F42520" w:rsidRPr="00AC3A65" w:rsidRDefault="00F42520" w:rsidP="00F42520">
            <w:pPr>
              <w:rPr>
                <w:sz w:val="21"/>
                <w:szCs w:val="21"/>
              </w:rPr>
            </w:pPr>
            <w:r w:rsidRPr="00AC3A65">
              <w:rPr>
                <w:sz w:val="21"/>
                <w:szCs w:val="21"/>
              </w:rPr>
              <w:t xml:space="preserve">Re-establish whole school </w:t>
            </w:r>
            <w:r w:rsidRPr="00AC3A65">
              <w:rPr>
                <w:b/>
                <w:bCs/>
                <w:sz w:val="21"/>
                <w:szCs w:val="21"/>
              </w:rPr>
              <w:t>Community Ambassador pupil committee</w:t>
            </w:r>
            <w:r w:rsidRPr="00AC3A65">
              <w:rPr>
                <w:sz w:val="21"/>
                <w:szCs w:val="21"/>
              </w:rPr>
              <w:t xml:space="preserve"> to liaise and strengthen community links</w:t>
            </w:r>
          </w:p>
        </w:tc>
      </w:tr>
    </w:tbl>
    <w:p w14:paraId="7744034A" w14:textId="77777777" w:rsidR="00F42520" w:rsidRPr="00AC3A65" w:rsidRDefault="00F42520" w:rsidP="00F42520">
      <w:pPr>
        <w:spacing w:after="160" w:line="259" w:lineRule="auto"/>
        <w:rPr>
          <w:rFonts w:ascii="Calibri" w:eastAsia="Calibri" w:hAnsi="Calibri" w:cs="Times New Roman"/>
          <w:sz w:val="21"/>
          <w:szCs w:val="21"/>
          <w:lang w:eastAsia="en-US"/>
        </w:rPr>
      </w:pPr>
    </w:p>
    <w:tbl>
      <w:tblPr>
        <w:tblStyle w:val="TableGrid2"/>
        <w:tblW w:w="0" w:type="auto"/>
        <w:tblLook w:val="04A0" w:firstRow="1" w:lastRow="0" w:firstColumn="1" w:lastColumn="0" w:noHBand="0" w:noVBand="1"/>
      </w:tblPr>
      <w:tblGrid>
        <w:gridCol w:w="9016"/>
      </w:tblGrid>
      <w:tr w:rsidR="00F42520" w:rsidRPr="00AC3A65" w14:paraId="1D33FB30" w14:textId="77777777" w:rsidTr="00F42520">
        <w:tc>
          <w:tcPr>
            <w:tcW w:w="9016" w:type="dxa"/>
            <w:shd w:val="clear" w:color="auto" w:fill="B4C6E7"/>
          </w:tcPr>
          <w:p w14:paraId="073F29D1" w14:textId="77777777" w:rsidR="00F42520" w:rsidRPr="00AC3A65" w:rsidRDefault="00F42520" w:rsidP="00F42520">
            <w:pPr>
              <w:rPr>
                <w:b/>
                <w:bCs/>
                <w:sz w:val="21"/>
                <w:szCs w:val="21"/>
              </w:rPr>
            </w:pPr>
            <w:r w:rsidRPr="00AC3A65">
              <w:rPr>
                <w:b/>
                <w:bCs/>
                <w:sz w:val="21"/>
                <w:szCs w:val="21"/>
              </w:rPr>
              <w:t>Priority 4: Continue to embed a strong Welsh ethos and improve the use of spoken Welsh by successfully achieving the Cymraeg Campus Silver Award</w:t>
            </w:r>
          </w:p>
        </w:tc>
      </w:tr>
      <w:tr w:rsidR="00F42520" w:rsidRPr="00AC3A65" w14:paraId="7B1B4A40" w14:textId="77777777" w:rsidTr="00F42520">
        <w:tc>
          <w:tcPr>
            <w:tcW w:w="9016" w:type="dxa"/>
            <w:shd w:val="clear" w:color="auto" w:fill="F7CAAC"/>
          </w:tcPr>
          <w:p w14:paraId="6E38261E" w14:textId="77777777" w:rsidR="00F42520" w:rsidRPr="00AC3A65" w:rsidRDefault="00F42520" w:rsidP="00F42520">
            <w:pPr>
              <w:jc w:val="center"/>
              <w:rPr>
                <w:b/>
                <w:bCs/>
                <w:sz w:val="21"/>
                <w:szCs w:val="21"/>
              </w:rPr>
            </w:pPr>
            <w:r w:rsidRPr="00AC3A65">
              <w:rPr>
                <w:b/>
                <w:bCs/>
                <w:sz w:val="21"/>
                <w:szCs w:val="21"/>
              </w:rPr>
              <w:t>Actions</w:t>
            </w:r>
          </w:p>
        </w:tc>
      </w:tr>
      <w:tr w:rsidR="00F42520" w:rsidRPr="00AC3A65" w14:paraId="339678FF" w14:textId="77777777" w:rsidTr="00AC5912">
        <w:tc>
          <w:tcPr>
            <w:tcW w:w="9016" w:type="dxa"/>
          </w:tcPr>
          <w:p w14:paraId="60FC751B" w14:textId="77777777" w:rsidR="00F42520" w:rsidRPr="00AC3A65" w:rsidRDefault="00F42520" w:rsidP="00F42520">
            <w:pPr>
              <w:rPr>
                <w:b/>
                <w:bCs/>
                <w:sz w:val="21"/>
                <w:szCs w:val="21"/>
              </w:rPr>
            </w:pPr>
            <w:r w:rsidRPr="00AC3A65">
              <w:rPr>
                <w:b/>
                <w:bCs/>
                <w:sz w:val="21"/>
                <w:szCs w:val="21"/>
              </w:rPr>
              <w:t>Embed the new TLR structure</w:t>
            </w:r>
          </w:p>
          <w:p w14:paraId="50257063" w14:textId="77777777" w:rsidR="00F42520" w:rsidRPr="00AC3A65" w:rsidRDefault="00F42520" w:rsidP="00F42520">
            <w:pPr>
              <w:rPr>
                <w:sz w:val="21"/>
                <w:szCs w:val="21"/>
              </w:rPr>
            </w:pPr>
            <w:r w:rsidRPr="00AC3A65">
              <w:rPr>
                <w:sz w:val="21"/>
                <w:szCs w:val="21"/>
              </w:rPr>
              <w:t>● Development of Curriculum &amp; Professional Learning</w:t>
            </w:r>
          </w:p>
          <w:p w14:paraId="47556F2A" w14:textId="77777777" w:rsidR="00F42520" w:rsidRPr="00AC3A65" w:rsidRDefault="00F42520" w:rsidP="00F42520">
            <w:pPr>
              <w:rPr>
                <w:sz w:val="21"/>
                <w:szCs w:val="21"/>
              </w:rPr>
            </w:pPr>
            <w:r w:rsidRPr="00AC3A65">
              <w:rPr>
                <w:sz w:val="21"/>
                <w:szCs w:val="21"/>
              </w:rPr>
              <w:t>● Inclusion and Pedagogy</w:t>
            </w:r>
          </w:p>
        </w:tc>
      </w:tr>
      <w:tr w:rsidR="00F42520" w:rsidRPr="00AC3A65" w14:paraId="0D0F14B2" w14:textId="77777777" w:rsidTr="00AC5912">
        <w:tc>
          <w:tcPr>
            <w:tcW w:w="9016" w:type="dxa"/>
          </w:tcPr>
          <w:p w14:paraId="2EACA734" w14:textId="77777777" w:rsidR="00F42520" w:rsidRPr="00AC3A65" w:rsidRDefault="00F42520" w:rsidP="00F42520">
            <w:pPr>
              <w:rPr>
                <w:b/>
                <w:bCs/>
                <w:sz w:val="21"/>
                <w:szCs w:val="21"/>
              </w:rPr>
            </w:pPr>
            <w:r w:rsidRPr="00AC3A65">
              <w:rPr>
                <w:b/>
                <w:bCs/>
                <w:sz w:val="21"/>
                <w:szCs w:val="21"/>
              </w:rPr>
              <w:t>Embed the new teaching and learning Tȋms</w:t>
            </w:r>
          </w:p>
          <w:p w14:paraId="30974431" w14:textId="77777777" w:rsidR="00F42520" w:rsidRPr="00AC3A65" w:rsidRDefault="00F42520" w:rsidP="00F42520">
            <w:pPr>
              <w:rPr>
                <w:sz w:val="21"/>
                <w:szCs w:val="21"/>
              </w:rPr>
            </w:pPr>
            <w:r w:rsidRPr="00AC3A65">
              <w:rPr>
                <w:sz w:val="21"/>
                <w:szCs w:val="21"/>
              </w:rPr>
              <w:t>● Indoor/outdoor T&amp;L environments</w:t>
            </w:r>
          </w:p>
          <w:p w14:paraId="361FDE86" w14:textId="77777777" w:rsidR="00F42520" w:rsidRPr="00AC3A65" w:rsidRDefault="00F42520" w:rsidP="00F42520">
            <w:pPr>
              <w:rPr>
                <w:sz w:val="21"/>
                <w:szCs w:val="21"/>
              </w:rPr>
            </w:pPr>
            <w:r w:rsidRPr="00AC3A65">
              <w:rPr>
                <w:sz w:val="21"/>
                <w:szCs w:val="21"/>
              </w:rPr>
              <w:t>● Joint planning with completed trackers</w:t>
            </w:r>
          </w:p>
          <w:p w14:paraId="7FA88288" w14:textId="77777777" w:rsidR="00F42520" w:rsidRPr="00AC3A65" w:rsidRDefault="00F42520" w:rsidP="00F42520">
            <w:pPr>
              <w:rPr>
                <w:sz w:val="21"/>
                <w:szCs w:val="21"/>
              </w:rPr>
            </w:pPr>
            <w:r w:rsidRPr="00AC3A65">
              <w:rPr>
                <w:sz w:val="21"/>
                <w:szCs w:val="21"/>
              </w:rPr>
              <w:t>● OTYT</w:t>
            </w:r>
          </w:p>
          <w:p w14:paraId="7EA4A306" w14:textId="77777777" w:rsidR="00F42520" w:rsidRPr="00AC3A65" w:rsidRDefault="00F42520" w:rsidP="00F42520">
            <w:pPr>
              <w:rPr>
                <w:sz w:val="21"/>
                <w:szCs w:val="21"/>
              </w:rPr>
            </w:pPr>
            <w:r w:rsidRPr="00AC3A65">
              <w:rPr>
                <w:sz w:val="21"/>
                <w:szCs w:val="21"/>
              </w:rPr>
              <w:t>● Support for more able and less able via group work and individual 10 minute tutoring</w:t>
            </w:r>
          </w:p>
        </w:tc>
      </w:tr>
      <w:tr w:rsidR="00F42520" w:rsidRPr="00AC3A65" w14:paraId="1D9CDD60" w14:textId="77777777" w:rsidTr="00AC5912">
        <w:tc>
          <w:tcPr>
            <w:tcW w:w="9016" w:type="dxa"/>
          </w:tcPr>
          <w:p w14:paraId="1699995A" w14:textId="77777777" w:rsidR="00F42520" w:rsidRPr="00AC3A65" w:rsidRDefault="00F42520" w:rsidP="00F42520">
            <w:pPr>
              <w:rPr>
                <w:sz w:val="21"/>
                <w:szCs w:val="21"/>
              </w:rPr>
            </w:pPr>
            <w:r w:rsidRPr="00AC3A65">
              <w:rPr>
                <w:sz w:val="21"/>
                <w:szCs w:val="21"/>
              </w:rPr>
              <w:t>Identify the good practice that have evolved from working virtually and ensure it is maintained and further developed</w:t>
            </w:r>
          </w:p>
        </w:tc>
      </w:tr>
      <w:tr w:rsidR="00F42520" w:rsidRPr="00AC3A65" w14:paraId="20D4A6F5" w14:textId="77777777" w:rsidTr="00AC5912">
        <w:tc>
          <w:tcPr>
            <w:tcW w:w="9016" w:type="dxa"/>
          </w:tcPr>
          <w:p w14:paraId="25E570E3" w14:textId="77777777" w:rsidR="00F42520" w:rsidRPr="00AC3A65" w:rsidRDefault="00F42520" w:rsidP="00F42520">
            <w:pPr>
              <w:rPr>
                <w:sz w:val="21"/>
                <w:szCs w:val="21"/>
              </w:rPr>
            </w:pPr>
            <w:r w:rsidRPr="00AC3A65">
              <w:rPr>
                <w:sz w:val="21"/>
                <w:szCs w:val="21"/>
              </w:rPr>
              <w:t>Continue to support other schools as a Learning Network School for Foundation Phase and Expressive Arts</w:t>
            </w:r>
          </w:p>
          <w:p w14:paraId="6E28731A" w14:textId="77777777" w:rsidR="00F42520" w:rsidRPr="00AC3A65" w:rsidRDefault="00F42520" w:rsidP="00F42520">
            <w:pPr>
              <w:rPr>
                <w:sz w:val="21"/>
                <w:szCs w:val="21"/>
              </w:rPr>
            </w:pPr>
            <w:r w:rsidRPr="00AC3A65">
              <w:rPr>
                <w:sz w:val="21"/>
                <w:szCs w:val="21"/>
              </w:rPr>
              <w:t>● Use Iris Connect to share practice and support development of training materials</w:t>
            </w:r>
          </w:p>
        </w:tc>
      </w:tr>
      <w:tr w:rsidR="00F42520" w:rsidRPr="00AC3A65" w14:paraId="713C1963" w14:textId="77777777" w:rsidTr="00AC5912">
        <w:tc>
          <w:tcPr>
            <w:tcW w:w="9016" w:type="dxa"/>
          </w:tcPr>
          <w:p w14:paraId="1915B7E2" w14:textId="77777777" w:rsidR="00F42520" w:rsidRPr="00AC3A65" w:rsidRDefault="00F42520" w:rsidP="00F42520">
            <w:pPr>
              <w:rPr>
                <w:sz w:val="21"/>
                <w:szCs w:val="21"/>
              </w:rPr>
            </w:pPr>
            <w:r w:rsidRPr="00AC3A65">
              <w:rPr>
                <w:sz w:val="21"/>
                <w:szCs w:val="21"/>
              </w:rPr>
              <w:t>Head teacher to continue work as a School Improvement Partner &amp; disseminate excellent practice to school</w:t>
            </w:r>
          </w:p>
        </w:tc>
      </w:tr>
      <w:tr w:rsidR="00F42520" w:rsidRPr="00AC3A65" w14:paraId="4B63623A" w14:textId="77777777" w:rsidTr="00AC5912">
        <w:tc>
          <w:tcPr>
            <w:tcW w:w="9016" w:type="dxa"/>
          </w:tcPr>
          <w:p w14:paraId="29A6E553" w14:textId="77777777" w:rsidR="00F42520" w:rsidRPr="00AC3A65" w:rsidRDefault="00F42520" w:rsidP="00F42520">
            <w:pPr>
              <w:rPr>
                <w:b/>
                <w:bCs/>
                <w:sz w:val="21"/>
                <w:szCs w:val="21"/>
              </w:rPr>
            </w:pPr>
            <w:r w:rsidRPr="00AC3A65">
              <w:rPr>
                <w:b/>
                <w:bCs/>
                <w:sz w:val="21"/>
                <w:szCs w:val="21"/>
              </w:rPr>
              <w:t>Further development of cluster working to strengthen transition:</w:t>
            </w:r>
          </w:p>
          <w:p w14:paraId="02B86C76" w14:textId="77777777" w:rsidR="00F42520" w:rsidRPr="00AC3A65" w:rsidRDefault="00F42520" w:rsidP="00F42520">
            <w:pPr>
              <w:rPr>
                <w:sz w:val="21"/>
                <w:szCs w:val="21"/>
              </w:rPr>
            </w:pPr>
            <w:r w:rsidRPr="00AC3A65">
              <w:rPr>
                <w:sz w:val="21"/>
                <w:szCs w:val="21"/>
              </w:rPr>
              <w:t>● Y6/7 teachers plan a half termly AoLE enquiry</w:t>
            </w:r>
          </w:p>
          <w:p w14:paraId="78258D08" w14:textId="77777777" w:rsidR="00F42520" w:rsidRPr="00AC3A65" w:rsidRDefault="00F42520" w:rsidP="00F42520">
            <w:pPr>
              <w:rPr>
                <w:sz w:val="21"/>
                <w:szCs w:val="21"/>
              </w:rPr>
            </w:pPr>
            <w:r w:rsidRPr="00AC3A65">
              <w:rPr>
                <w:sz w:val="21"/>
                <w:szCs w:val="21"/>
              </w:rPr>
              <w:t>● Teams space and visits to share planning, resources, pedagogy</w:t>
            </w:r>
          </w:p>
          <w:p w14:paraId="53A06584" w14:textId="77777777" w:rsidR="00F42520" w:rsidRPr="00AC3A65" w:rsidRDefault="00F42520" w:rsidP="00F42520">
            <w:pPr>
              <w:rPr>
                <w:sz w:val="21"/>
                <w:szCs w:val="21"/>
              </w:rPr>
            </w:pPr>
            <w:r w:rsidRPr="00AC3A65">
              <w:rPr>
                <w:sz w:val="21"/>
                <w:szCs w:val="21"/>
              </w:rPr>
              <w:t>● Evaluate impact and any barriers</w:t>
            </w:r>
          </w:p>
        </w:tc>
      </w:tr>
      <w:tr w:rsidR="00F42520" w:rsidRPr="00AC3A65" w14:paraId="7EBFC337" w14:textId="77777777" w:rsidTr="00AC5912">
        <w:tc>
          <w:tcPr>
            <w:tcW w:w="9016" w:type="dxa"/>
          </w:tcPr>
          <w:p w14:paraId="3EBC2CC7" w14:textId="77777777" w:rsidR="00F42520" w:rsidRPr="00AC3A65" w:rsidRDefault="00F42520" w:rsidP="00F42520">
            <w:pPr>
              <w:rPr>
                <w:b/>
                <w:bCs/>
                <w:sz w:val="21"/>
                <w:szCs w:val="21"/>
              </w:rPr>
            </w:pPr>
            <w:r w:rsidRPr="00AC3A65">
              <w:rPr>
                <w:b/>
                <w:bCs/>
                <w:sz w:val="21"/>
                <w:szCs w:val="21"/>
              </w:rPr>
              <w:t>Support development and progress of staff via termly professional discussions:</w:t>
            </w:r>
          </w:p>
          <w:p w14:paraId="540EA2BC" w14:textId="77777777" w:rsidR="00F42520" w:rsidRPr="00AC3A65" w:rsidRDefault="00F42520" w:rsidP="00F42520">
            <w:pPr>
              <w:rPr>
                <w:sz w:val="21"/>
                <w:szCs w:val="21"/>
              </w:rPr>
            </w:pPr>
            <w:r w:rsidRPr="00AC3A65">
              <w:rPr>
                <w:sz w:val="21"/>
                <w:szCs w:val="21"/>
              </w:rPr>
              <w:t>● Wellbeing</w:t>
            </w:r>
          </w:p>
          <w:p w14:paraId="5085FB56" w14:textId="77777777" w:rsidR="00F42520" w:rsidRPr="00AC3A65" w:rsidRDefault="00F42520" w:rsidP="00F42520">
            <w:pPr>
              <w:rPr>
                <w:sz w:val="21"/>
                <w:szCs w:val="21"/>
              </w:rPr>
            </w:pPr>
            <w:r w:rsidRPr="00AC3A65">
              <w:rPr>
                <w:sz w:val="21"/>
                <w:szCs w:val="21"/>
              </w:rPr>
              <w:t>● Tȋms planning</w:t>
            </w:r>
          </w:p>
          <w:p w14:paraId="3F07E171" w14:textId="77777777" w:rsidR="00F42520" w:rsidRPr="00AC3A65" w:rsidRDefault="00F42520" w:rsidP="00F42520">
            <w:pPr>
              <w:rPr>
                <w:sz w:val="21"/>
                <w:szCs w:val="21"/>
              </w:rPr>
            </w:pPr>
            <w:r w:rsidRPr="00AC3A65">
              <w:rPr>
                <w:sz w:val="21"/>
                <w:szCs w:val="21"/>
              </w:rPr>
              <w:t>● Pupils’ learning (books &amp; digital files)</w:t>
            </w:r>
          </w:p>
          <w:p w14:paraId="2C6085AB" w14:textId="77777777" w:rsidR="00F42520" w:rsidRPr="00AC3A65" w:rsidRDefault="00F42520" w:rsidP="00F42520">
            <w:pPr>
              <w:rPr>
                <w:sz w:val="21"/>
                <w:szCs w:val="21"/>
              </w:rPr>
            </w:pPr>
            <w:r w:rsidRPr="00AC3A65">
              <w:rPr>
                <w:sz w:val="21"/>
                <w:szCs w:val="21"/>
              </w:rPr>
              <w:t>● Iris Connect T&amp;L video portfolio (class &amp; AoLE)</w:t>
            </w:r>
          </w:p>
          <w:p w14:paraId="0DF4ADE4" w14:textId="77777777" w:rsidR="00F42520" w:rsidRPr="00AC3A65" w:rsidRDefault="00F42520" w:rsidP="00F42520">
            <w:pPr>
              <w:rPr>
                <w:sz w:val="21"/>
                <w:szCs w:val="21"/>
              </w:rPr>
            </w:pPr>
            <w:r w:rsidRPr="00AC3A65">
              <w:rPr>
                <w:sz w:val="21"/>
                <w:szCs w:val="21"/>
              </w:rPr>
              <w:t>● Identify next step training needs (including digital &amp; welsh skills)</w:t>
            </w:r>
          </w:p>
        </w:tc>
      </w:tr>
      <w:tr w:rsidR="00F42520" w:rsidRPr="00AC3A65" w14:paraId="2B9DD3CF" w14:textId="77777777" w:rsidTr="00AC5912">
        <w:tc>
          <w:tcPr>
            <w:tcW w:w="9016" w:type="dxa"/>
          </w:tcPr>
          <w:p w14:paraId="1DB10873" w14:textId="77777777" w:rsidR="00F42520" w:rsidRPr="00AC3A65" w:rsidRDefault="00F42520" w:rsidP="00F42520">
            <w:pPr>
              <w:rPr>
                <w:b/>
                <w:bCs/>
                <w:sz w:val="21"/>
                <w:szCs w:val="21"/>
              </w:rPr>
            </w:pPr>
            <w:r w:rsidRPr="00AC3A65">
              <w:rPr>
                <w:sz w:val="21"/>
                <w:szCs w:val="21"/>
              </w:rPr>
              <w:t>As part of SLO, develop the use of IRIS to support each other - All staff to focus on their AoLE and use IRIS to record pedagogical approaches/resources being used/sessions that will support others in the teaching and learning of that AoLE. The bank of resources to be used for PL and to share with other schools in our role as LNS.</w:t>
            </w:r>
          </w:p>
        </w:tc>
      </w:tr>
      <w:tr w:rsidR="00F42520" w:rsidRPr="00AC3A65" w14:paraId="2A8584F1" w14:textId="77777777" w:rsidTr="00AC5912">
        <w:tc>
          <w:tcPr>
            <w:tcW w:w="9016" w:type="dxa"/>
          </w:tcPr>
          <w:p w14:paraId="60D3703C" w14:textId="77777777" w:rsidR="00F42520" w:rsidRPr="00AC3A65" w:rsidRDefault="00F42520" w:rsidP="00F42520">
            <w:pPr>
              <w:rPr>
                <w:sz w:val="21"/>
                <w:szCs w:val="21"/>
              </w:rPr>
            </w:pPr>
            <w:r w:rsidRPr="00AC3A65">
              <w:rPr>
                <w:sz w:val="21"/>
                <w:szCs w:val="21"/>
              </w:rPr>
              <w:t>Use of IRIS to evidence personal reflective practice and PM, linked to their professional enquiry projects</w:t>
            </w:r>
          </w:p>
        </w:tc>
      </w:tr>
      <w:tr w:rsidR="00F42520" w:rsidRPr="00AC3A65" w14:paraId="2D857ECB" w14:textId="77777777" w:rsidTr="00AC5912">
        <w:tc>
          <w:tcPr>
            <w:tcW w:w="9016" w:type="dxa"/>
          </w:tcPr>
          <w:p w14:paraId="5F49CE8A" w14:textId="77777777" w:rsidR="00F42520" w:rsidRPr="00AC3A65" w:rsidRDefault="00F42520" w:rsidP="00F42520">
            <w:pPr>
              <w:rPr>
                <w:sz w:val="21"/>
                <w:szCs w:val="21"/>
              </w:rPr>
            </w:pPr>
            <w:r w:rsidRPr="00AC3A65">
              <w:rPr>
                <w:sz w:val="21"/>
                <w:szCs w:val="21"/>
              </w:rPr>
              <w:lastRenderedPageBreak/>
              <w:t>Pilot the national evaluation and improvement resource</w:t>
            </w:r>
          </w:p>
        </w:tc>
      </w:tr>
    </w:tbl>
    <w:p w14:paraId="755DF27B" w14:textId="77777777" w:rsidR="00F42520" w:rsidRPr="00AC3A65" w:rsidRDefault="00F42520" w:rsidP="00F42520">
      <w:pPr>
        <w:spacing w:after="160" w:line="259" w:lineRule="auto"/>
        <w:rPr>
          <w:rFonts w:ascii="Calibri" w:eastAsia="Calibri" w:hAnsi="Calibri" w:cs="Times New Roman"/>
          <w:sz w:val="21"/>
          <w:szCs w:val="21"/>
          <w:lang w:eastAsia="en-US"/>
        </w:rPr>
      </w:pPr>
    </w:p>
    <w:tbl>
      <w:tblPr>
        <w:tblStyle w:val="TableGrid2"/>
        <w:tblW w:w="0" w:type="auto"/>
        <w:tblLook w:val="04A0" w:firstRow="1" w:lastRow="0" w:firstColumn="1" w:lastColumn="0" w:noHBand="0" w:noVBand="1"/>
      </w:tblPr>
      <w:tblGrid>
        <w:gridCol w:w="9016"/>
      </w:tblGrid>
      <w:tr w:rsidR="00F42520" w:rsidRPr="00AC3A65" w14:paraId="2FFED25A" w14:textId="77777777" w:rsidTr="00F42520">
        <w:tc>
          <w:tcPr>
            <w:tcW w:w="9016" w:type="dxa"/>
            <w:shd w:val="clear" w:color="auto" w:fill="B4C6E7"/>
          </w:tcPr>
          <w:p w14:paraId="302C567D" w14:textId="77777777" w:rsidR="00F42520" w:rsidRPr="00AC3A65" w:rsidRDefault="00F42520" w:rsidP="00F42520">
            <w:pPr>
              <w:rPr>
                <w:b/>
                <w:bCs/>
                <w:sz w:val="21"/>
                <w:szCs w:val="21"/>
              </w:rPr>
            </w:pPr>
            <w:r w:rsidRPr="00AC3A65">
              <w:rPr>
                <w:b/>
                <w:bCs/>
                <w:sz w:val="21"/>
                <w:szCs w:val="21"/>
              </w:rPr>
              <w:t>Priority 5: Continue to embed a strong Welsh ethos and improve the use of spoken Welsh by successfully achieving the Cymraeg Campus Silver Award</w:t>
            </w:r>
          </w:p>
        </w:tc>
      </w:tr>
      <w:tr w:rsidR="00F42520" w:rsidRPr="00AC3A65" w14:paraId="5851B36F" w14:textId="77777777" w:rsidTr="00F42520">
        <w:tc>
          <w:tcPr>
            <w:tcW w:w="9016" w:type="dxa"/>
            <w:shd w:val="clear" w:color="auto" w:fill="F7CAAC"/>
          </w:tcPr>
          <w:p w14:paraId="5DD89179" w14:textId="77777777" w:rsidR="00F42520" w:rsidRPr="00AC3A65" w:rsidRDefault="00F42520" w:rsidP="00F42520">
            <w:pPr>
              <w:jc w:val="center"/>
              <w:rPr>
                <w:sz w:val="21"/>
                <w:szCs w:val="21"/>
              </w:rPr>
            </w:pPr>
            <w:r w:rsidRPr="00AC3A65">
              <w:rPr>
                <w:sz w:val="21"/>
                <w:szCs w:val="21"/>
              </w:rPr>
              <w:t>Actions</w:t>
            </w:r>
          </w:p>
        </w:tc>
      </w:tr>
      <w:tr w:rsidR="00F42520" w:rsidRPr="00AC3A65" w14:paraId="484C2694" w14:textId="77777777" w:rsidTr="00AC5912">
        <w:tc>
          <w:tcPr>
            <w:tcW w:w="9016" w:type="dxa"/>
          </w:tcPr>
          <w:p w14:paraId="515D996B" w14:textId="77777777" w:rsidR="00F42520" w:rsidRPr="00AC3A65" w:rsidRDefault="00F42520" w:rsidP="00F42520">
            <w:pPr>
              <w:rPr>
                <w:b/>
                <w:bCs/>
                <w:sz w:val="21"/>
                <w:szCs w:val="21"/>
              </w:rPr>
            </w:pPr>
            <w:r w:rsidRPr="00AC3A65">
              <w:rPr>
                <w:b/>
                <w:bCs/>
                <w:sz w:val="21"/>
                <w:szCs w:val="21"/>
              </w:rPr>
              <w:t>Target Tri: Use of everyday Welsh in classroom</w:t>
            </w:r>
          </w:p>
          <w:p w14:paraId="0ED36D86" w14:textId="77777777" w:rsidR="00F42520" w:rsidRPr="00AC3A65" w:rsidRDefault="00F42520" w:rsidP="00F42520">
            <w:pPr>
              <w:rPr>
                <w:sz w:val="21"/>
                <w:szCs w:val="21"/>
              </w:rPr>
            </w:pPr>
            <w:r w:rsidRPr="00AC3A65">
              <w:rPr>
                <w:sz w:val="21"/>
                <w:szCs w:val="21"/>
              </w:rPr>
              <w:t>● All staff take advantage of every opportunity to use Welsh (spoken &amp; written) with pupils and with other adults</w:t>
            </w:r>
          </w:p>
          <w:p w14:paraId="601D6460" w14:textId="77777777" w:rsidR="00F42520" w:rsidRPr="00AC3A65" w:rsidRDefault="00F42520" w:rsidP="00F42520">
            <w:pPr>
              <w:rPr>
                <w:sz w:val="21"/>
                <w:szCs w:val="21"/>
              </w:rPr>
            </w:pPr>
            <w:r w:rsidRPr="00AC3A65">
              <w:rPr>
                <w:sz w:val="21"/>
                <w:szCs w:val="21"/>
              </w:rPr>
              <w:t>● Pupils use Welsh phrases throughout the school day; they understand and respond to more</w:t>
            </w:r>
          </w:p>
          <w:p w14:paraId="62A0A7A4" w14:textId="77777777" w:rsidR="00F42520" w:rsidRPr="00AC3A65" w:rsidRDefault="00F42520" w:rsidP="00F42520">
            <w:pPr>
              <w:rPr>
                <w:sz w:val="21"/>
                <w:szCs w:val="21"/>
              </w:rPr>
            </w:pPr>
            <w:r w:rsidRPr="00AC3A65">
              <w:rPr>
                <w:sz w:val="21"/>
                <w:szCs w:val="21"/>
              </w:rPr>
              <w:t>complex Welsh questions and commands and can extend their responses</w:t>
            </w:r>
          </w:p>
        </w:tc>
      </w:tr>
      <w:tr w:rsidR="00F42520" w:rsidRPr="00AC3A65" w14:paraId="01E4FE89" w14:textId="77777777" w:rsidTr="00AC5912">
        <w:tc>
          <w:tcPr>
            <w:tcW w:w="9016" w:type="dxa"/>
          </w:tcPr>
          <w:p w14:paraId="2C70DA1A" w14:textId="77777777" w:rsidR="00F42520" w:rsidRPr="00AC3A65" w:rsidRDefault="00F42520" w:rsidP="00F42520">
            <w:pPr>
              <w:rPr>
                <w:b/>
                <w:bCs/>
                <w:sz w:val="21"/>
                <w:szCs w:val="21"/>
              </w:rPr>
            </w:pPr>
            <w:r w:rsidRPr="00AC3A65">
              <w:rPr>
                <w:b/>
                <w:bCs/>
                <w:sz w:val="21"/>
                <w:szCs w:val="21"/>
              </w:rPr>
              <w:t>Target Pedwar: Use of everyday Welsh outside the classroom</w:t>
            </w:r>
          </w:p>
          <w:p w14:paraId="006BE53A" w14:textId="77777777" w:rsidR="00F42520" w:rsidRPr="00AC3A65" w:rsidRDefault="00F42520" w:rsidP="00F42520">
            <w:pPr>
              <w:rPr>
                <w:sz w:val="21"/>
                <w:szCs w:val="21"/>
              </w:rPr>
            </w:pPr>
            <w:r w:rsidRPr="00AC3A65">
              <w:rPr>
                <w:sz w:val="21"/>
                <w:szCs w:val="21"/>
              </w:rPr>
              <w:t>● Dinner staff and pupils use basic Welsh during lunchtime &amp; encourage Welsh yard games</w:t>
            </w:r>
          </w:p>
          <w:p w14:paraId="46458403" w14:textId="77777777" w:rsidR="00F42520" w:rsidRPr="00AC3A65" w:rsidRDefault="00F42520" w:rsidP="00F42520">
            <w:pPr>
              <w:rPr>
                <w:sz w:val="21"/>
                <w:szCs w:val="21"/>
              </w:rPr>
            </w:pPr>
            <w:r w:rsidRPr="00AC3A65">
              <w:rPr>
                <w:sz w:val="21"/>
                <w:szCs w:val="21"/>
              </w:rPr>
              <w:t>● Teaching staff and support staff take advantage of every opportunity to use everyday Welsh outside of the classroom</w:t>
            </w:r>
          </w:p>
          <w:p w14:paraId="73E64BCB" w14:textId="77777777" w:rsidR="00F42520" w:rsidRPr="00AC3A65" w:rsidRDefault="00F42520" w:rsidP="00F42520">
            <w:pPr>
              <w:rPr>
                <w:sz w:val="21"/>
                <w:szCs w:val="21"/>
              </w:rPr>
            </w:pPr>
            <w:r w:rsidRPr="00AC3A65">
              <w:rPr>
                <w:sz w:val="21"/>
                <w:szCs w:val="21"/>
              </w:rPr>
              <w:t>● ‘Criw Cymraeg’ to work on two projects to promote the use of Welsh outside of the classroom &amp;</w:t>
            </w:r>
          </w:p>
          <w:p w14:paraId="64F694D8" w14:textId="77777777" w:rsidR="00F42520" w:rsidRPr="00AC3A65" w:rsidRDefault="00F42520" w:rsidP="00F42520">
            <w:pPr>
              <w:rPr>
                <w:sz w:val="21"/>
                <w:szCs w:val="21"/>
              </w:rPr>
            </w:pPr>
            <w:r w:rsidRPr="00AC3A65">
              <w:rPr>
                <w:sz w:val="21"/>
                <w:szCs w:val="21"/>
              </w:rPr>
              <w:t>organise regular themed Welsh afternoons</w:t>
            </w:r>
          </w:p>
          <w:p w14:paraId="62B90419" w14:textId="77777777" w:rsidR="00F42520" w:rsidRPr="00AC3A65" w:rsidRDefault="00F42520" w:rsidP="00F42520">
            <w:pPr>
              <w:rPr>
                <w:sz w:val="21"/>
                <w:szCs w:val="21"/>
              </w:rPr>
            </w:pPr>
            <w:r w:rsidRPr="00AC3A65">
              <w:rPr>
                <w:sz w:val="21"/>
                <w:szCs w:val="21"/>
              </w:rPr>
              <w:t>● ‘Criw Cymraeg’ continue to develop their interactive display in the hall &amp; sgriblio boards</w:t>
            </w:r>
          </w:p>
          <w:p w14:paraId="6EDF26EB" w14:textId="77777777" w:rsidR="00F42520" w:rsidRPr="00AC3A65" w:rsidRDefault="00F42520" w:rsidP="00F42520">
            <w:pPr>
              <w:rPr>
                <w:sz w:val="21"/>
                <w:szCs w:val="21"/>
              </w:rPr>
            </w:pPr>
            <w:r w:rsidRPr="00AC3A65">
              <w:rPr>
                <w:sz w:val="21"/>
                <w:szCs w:val="21"/>
              </w:rPr>
              <w:t>promoting the phrase of the week and other Welsh activities</w:t>
            </w:r>
          </w:p>
        </w:tc>
      </w:tr>
      <w:tr w:rsidR="00F42520" w:rsidRPr="00AC3A65" w14:paraId="70F202FE" w14:textId="77777777" w:rsidTr="00AC5912">
        <w:tc>
          <w:tcPr>
            <w:tcW w:w="9016" w:type="dxa"/>
          </w:tcPr>
          <w:p w14:paraId="4905764E" w14:textId="77777777" w:rsidR="00F42520" w:rsidRPr="00AC3A65" w:rsidRDefault="00F42520" w:rsidP="00F42520">
            <w:pPr>
              <w:rPr>
                <w:sz w:val="21"/>
                <w:szCs w:val="21"/>
              </w:rPr>
            </w:pPr>
            <w:r w:rsidRPr="00AC3A65">
              <w:rPr>
                <w:b/>
                <w:bCs/>
                <w:sz w:val="21"/>
                <w:szCs w:val="21"/>
              </w:rPr>
              <w:t xml:space="preserve">Targed Pump: Welsh in assemblies </w:t>
            </w:r>
            <w:r w:rsidRPr="00AC3A65">
              <w:rPr>
                <w:sz w:val="21"/>
                <w:szCs w:val="21"/>
              </w:rPr>
              <w:t>Criw Cymraeg to lead a weekly “Sêr Cymru“ assembly</w:t>
            </w:r>
          </w:p>
          <w:p w14:paraId="71987271" w14:textId="77777777" w:rsidR="00F42520" w:rsidRPr="00AC3A65" w:rsidRDefault="00F42520" w:rsidP="00F42520">
            <w:pPr>
              <w:rPr>
                <w:sz w:val="21"/>
                <w:szCs w:val="21"/>
              </w:rPr>
            </w:pPr>
            <w:r w:rsidRPr="00AC3A65">
              <w:rPr>
                <w:sz w:val="21"/>
                <w:szCs w:val="21"/>
              </w:rPr>
              <w:t>● Introduce &amp; lead a prayer &amp; songs in Welsh</w:t>
            </w:r>
          </w:p>
          <w:p w14:paraId="006B3D4F" w14:textId="77777777" w:rsidR="00F42520" w:rsidRPr="00AC3A65" w:rsidRDefault="00F42520" w:rsidP="00F42520">
            <w:pPr>
              <w:rPr>
                <w:sz w:val="21"/>
                <w:szCs w:val="21"/>
              </w:rPr>
            </w:pPr>
            <w:r w:rsidRPr="00AC3A65">
              <w:rPr>
                <w:sz w:val="21"/>
                <w:szCs w:val="21"/>
              </w:rPr>
              <w:t>● Introduce phrase of the week &amp; model its use</w:t>
            </w:r>
          </w:p>
          <w:p w14:paraId="2D1BB4AD" w14:textId="77777777" w:rsidR="00F42520" w:rsidRPr="00AC3A65" w:rsidRDefault="00F42520" w:rsidP="00F42520">
            <w:pPr>
              <w:rPr>
                <w:sz w:val="21"/>
                <w:szCs w:val="21"/>
              </w:rPr>
            </w:pPr>
            <w:r w:rsidRPr="00AC3A65">
              <w:rPr>
                <w:sz w:val="21"/>
                <w:szCs w:val="21"/>
              </w:rPr>
              <w:t>● Hand out rewards</w:t>
            </w:r>
          </w:p>
          <w:p w14:paraId="1AEF1470" w14:textId="77777777" w:rsidR="00F42520" w:rsidRPr="00AC3A65" w:rsidRDefault="00F42520" w:rsidP="00F42520">
            <w:pPr>
              <w:rPr>
                <w:sz w:val="21"/>
                <w:szCs w:val="21"/>
              </w:rPr>
            </w:pPr>
            <w:r w:rsidRPr="00AC3A65">
              <w:rPr>
                <w:sz w:val="21"/>
                <w:szCs w:val="21"/>
              </w:rPr>
              <w:t>● Introduce Welsh music to be played</w:t>
            </w:r>
          </w:p>
          <w:p w14:paraId="60EFC585" w14:textId="77777777" w:rsidR="00F42520" w:rsidRPr="00AC3A65" w:rsidRDefault="00F42520" w:rsidP="00F42520">
            <w:pPr>
              <w:rPr>
                <w:sz w:val="21"/>
                <w:szCs w:val="21"/>
              </w:rPr>
            </w:pPr>
            <w:r w:rsidRPr="00AC3A65">
              <w:rPr>
                <w:sz w:val="21"/>
                <w:szCs w:val="21"/>
              </w:rPr>
              <w:t>● Showcase short dramas, role play, storytelling</w:t>
            </w:r>
          </w:p>
          <w:p w14:paraId="697963AE" w14:textId="77777777" w:rsidR="00F42520" w:rsidRPr="00AC3A65" w:rsidRDefault="00F42520" w:rsidP="00F42520">
            <w:pPr>
              <w:rPr>
                <w:sz w:val="21"/>
                <w:szCs w:val="21"/>
              </w:rPr>
            </w:pPr>
            <w:r w:rsidRPr="00AC3A65">
              <w:rPr>
                <w:sz w:val="21"/>
                <w:szCs w:val="21"/>
              </w:rPr>
              <w:t>● Headteacher and teaching staff greet and use basic Welsh commands during every assembly</w:t>
            </w:r>
          </w:p>
        </w:tc>
      </w:tr>
      <w:tr w:rsidR="00F42520" w:rsidRPr="00AC3A65" w14:paraId="5C762CBC" w14:textId="77777777" w:rsidTr="00AC5912">
        <w:tc>
          <w:tcPr>
            <w:tcW w:w="9016" w:type="dxa"/>
          </w:tcPr>
          <w:p w14:paraId="0F69C2FC" w14:textId="77777777" w:rsidR="00F42520" w:rsidRPr="00AC3A65" w:rsidRDefault="00F42520" w:rsidP="00F42520">
            <w:pPr>
              <w:rPr>
                <w:b/>
                <w:bCs/>
                <w:sz w:val="21"/>
                <w:szCs w:val="21"/>
              </w:rPr>
            </w:pPr>
            <w:r w:rsidRPr="00AC3A65">
              <w:rPr>
                <w:b/>
                <w:bCs/>
                <w:sz w:val="21"/>
                <w:szCs w:val="21"/>
              </w:rPr>
              <w:t>Targed Saith: Enrichment Activities</w:t>
            </w:r>
          </w:p>
          <w:p w14:paraId="676A08FF" w14:textId="77777777" w:rsidR="00F42520" w:rsidRPr="00AC3A65" w:rsidRDefault="00F42520" w:rsidP="00F42520">
            <w:pPr>
              <w:rPr>
                <w:sz w:val="21"/>
                <w:szCs w:val="21"/>
              </w:rPr>
            </w:pPr>
            <w:r w:rsidRPr="00AC3A65">
              <w:rPr>
                <w:sz w:val="21"/>
                <w:szCs w:val="21"/>
              </w:rPr>
              <w:t>● The school takes part in the Urdd Eisteddfod</w:t>
            </w:r>
          </w:p>
          <w:p w14:paraId="69E81B77" w14:textId="77777777" w:rsidR="00F42520" w:rsidRPr="00AC3A65" w:rsidRDefault="00F42520" w:rsidP="00F42520">
            <w:pPr>
              <w:rPr>
                <w:sz w:val="21"/>
                <w:szCs w:val="21"/>
              </w:rPr>
            </w:pPr>
            <w:r w:rsidRPr="00AC3A65">
              <w:rPr>
                <w:sz w:val="21"/>
                <w:szCs w:val="21"/>
              </w:rPr>
              <w:t>● Welsh trips are organised to develop pupils’ use and enjoyment of Welsh</w:t>
            </w:r>
          </w:p>
          <w:p w14:paraId="0872959A" w14:textId="77777777" w:rsidR="00F42520" w:rsidRPr="00AC3A65" w:rsidRDefault="00F42520" w:rsidP="00F42520">
            <w:pPr>
              <w:rPr>
                <w:sz w:val="21"/>
                <w:szCs w:val="21"/>
              </w:rPr>
            </w:pPr>
            <w:r w:rsidRPr="00AC3A65">
              <w:rPr>
                <w:sz w:val="21"/>
                <w:szCs w:val="21"/>
              </w:rPr>
              <w:t>● Criw Cymraeg continues to organise events to celebrate ‘Dydd Gŵyl Dewi’, ‘Diwrnod Shwmae’,</w:t>
            </w:r>
          </w:p>
          <w:p w14:paraId="2EE1E19B" w14:textId="77777777" w:rsidR="00F42520" w:rsidRPr="00AC3A65" w:rsidRDefault="00F42520" w:rsidP="00F42520">
            <w:pPr>
              <w:rPr>
                <w:sz w:val="21"/>
                <w:szCs w:val="21"/>
              </w:rPr>
            </w:pPr>
            <w:r w:rsidRPr="00AC3A65">
              <w:rPr>
                <w:sz w:val="21"/>
                <w:szCs w:val="21"/>
              </w:rPr>
              <w:t>Welsh Wow week etc</w:t>
            </w:r>
          </w:p>
          <w:p w14:paraId="2A98B4AD" w14:textId="77777777" w:rsidR="00F42520" w:rsidRPr="00AC3A65" w:rsidRDefault="00F42520" w:rsidP="00F42520">
            <w:pPr>
              <w:rPr>
                <w:sz w:val="21"/>
                <w:szCs w:val="21"/>
              </w:rPr>
            </w:pPr>
            <w:r w:rsidRPr="00AC3A65">
              <w:rPr>
                <w:sz w:val="21"/>
                <w:szCs w:val="21"/>
              </w:rPr>
              <w:t>● There is an emphasis on Welsh when creating and selling products for enterprise activities</w:t>
            </w:r>
          </w:p>
          <w:p w14:paraId="3F58219F" w14:textId="77777777" w:rsidR="00F42520" w:rsidRPr="00AC3A65" w:rsidRDefault="00F42520" w:rsidP="00F42520">
            <w:pPr>
              <w:rPr>
                <w:sz w:val="21"/>
                <w:szCs w:val="21"/>
              </w:rPr>
            </w:pPr>
            <w:r w:rsidRPr="00AC3A65">
              <w:rPr>
                <w:sz w:val="21"/>
                <w:szCs w:val="21"/>
              </w:rPr>
              <w:t>● At external sporting activities, pupils are encouraged to use Welsh e.g. Urdd sport activities,</w:t>
            </w:r>
          </w:p>
          <w:p w14:paraId="330EA342" w14:textId="77777777" w:rsidR="00F42520" w:rsidRPr="00AC3A65" w:rsidRDefault="00F42520" w:rsidP="00F42520">
            <w:pPr>
              <w:rPr>
                <w:sz w:val="21"/>
                <w:szCs w:val="21"/>
              </w:rPr>
            </w:pPr>
            <w:r w:rsidRPr="00AC3A65">
              <w:rPr>
                <w:sz w:val="21"/>
                <w:szCs w:val="21"/>
              </w:rPr>
              <w:t>cluster sports.</w:t>
            </w:r>
          </w:p>
          <w:p w14:paraId="5399F44A" w14:textId="77777777" w:rsidR="00F42520" w:rsidRPr="00AC3A65" w:rsidRDefault="00F42520" w:rsidP="00F42520">
            <w:pPr>
              <w:rPr>
                <w:sz w:val="21"/>
                <w:szCs w:val="21"/>
              </w:rPr>
            </w:pPr>
            <w:r w:rsidRPr="00AC3A65">
              <w:rPr>
                <w:sz w:val="21"/>
                <w:szCs w:val="21"/>
              </w:rPr>
              <w:t>● Welsh speakers are invited into the school</w:t>
            </w:r>
          </w:p>
          <w:p w14:paraId="543DA881" w14:textId="77777777" w:rsidR="00F42520" w:rsidRPr="00AC3A65" w:rsidRDefault="00F42520" w:rsidP="00F42520">
            <w:pPr>
              <w:rPr>
                <w:sz w:val="21"/>
                <w:szCs w:val="21"/>
              </w:rPr>
            </w:pPr>
            <w:r w:rsidRPr="00AC3A65">
              <w:rPr>
                <w:sz w:val="21"/>
                <w:szCs w:val="21"/>
              </w:rPr>
              <w:t>● The school runs a Welsh club during lunchtime</w:t>
            </w:r>
          </w:p>
        </w:tc>
      </w:tr>
      <w:tr w:rsidR="00F42520" w:rsidRPr="00AC3A65" w14:paraId="57DCAF56" w14:textId="77777777" w:rsidTr="00AC5912">
        <w:tc>
          <w:tcPr>
            <w:tcW w:w="9016" w:type="dxa"/>
          </w:tcPr>
          <w:p w14:paraId="3C9F1A43" w14:textId="77777777" w:rsidR="00F42520" w:rsidRPr="00AC3A65" w:rsidRDefault="00F42520" w:rsidP="00F42520">
            <w:pPr>
              <w:rPr>
                <w:b/>
                <w:bCs/>
                <w:sz w:val="21"/>
                <w:szCs w:val="21"/>
              </w:rPr>
            </w:pPr>
            <w:r w:rsidRPr="00AC3A65">
              <w:rPr>
                <w:b/>
                <w:bCs/>
                <w:sz w:val="21"/>
                <w:szCs w:val="21"/>
              </w:rPr>
              <w:t>Targed Naw: Welsh across the curriculum</w:t>
            </w:r>
          </w:p>
          <w:p w14:paraId="3EBF60BF" w14:textId="77777777" w:rsidR="00F42520" w:rsidRPr="00AC3A65" w:rsidRDefault="00F42520" w:rsidP="00F42520">
            <w:pPr>
              <w:rPr>
                <w:sz w:val="21"/>
                <w:szCs w:val="21"/>
              </w:rPr>
            </w:pPr>
            <w:r w:rsidRPr="00AC3A65">
              <w:rPr>
                <w:sz w:val="21"/>
                <w:szCs w:val="21"/>
              </w:rPr>
              <w:t>● Factual books &amp; cross curricular books regularly used during topic work</w:t>
            </w:r>
          </w:p>
          <w:p w14:paraId="4EEF4226" w14:textId="77777777" w:rsidR="00F42520" w:rsidRPr="00AC3A65" w:rsidRDefault="00F42520" w:rsidP="00F42520">
            <w:pPr>
              <w:rPr>
                <w:sz w:val="21"/>
                <w:szCs w:val="21"/>
              </w:rPr>
            </w:pPr>
            <w:r w:rsidRPr="00AC3A65">
              <w:rPr>
                <w:sz w:val="21"/>
                <w:szCs w:val="21"/>
              </w:rPr>
              <w:t>● Learning is evaluated at an appropriate level in Welsh in all areas of learning by using simple patterns</w:t>
            </w:r>
          </w:p>
          <w:p w14:paraId="4BC97F93" w14:textId="77777777" w:rsidR="00F42520" w:rsidRPr="00AC3A65" w:rsidRDefault="00F42520" w:rsidP="00F42520">
            <w:pPr>
              <w:rPr>
                <w:sz w:val="21"/>
                <w:szCs w:val="21"/>
              </w:rPr>
            </w:pPr>
            <w:r w:rsidRPr="00AC3A65">
              <w:rPr>
                <w:sz w:val="21"/>
                <w:szCs w:val="21"/>
              </w:rPr>
              <w:t>● Subject terminology in Welsh is used in most subjects across the curriculum</w:t>
            </w:r>
          </w:p>
          <w:p w14:paraId="0C300718" w14:textId="77777777" w:rsidR="00F42520" w:rsidRPr="00AC3A65" w:rsidRDefault="00F42520" w:rsidP="00F42520">
            <w:pPr>
              <w:rPr>
                <w:sz w:val="21"/>
                <w:szCs w:val="21"/>
              </w:rPr>
            </w:pPr>
            <w:r w:rsidRPr="00AC3A65">
              <w:rPr>
                <w:sz w:val="21"/>
                <w:szCs w:val="21"/>
              </w:rPr>
              <w:t>● Welsh cross-curricular work undertaken is evidenced in pupils’ topic and subject workbooks</w:t>
            </w:r>
          </w:p>
          <w:p w14:paraId="298CCB48" w14:textId="77777777" w:rsidR="00F42520" w:rsidRPr="00AC3A65" w:rsidRDefault="00F42520" w:rsidP="00F42520">
            <w:pPr>
              <w:rPr>
                <w:sz w:val="21"/>
                <w:szCs w:val="21"/>
              </w:rPr>
            </w:pPr>
            <w:r w:rsidRPr="00AC3A65">
              <w:rPr>
                <w:sz w:val="21"/>
                <w:szCs w:val="21"/>
              </w:rPr>
              <w:t>● Most lesson plans include bilingual opportunities</w:t>
            </w:r>
          </w:p>
          <w:p w14:paraId="195F5F67" w14:textId="77777777" w:rsidR="00F42520" w:rsidRPr="00AC3A65" w:rsidRDefault="00F42520" w:rsidP="00F42520">
            <w:pPr>
              <w:rPr>
                <w:sz w:val="21"/>
                <w:szCs w:val="21"/>
              </w:rPr>
            </w:pPr>
            <w:r w:rsidRPr="00AC3A65">
              <w:rPr>
                <w:sz w:val="21"/>
                <w:szCs w:val="21"/>
              </w:rPr>
              <w:t>● Teachers start teaching other AoLEs through the medium of Welsh</w:t>
            </w:r>
          </w:p>
          <w:p w14:paraId="7ADBA883" w14:textId="77777777" w:rsidR="00F42520" w:rsidRPr="00AC3A65" w:rsidRDefault="00F42520" w:rsidP="00F42520">
            <w:pPr>
              <w:rPr>
                <w:sz w:val="21"/>
                <w:szCs w:val="21"/>
              </w:rPr>
            </w:pPr>
            <w:r w:rsidRPr="00AC3A65">
              <w:rPr>
                <w:sz w:val="21"/>
                <w:szCs w:val="21"/>
              </w:rPr>
              <w:t>● Welsh is clearly visible on many displays</w:t>
            </w:r>
          </w:p>
        </w:tc>
      </w:tr>
      <w:tr w:rsidR="00F42520" w:rsidRPr="00AC3A65" w14:paraId="28806863" w14:textId="77777777" w:rsidTr="00AC5912">
        <w:tc>
          <w:tcPr>
            <w:tcW w:w="9016" w:type="dxa"/>
          </w:tcPr>
          <w:p w14:paraId="483F58EC" w14:textId="77777777" w:rsidR="00F42520" w:rsidRPr="00AC3A65" w:rsidRDefault="00F42520" w:rsidP="00F42520">
            <w:pPr>
              <w:rPr>
                <w:b/>
                <w:bCs/>
                <w:sz w:val="21"/>
                <w:szCs w:val="21"/>
              </w:rPr>
            </w:pPr>
            <w:r w:rsidRPr="00AC3A65">
              <w:rPr>
                <w:b/>
                <w:bCs/>
                <w:sz w:val="21"/>
                <w:szCs w:val="21"/>
              </w:rPr>
              <w:t>Targed Deg: A positive attitude</w:t>
            </w:r>
          </w:p>
          <w:p w14:paraId="4143380A" w14:textId="77777777" w:rsidR="00F42520" w:rsidRPr="00AC3A65" w:rsidRDefault="00F42520" w:rsidP="00F42520">
            <w:pPr>
              <w:rPr>
                <w:sz w:val="21"/>
                <w:szCs w:val="21"/>
              </w:rPr>
            </w:pPr>
            <w:r w:rsidRPr="00AC3A65">
              <w:rPr>
                <w:sz w:val="21"/>
                <w:szCs w:val="21"/>
              </w:rPr>
              <w:t>● A variety of games through the medium of Welsh are played e.g. classroom language games, yard games, warm up games during PE lessons and interactive games</w:t>
            </w:r>
          </w:p>
          <w:p w14:paraId="4AC9BD76" w14:textId="77777777" w:rsidR="00F42520" w:rsidRPr="00AC3A65" w:rsidRDefault="00F42520" w:rsidP="00F42520">
            <w:pPr>
              <w:rPr>
                <w:sz w:val="21"/>
                <w:szCs w:val="21"/>
              </w:rPr>
            </w:pPr>
            <w:r w:rsidRPr="00AC3A65">
              <w:rPr>
                <w:sz w:val="21"/>
                <w:szCs w:val="21"/>
              </w:rPr>
              <w:t>● Pupils are provided with a range of audio / audio-visual Welsh stimuli and are able to participate in a range of exciting activities through the medium of Welsh e.g. Welsh DVDs, Welsh TV programmes, Jamboree, drama workshop, art project</w:t>
            </w:r>
          </w:p>
          <w:p w14:paraId="38762BF0" w14:textId="77777777" w:rsidR="00F42520" w:rsidRPr="00AC3A65" w:rsidRDefault="00F42520" w:rsidP="00F42520">
            <w:pPr>
              <w:rPr>
                <w:sz w:val="21"/>
                <w:szCs w:val="21"/>
              </w:rPr>
            </w:pPr>
            <w:r w:rsidRPr="00AC3A65">
              <w:rPr>
                <w:sz w:val="21"/>
                <w:szCs w:val="21"/>
              </w:rPr>
              <w:t>● Pupils are given the opportunity to use Welsh in a range of real life situations e.g. buying items, ordering food and asking questions to Welsh speakers.</w:t>
            </w:r>
          </w:p>
        </w:tc>
      </w:tr>
    </w:tbl>
    <w:p w14:paraId="61315B68" w14:textId="77777777" w:rsidR="00F42520" w:rsidRPr="00AC3A65" w:rsidRDefault="00F42520" w:rsidP="00F42520">
      <w:pPr>
        <w:spacing w:after="160" w:line="259" w:lineRule="auto"/>
        <w:rPr>
          <w:rFonts w:ascii="Calibri" w:eastAsia="Calibri" w:hAnsi="Calibri" w:cs="Times New Roman"/>
          <w:sz w:val="21"/>
          <w:szCs w:val="21"/>
          <w:lang w:eastAsia="en-US"/>
        </w:rPr>
      </w:pPr>
    </w:p>
    <w:p w14:paraId="3D8C7C86" w14:textId="77777777" w:rsidR="00F42520" w:rsidRPr="00AC3A65" w:rsidRDefault="00F42520" w:rsidP="00F42520">
      <w:pPr>
        <w:spacing w:after="160" w:line="259" w:lineRule="auto"/>
        <w:rPr>
          <w:rFonts w:ascii="Calibri" w:eastAsia="Calibri" w:hAnsi="Calibri" w:cs="Times New Roman"/>
          <w:b/>
          <w:bCs/>
          <w:sz w:val="21"/>
          <w:szCs w:val="21"/>
          <w:lang w:eastAsia="en-US"/>
        </w:rPr>
      </w:pPr>
      <w:r w:rsidRPr="00AC3A65">
        <w:rPr>
          <w:rFonts w:ascii="Calibri" w:eastAsia="Calibri" w:hAnsi="Calibri" w:cs="Times New Roman"/>
          <w:b/>
          <w:bCs/>
          <w:sz w:val="21"/>
          <w:szCs w:val="21"/>
          <w:lang w:eastAsia="en-US"/>
        </w:rPr>
        <w:lastRenderedPageBreak/>
        <w:t>Main Priorities - High Level Summary 2021 - 2024</w:t>
      </w:r>
    </w:p>
    <w:tbl>
      <w:tblPr>
        <w:tblStyle w:val="TableGrid2"/>
        <w:tblW w:w="0" w:type="auto"/>
        <w:tblLook w:val="04A0" w:firstRow="1" w:lastRow="0" w:firstColumn="1" w:lastColumn="0" w:noHBand="0" w:noVBand="1"/>
      </w:tblPr>
      <w:tblGrid>
        <w:gridCol w:w="988"/>
        <w:gridCol w:w="8028"/>
      </w:tblGrid>
      <w:tr w:rsidR="00F42520" w:rsidRPr="00AC3A65" w14:paraId="5BC29172" w14:textId="77777777" w:rsidTr="00F42520">
        <w:tc>
          <w:tcPr>
            <w:tcW w:w="988" w:type="dxa"/>
            <w:shd w:val="clear" w:color="auto" w:fill="B4C6E7"/>
          </w:tcPr>
          <w:p w14:paraId="5191EF0E" w14:textId="77777777" w:rsidR="00F42520" w:rsidRPr="00AC3A65" w:rsidRDefault="00F42520" w:rsidP="00F42520">
            <w:pPr>
              <w:jc w:val="center"/>
              <w:rPr>
                <w:sz w:val="21"/>
                <w:szCs w:val="21"/>
              </w:rPr>
            </w:pPr>
            <w:r w:rsidRPr="00AC3A65">
              <w:rPr>
                <w:sz w:val="21"/>
                <w:szCs w:val="21"/>
              </w:rPr>
              <w:t>Year 1</w:t>
            </w:r>
          </w:p>
          <w:p w14:paraId="668CC5C6" w14:textId="77777777" w:rsidR="00F42520" w:rsidRPr="00AC3A65" w:rsidRDefault="00F42520" w:rsidP="00F42520">
            <w:pPr>
              <w:jc w:val="center"/>
              <w:rPr>
                <w:sz w:val="21"/>
                <w:szCs w:val="21"/>
              </w:rPr>
            </w:pPr>
            <w:r w:rsidRPr="00AC3A65">
              <w:rPr>
                <w:sz w:val="21"/>
                <w:szCs w:val="21"/>
              </w:rPr>
              <w:t>2021/22</w:t>
            </w:r>
          </w:p>
          <w:p w14:paraId="418C2707" w14:textId="77777777" w:rsidR="00F42520" w:rsidRPr="00AC3A65" w:rsidRDefault="00F42520" w:rsidP="00F42520">
            <w:pPr>
              <w:rPr>
                <w:sz w:val="21"/>
                <w:szCs w:val="21"/>
              </w:rPr>
            </w:pPr>
          </w:p>
        </w:tc>
        <w:tc>
          <w:tcPr>
            <w:tcW w:w="8028" w:type="dxa"/>
            <w:shd w:val="clear" w:color="auto" w:fill="B4C6E7"/>
          </w:tcPr>
          <w:p w14:paraId="38C2192D" w14:textId="77777777" w:rsidR="00F42520" w:rsidRPr="00AC3A65" w:rsidRDefault="00F42520" w:rsidP="00F42520">
            <w:pPr>
              <w:jc w:val="center"/>
              <w:rPr>
                <w:sz w:val="21"/>
                <w:szCs w:val="21"/>
              </w:rPr>
            </w:pPr>
          </w:p>
          <w:p w14:paraId="094CA0D4" w14:textId="77777777" w:rsidR="00F42520" w:rsidRPr="00AC3A65" w:rsidRDefault="00F42520" w:rsidP="00F42520">
            <w:pPr>
              <w:jc w:val="center"/>
              <w:rPr>
                <w:sz w:val="21"/>
                <w:szCs w:val="21"/>
              </w:rPr>
            </w:pPr>
            <w:r w:rsidRPr="00AC3A65">
              <w:rPr>
                <w:sz w:val="21"/>
                <w:szCs w:val="21"/>
              </w:rPr>
              <w:t>Priority</w:t>
            </w:r>
          </w:p>
        </w:tc>
      </w:tr>
      <w:tr w:rsidR="00F42520" w:rsidRPr="00AC3A65" w14:paraId="09F13301" w14:textId="77777777" w:rsidTr="00AC5912">
        <w:tc>
          <w:tcPr>
            <w:tcW w:w="988" w:type="dxa"/>
          </w:tcPr>
          <w:p w14:paraId="5252B79A" w14:textId="77777777" w:rsidR="00F42520" w:rsidRPr="00AC3A65" w:rsidRDefault="00F42520" w:rsidP="00F42520">
            <w:pPr>
              <w:rPr>
                <w:sz w:val="21"/>
                <w:szCs w:val="21"/>
              </w:rPr>
            </w:pPr>
            <w:r w:rsidRPr="00AC3A65">
              <w:rPr>
                <w:sz w:val="21"/>
                <w:szCs w:val="21"/>
              </w:rPr>
              <w:t>1</w:t>
            </w:r>
          </w:p>
        </w:tc>
        <w:tc>
          <w:tcPr>
            <w:tcW w:w="8028" w:type="dxa"/>
          </w:tcPr>
          <w:p w14:paraId="4A5A6C15" w14:textId="77777777" w:rsidR="00F42520" w:rsidRPr="00AC3A65" w:rsidRDefault="00F42520" w:rsidP="00F42520">
            <w:pPr>
              <w:rPr>
                <w:sz w:val="21"/>
                <w:szCs w:val="21"/>
              </w:rPr>
            </w:pPr>
            <w:r w:rsidRPr="00AC3A65">
              <w:rPr>
                <w:sz w:val="21"/>
                <w:szCs w:val="21"/>
              </w:rPr>
              <w:t>Further consolidate and continue to review the breadth of learning in line with the core purposes through the development of Areas of Learning &amp; Experience (AoLEs).</w:t>
            </w:r>
          </w:p>
        </w:tc>
      </w:tr>
      <w:tr w:rsidR="00F42520" w:rsidRPr="00AC3A65" w14:paraId="2D91BE08" w14:textId="77777777" w:rsidTr="00AC5912">
        <w:tc>
          <w:tcPr>
            <w:tcW w:w="988" w:type="dxa"/>
          </w:tcPr>
          <w:p w14:paraId="053E6AE2" w14:textId="77777777" w:rsidR="00F42520" w:rsidRPr="00AC3A65" w:rsidRDefault="00F42520" w:rsidP="00F42520">
            <w:pPr>
              <w:rPr>
                <w:sz w:val="21"/>
                <w:szCs w:val="21"/>
              </w:rPr>
            </w:pPr>
            <w:r w:rsidRPr="00AC3A65">
              <w:rPr>
                <w:sz w:val="21"/>
                <w:szCs w:val="21"/>
              </w:rPr>
              <w:t>2</w:t>
            </w:r>
          </w:p>
        </w:tc>
        <w:tc>
          <w:tcPr>
            <w:tcW w:w="8028" w:type="dxa"/>
          </w:tcPr>
          <w:p w14:paraId="46971873" w14:textId="77777777" w:rsidR="00F42520" w:rsidRPr="00AC3A65" w:rsidRDefault="00F42520" w:rsidP="00F42520">
            <w:pPr>
              <w:rPr>
                <w:sz w:val="21"/>
                <w:szCs w:val="21"/>
              </w:rPr>
            </w:pPr>
            <w:r w:rsidRPr="00AC3A65">
              <w:rPr>
                <w:sz w:val="21"/>
                <w:szCs w:val="21"/>
              </w:rPr>
              <w:t>Continue to prioritise Health &amp; Wellbeing by developing integral aspects of provision.</w:t>
            </w:r>
          </w:p>
        </w:tc>
      </w:tr>
      <w:tr w:rsidR="00F42520" w:rsidRPr="00AC3A65" w14:paraId="55E28582" w14:textId="77777777" w:rsidTr="00AC5912">
        <w:tc>
          <w:tcPr>
            <w:tcW w:w="988" w:type="dxa"/>
          </w:tcPr>
          <w:p w14:paraId="4B3412F8" w14:textId="77777777" w:rsidR="00F42520" w:rsidRPr="00AC3A65" w:rsidRDefault="00F42520" w:rsidP="00F42520">
            <w:pPr>
              <w:rPr>
                <w:sz w:val="21"/>
                <w:szCs w:val="21"/>
              </w:rPr>
            </w:pPr>
            <w:r w:rsidRPr="00AC3A65">
              <w:rPr>
                <w:sz w:val="21"/>
                <w:szCs w:val="21"/>
              </w:rPr>
              <w:t>3</w:t>
            </w:r>
          </w:p>
        </w:tc>
        <w:tc>
          <w:tcPr>
            <w:tcW w:w="8028" w:type="dxa"/>
          </w:tcPr>
          <w:p w14:paraId="27C89AAC" w14:textId="77777777" w:rsidR="00F42520" w:rsidRPr="00AC3A65" w:rsidRDefault="00F42520" w:rsidP="00F42520">
            <w:pPr>
              <w:rPr>
                <w:sz w:val="21"/>
                <w:szCs w:val="21"/>
              </w:rPr>
            </w:pPr>
            <w:r w:rsidRPr="00AC3A65">
              <w:rPr>
                <w:sz w:val="21"/>
                <w:szCs w:val="21"/>
              </w:rPr>
              <w:t>Ensure equity for all and full compliance with ALN Code.</w:t>
            </w:r>
          </w:p>
        </w:tc>
      </w:tr>
      <w:tr w:rsidR="00F42520" w:rsidRPr="00AC3A65" w14:paraId="505A5CB3" w14:textId="77777777" w:rsidTr="00AC5912">
        <w:tc>
          <w:tcPr>
            <w:tcW w:w="988" w:type="dxa"/>
          </w:tcPr>
          <w:p w14:paraId="6E28C1F0" w14:textId="77777777" w:rsidR="00F42520" w:rsidRPr="00AC3A65" w:rsidRDefault="00F42520" w:rsidP="00F42520">
            <w:pPr>
              <w:rPr>
                <w:sz w:val="21"/>
                <w:szCs w:val="21"/>
              </w:rPr>
            </w:pPr>
            <w:r w:rsidRPr="00AC3A65">
              <w:rPr>
                <w:sz w:val="21"/>
                <w:szCs w:val="21"/>
              </w:rPr>
              <w:t>4</w:t>
            </w:r>
          </w:p>
        </w:tc>
        <w:tc>
          <w:tcPr>
            <w:tcW w:w="8028" w:type="dxa"/>
          </w:tcPr>
          <w:p w14:paraId="2CA4FBBD" w14:textId="77777777" w:rsidR="00F42520" w:rsidRPr="00AC3A65" w:rsidRDefault="00F42520" w:rsidP="00F42520">
            <w:pPr>
              <w:rPr>
                <w:sz w:val="21"/>
                <w:szCs w:val="21"/>
              </w:rPr>
            </w:pPr>
            <w:r w:rsidRPr="00AC3A65">
              <w:rPr>
                <w:sz w:val="21"/>
                <w:szCs w:val="21"/>
              </w:rPr>
              <w:t>Embed professional learning and leadership in line with the National Mission.</w:t>
            </w:r>
          </w:p>
        </w:tc>
      </w:tr>
      <w:tr w:rsidR="00F42520" w:rsidRPr="00AC3A65" w14:paraId="1EB20859" w14:textId="77777777" w:rsidTr="00AC5912">
        <w:tc>
          <w:tcPr>
            <w:tcW w:w="988" w:type="dxa"/>
          </w:tcPr>
          <w:p w14:paraId="35A30D1B" w14:textId="77777777" w:rsidR="00F42520" w:rsidRPr="00AC3A65" w:rsidRDefault="00F42520" w:rsidP="00F42520">
            <w:pPr>
              <w:rPr>
                <w:sz w:val="21"/>
                <w:szCs w:val="21"/>
              </w:rPr>
            </w:pPr>
            <w:r w:rsidRPr="00AC3A65">
              <w:rPr>
                <w:sz w:val="21"/>
                <w:szCs w:val="21"/>
              </w:rPr>
              <w:t>5</w:t>
            </w:r>
          </w:p>
        </w:tc>
        <w:tc>
          <w:tcPr>
            <w:tcW w:w="8028" w:type="dxa"/>
          </w:tcPr>
          <w:p w14:paraId="4B3A82A0" w14:textId="77777777" w:rsidR="00F42520" w:rsidRPr="00AC3A65" w:rsidRDefault="00F42520" w:rsidP="00F42520">
            <w:pPr>
              <w:rPr>
                <w:sz w:val="21"/>
                <w:szCs w:val="21"/>
              </w:rPr>
            </w:pPr>
            <w:r w:rsidRPr="00AC3A65">
              <w:rPr>
                <w:sz w:val="21"/>
                <w:szCs w:val="21"/>
              </w:rPr>
              <w:t>Continue to embed a strong Welsh ethos and improve the use of spoken Welsh by successfully achieving the Cymraeg Campus Silver Award.</w:t>
            </w:r>
          </w:p>
        </w:tc>
      </w:tr>
    </w:tbl>
    <w:p w14:paraId="2EF6F81A" w14:textId="77777777" w:rsidR="00F42520" w:rsidRPr="00AC3A65" w:rsidRDefault="00F42520" w:rsidP="00F42520">
      <w:pPr>
        <w:spacing w:after="160" w:line="259" w:lineRule="auto"/>
        <w:rPr>
          <w:rFonts w:ascii="Calibri" w:eastAsia="Calibri" w:hAnsi="Calibri" w:cs="Times New Roman"/>
          <w:sz w:val="21"/>
          <w:szCs w:val="21"/>
          <w:lang w:eastAsia="en-US"/>
        </w:rPr>
      </w:pPr>
    </w:p>
    <w:tbl>
      <w:tblPr>
        <w:tblStyle w:val="TableGrid2"/>
        <w:tblW w:w="0" w:type="auto"/>
        <w:tblLook w:val="04A0" w:firstRow="1" w:lastRow="0" w:firstColumn="1" w:lastColumn="0" w:noHBand="0" w:noVBand="1"/>
      </w:tblPr>
      <w:tblGrid>
        <w:gridCol w:w="988"/>
        <w:gridCol w:w="8028"/>
      </w:tblGrid>
      <w:tr w:rsidR="00F42520" w:rsidRPr="00AC3A65" w14:paraId="5DC2E26F" w14:textId="77777777" w:rsidTr="00F42520">
        <w:tc>
          <w:tcPr>
            <w:tcW w:w="988" w:type="dxa"/>
            <w:shd w:val="clear" w:color="auto" w:fill="B4C6E7"/>
          </w:tcPr>
          <w:p w14:paraId="5398D902" w14:textId="77777777" w:rsidR="00F42520" w:rsidRPr="00AC3A65" w:rsidRDefault="00F42520" w:rsidP="00F42520">
            <w:pPr>
              <w:jc w:val="center"/>
              <w:rPr>
                <w:sz w:val="21"/>
                <w:szCs w:val="21"/>
              </w:rPr>
            </w:pPr>
            <w:r w:rsidRPr="00AC3A65">
              <w:rPr>
                <w:sz w:val="21"/>
                <w:szCs w:val="21"/>
              </w:rPr>
              <w:t>Year 2</w:t>
            </w:r>
          </w:p>
          <w:p w14:paraId="29C9FA38" w14:textId="77777777" w:rsidR="00F42520" w:rsidRPr="00AC3A65" w:rsidRDefault="00F42520" w:rsidP="00F42520">
            <w:pPr>
              <w:jc w:val="center"/>
              <w:rPr>
                <w:sz w:val="21"/>
                <w:szCs w:val="21"/>
              </w:rPr>
            </w:pPr>
            <w:r w:rsidRPr="00AC3A65">
              <w:rPr>
                <w:sz w:val="21"/>
                <w:szCs w:val="21"/>
              </w:rPr>
              <w:t>2022/23</w:t>
            </w:r>
          </w:p>
          <w:p w14:paraId="4490FDAD" w14:textId="77777777" w:rsidR="00F42520" w:rsidRPr="00AC3A65" w:rsidRDefault="00F42520" w:rsidP="00F42520">
            <w:pPr>
              <w:rPr>
                <w:sz w:val="21"/>
                <w:szCs w:val="21"/>
              </w:rPr>
            </w:pPr>
          </w:p>
        </w:tc>
        <w:tc>
          <w:tcPr>
            <w:tcW w:w="8028" w:type="dxa"/>
            <w:shd w:val="clear" w:color="auto" w:fill="B4C6E7"/>
          </w:tcPr>
          <w:p w14:paraId="0960ACB1" w14:textId="77777777" w:rsidR="00F42520" w:rsidRPr="00AC3A65" w:rsidRDefault="00F42520" w:rsidP="00F42520">
            <w:pPr>
              <w:jc w:val="center"/>
              <w:rPr>
                <w:sz w:val="21"/>
                <w:szCs w:val="21"/>
              </w:rPr>
            </w:pPr>
          </w:p>
          <w:p w14:paraId="5CCDC9C8" w14:textId="77777777" w:rsidR="00F42520" w:rsidRPr="00AC3A65" w:rsidRDefault="00F42520" w:rsidP="00F42520">
            <w:pPr>
              <w:jc w:val="center"/>
              <w:rPr>
                <w:sz w:val="21"/>
                <w:szCs w:val="21"/>
              </w:rPr>
            </w:pPr>
            <w:r w:rsidRPr="00AC3A65">
              <w:rPr>
                <w:sz w:val="21"/>
                <w:szCs w:val="21"/>
              </w:rPr>
              <w:t>Priority</w:t>
            </w:r>
          </w:p>
        </w:tc>
      </w:tr>
      <w:tr w:rsidR="00F42520" w:rsidRPr="00AC3A65" w14:paraId="568966AF" w14:textId="77777777" w:rsidTr="00AC5912">
        <w:tc>
          <w:tcPr>
            <w:tcW w:w="988" w:type="dxa"/>
          </w:tcPr>
          <w:p w14:paraId="1875A1EE" w14:textId="77777777" w:rsidR="00F42520" w:rsidRPr="00AC3A65" w:rsidRDefault="00F42520" w:rsidP="00F42520">
            <w:pPr>
              <w:rPr>
                <w:sz w:val="21"/>
                <w:szCs w:val="21"/>
              </w:rPr>
            </w:pPr>
            <w:r w:rsidRPr="00AC3A65">
              <w:rPr>
                <w:sz w:val="21"/>
                <w:szCs w:val="21"/>
              </w:rPr>
              <w:t>1</w:t>
            </w:r>
          </w:p>
        </w:tc>
        <w:tc>
          <w:tcPr>
            <w:tcW w:w="8028" w:type="dxa"/>
          </w:tcPr>
          <w:p w14:paraId="73D1E69F" w14:textId="77777777" w:rsidR="00F42520" w:rsidRPr="00AC3A65" w:rsidRDefault="00F42520" w:rsidP="00F42520">
            <w:pPr>
              <w:rPr>
                <w:sz w:val="21"/>
                <w:szCs w:val="21"/>
              </w:rPr>
            </w:pPr>
            <w:r w:rsidRPr="00AC3A65">
              <w:rPr>
                <w:sz w:val="21"/>
                <w:szCs w:val="21"/>
              </w:rPr>
              <w:t>Embed the breadth of learning in line with the core purposes through the development of AoLEs.</w:t>
            </w:r>
          </w:p>
        </w:tc>
      </w:tr>
      <w:tr w:rsidR="00F42520" w:rsidRPr="00AC3A65" w14:paraId="5A4EAE21" w14:textId="77777777" w:rsidTr="00AC5912">
        <w:tc>
          <w:tcPr>
            <w:tcW w:w="988" w:type="dxa"/>
          </w:tcPr>
          <w:p w14:paraId="70352A67" w14:textId="77777777" w:rsidR="00F42520" w:rsidRPr="00AC3A65" w:rsidRDefault="00F42520" w:rsidP="00F42520">
            <w:pPr>
              <w:rPr>
                <w:sz w:val="21"/>
                <w:szCs w:val="21"/>
              </w:rPr>
            </w:pPr>
            <w:r w:rsidRPr="00AC3A65">
              <w:rPr>
                <w:sz w:val="21"/>
                <w:szCs w:val="21"/>
              </w:rPr>
              <w:t>2</w:t>
            </w:r>
          </w:p>
        </w:tc>
        <w:tc>
          <w:tcPr>
            <w:tcW w:w="8028" w:type="dxa"/>
          </w:tcPr>
          <w:p w14:paraId="42A8A1A9" w14:textId="77777777" w:rsidR="00F42520" w:rsidRPr="00AC3A65" w:rsidRDefault="00F42520" w:rsidP="00F42520">
            <w:pPr>
              <w:rPr>
                <w:sz w:val="21"/>
                <w:szCs w:val="21"/>
              </w:rPr>
            </w:pPr>
            <w:r w:rsidRPr="00AC3A65">
              <w:rPr>
                <w:sz w:val="21"/>
                <w:szCs w:val="21"/>
              </w:rPr>
              <w:t>Embed Health &amp; Wellbeing by further developing integral aspects of provision.</w:t>
            </w:r>
          </w:p>
        </w:tc>
      </w:tr>
      <w:tr w:rsidR="00F42520" w:rsidRPr="00AC3A65" w14:paraId="59A9B951" w14:textId="77777777" w:rsidTr="00AC5912">
        <w:tc>
          <w:tcPr>
            <w:tcW w:w="988" w:type="dxa"/>
          </w:tcPr>
          <w:p w14:paraId="177B0ABF" w14:textId="77777777" w:rsidR="00F42520" w:rsidRPr="00AC3A65" w:rsidRDefault="00F42520" w:rsidP="00F42520">
            <w:pPr>
              <w:rPr>
                <w:sz w:val="21"/>
                <w:szCs w:val="21"/>
              </w:rPr>
            </w:pPr>
            <w:r w:rsidRPr="00AC3A65">
              <w:rPr>
                <w:sz w:val="21"/>
                <w:szCs w:val="21"/>
              </w:rPr>
              <w:t>3</w:t>
            </w:r>
          </w:p>
        </w:tc>
        <w:tc>
          <w:tcPr>
            <w:tcW w:w="8028" w:type="dxa"/>
          </w:tcPr>
          <w:p w14:paraId="6658044C" w14:textId="77777777" w:rsidR="00F42520" w:rsidRPr="00AC3A65" w:rsidRDefault="00F42520" w:rsidP="00F42520">
            <w:pPr>
              <w:rPr>
                <w:sz w:val="21"/>
                <w:szCs w:val="21"/>
              </w:rPr>
            </w:pPr>
            <w:r w:rsidRPr="00AC3A65">
              <w:rPr>
                <w:sz w:val="21"/>
                <w:szCs w:val="21"/>
              </w:rPr>
              <w:t>Continue to embed equity for all through targeted support for vulnerable groups.</w:t>
            </w:r>
          </w:p>
        </w:tc>
      </w:tr>
      <w:tr w:rsidR="00F42520" w:rsidRPr="00AC3A65" w14:paraId="29357023" w14:textId="77777777" w:rsidTr="00AC5912">
        <w:tc>
          <w:tcPr>
            <w:tcW w:w="988" w:type="dxa"/>
          </w:tcPr>
          <w:p w14:paraId="5F372CDE" w14:textId="77777777" w:rsidR="00F42520" w:rsidRPr="00AC3A65" w:rsidRDefault="00F42520" w:rsidP="00F42520">
            <w:pPr>
              <w:rPr>
                <w:sz w:val="21"/>
                <w:szCs w:val="21"/>
              </w:rPr>
            </w:pPr>
            <w:r w:rsidRPr="00AC3A65">
              <w:rPr>
                <w:sz w:val="21"/>
                <w:szCs w:val="21"/>
              </w:rPr>
              <w:t>4</w:t>
            </w:r>
          </w:p>
        </w:tc>
        <w:tc>
          <w:tcPr>
            <w:tcW w:w="8028" w:type="dxa"/>
          </w:tcPr>
          <w:p w14:paraId="62C135AF" w14:textId="77777777" w:rsidR="00F42520" w:rsidRPr="00AC3A65" w:rsidRDefault="00F42520" w:rsidP="00F42520">
            <w:pPr>
              <w:rPr>
                <w:sz w:val="21"/>
                <w:szCs w:val="21"/>
              </w:rPr>
            </w:pPr>
            <w:r w:rsidRPr="00AC3A65">
              <w:rPr>
                <w:sz w:val="21"/>
                <w:szCs w:val="21"/>
              </w:rPr>
              <w:t>Review professional learning and leadership in line with the National Mission.</w:t>
            </w:r>
          </w:p>
        </w:tc>
      </w:tr>
      <w:tr w:rsidR="00F42520" w:rsidRPr="00AC3A65" w14:paraId="1DD49CB3" w14:textId="77777777" w:rsidTr="00AC5912">
        <w:tc>
          <w:tcPr>
            <w:tcW w:w="988" w:type="dxa"/>
          </w:tcPr>
          <w:p w14:paraId="021BC855" w14:textId="77777777" w:rsidR="00F42520" w:rsidRPr="00AC3A65" w:rsidRDefault="00F42520" w:rsidP="00F42520">
            <w:pPr>
              <w:rPr>
                <w:sz w:val="21"/>
                <w:szCs w:val="21"/>
              </w:rPr>
            </w:pPr>
            <w:r w:rsidRPr="00AC3A65">
              <w:rPr>
                <w:sz w:val="21"/>
                <w:szCs w:val="21"/>
              </w:rPr>
              <w:t>5</w:t>
            </w:r>
          </w:p>
        </w:tc>
        <w:tc>
          <w:tcPr>
            <w:tcW w:w="8028" w:type="dxa"/>
          </w:tcPr>
          <w:p w14:paraId="7EE121A4" w14:textId="77777777" w:rsidR="00F42520" w:rsidRPr="00AC3A65" w:rsidRDefault="00F42520" w:rsidP="00F42520">
            <w:pPr>
              <w:rPr>
                <w:sz w:val="21"/>
                <w:szCs w:val="21"/>
              </w:rPr>
            </w:pPr>
            <w:r w:rsidRPr="00AC3A65">
              <w:rPr>
                <w:sz w:val="21"/>
                <w:szCs w:val="21"/>
              </w:rPr>
              <w:t>Further embed a strong Welsh ethos by successfully achieving around a half of the Cymraeg Campus Language Charter targets, Gold Award.</w:t>
            </w:r>
          </w:p>
        </w:tc>
      </w:tr>
    </w:tbl>
    <w:p w14:paraId="008C3CD9" w14:textId="77777777" w:rsidR="00F42520" w:rsidRPr="00AC3A65" w:rsidRDefault="00F42520" w:rsidP="00F42520">
      <w:pPr>
        <w:spacing w:after="160" w:line="259" w:lineRule="auto"/>
        <w:rPr>
          <w:rFonts w:ascii="Calibri" w:eastAsia="Calibri" w:hAnsi="Calibri" w:cs="Times New Roman"/>
          <w:sz w:val="21"/>
          <w:szCs w:val="21"/>
          <w:lang w:eastAsia="en-US"/>
        </w:rPr>
      </w:pPr>
    </w:p>
    <w:tbl>
      <w:tblPr>
        <w:tblStyle w:val="TableGrid2"/>
        <w:tblW w:w="0" w:type="auto"/>
        <w:tblLook w:val="04A0" w:firstRow="1" w:lastRow="0" w:firstColumn="1" w:lastColumn="0" w:noHBand="0" w:noVBand="1"/>
      </w:tblPr>
      <w:tblGrid>
        <w:gridCol w:w="988"/>
        <w:gridCol w:w="8028"/>
      </w:tblGrid>
      <w:tr w:rsidR="00F42520" w:rsidRPr="00AC3A65" w14:paraId="07E03E57" w14:textId="77777777" w:rsidTr="00F42520">
        <w:tc>
          <w:tcPr>
            <w:tcW w:w="988" w:type="dxa"/>
            <w:shd w:val="clear" w:color="auto" w:fill="B4C6E7"/>
          </w:tcPr>
          <w:p w14:paraId="1F06FEB1" w14:textId="77777777" w:rsidR="00F42520" w:rsidRPr="00AC3A65" w:rsidRDefault="00F42520" w:rsidP="00F42520">
            <w:pPr>
              <w:jc w:val="center"/>
              <w:rPr>
                <w:sz w:val="21"/>
                <w:szCs w:val="21"/>
              </w:rPr>
            </w:pPr>
            <w:r w:rsidRPr="00AC3A65">
              <w:rPr>
                <w:sz w:val="21"/>
                <w:szCs w:val="21"/>
              </w:rPr>
              <w:t>Year 3</w:t>
            </w:r>
          </w:p>
          <w:p w14:paraId="6A658612" w14:textId="77777777" w:rsidR="00F42520" w:rsidRPr="00AC3A65" w:rsidRDefault="00F42520" w:rsidP="00F42520">
            <w:pPr>
              <w:jc w:val="center"/>
              <w:rPr>
                <w:sz w:val="21"/>
                <w:szCs w:val="21"/>
              </w:rPr>
            </w:pPr>
            <w:r w:rsidRPr="00AC3A65">
              <w:rPr>
                <w:sz w:val="21"/>
                <w:szCs w:val="21"/>
              </w:rPr>
              <w:t>2023/24</w:t>
            </w:r>
          </w:p>
          <w:p w14:paraId="53D5479A" w14:textId="77777777" w:rsidR="00F42520" w:rsidRPr="00AC3A65" w:rsidRDefault="00F42520" w:rsidP="00F42520">
            <w:pPr>
              <w:rPr>
                <w:sz w:val="21"/>
                <w:szCs w:val="21"/>
              </w:rPr>
            </w:pPr>
          </w:p>
        </w:tc>
        <w:tc>
          <w:tcPr>
            <w:tcW w:w="8028" w:type="dxa"/>
            <w:shd w:val="clear" w:color="auto" w:fill="B4C6E7"/>
          </w:tcPr>
          <w:p w14:paraId="3828C60C" w14:textId="77777777" w:rsidR="00F42520" w:rsidRPr="00AC3A65" w:rsidRDefault="00F42520" w:rsidP="00F42520">
            <w:pPr>
              <w:jc w:val="center"/>
              <w:rPr>
                <w:sz w:val="21"/>
                <w:szCs w:val="21"/>
              </w:rPr>
            </w:pPr>
          </w:p>
          <w:p w14:paraId="0F4291CE" w14:textId="77777777" w:rsidR="00F42520" w:rsidRPr="00AC3A65" w:rsidRDefault="00F42520" w:rsidP="00F42520">
            <w:pPr>
              <w:jc w:val="center"/>
              <w:rPr>
                <w:sz w:val="21"/>
                <w:szCs w:val="21"/>
              </w:rPr>
            </w:pPr>
            <w:r w:rsidRPr="00AC3A65">
              <w:rPr>
                <w:sz w:val="21"/>
                <w:szCs w:val="21"/>
              </w:rPr>
              <w:t>Priority</w:t>
            </w:r>
          </w:p>
        </w:tc>
      </w:tr>
      <w:tr w:rsidR="00F42520" w:rsidRPr="00AC3A65" w14:paraId="7314E586" w14:textId="77777777" w:rsidTr="00AC5912">
        <w:tc>
          <w:tcPr>
            <w:tcW w:w="988" w:type="dxa"/>
          </w:tcPr>
          <w:p w14:paraId="40C4536A" w14:textId="77777777" w:rsidR="00F42520" w:rsidRPr="00AC3A65" w:rsidRDefault="00F42520" w:rsidP="00F42520">
            <w:pPr>
              <w:rPr>
                <w:sz w:val="21"/>
                <w:szCs w:val="21"/>
              </w:rPr>
            </w:pPr>
            <w:r w:rsidRPr="00AC3A65">
              <w:rPr>
                <w:sz w:val="21"/>
                <w:szCs w:val="21"/>
              </w:rPr>
              <w:t>1</w:t>
            </w:r>
          </w:p>
        </w:tc>
        <w:tc>
          <w:tcPr>
            <w:tcW w:w="8028" w:type="dxa"/>
          </w:tcPr>
          <w:p w14:paraId="46C0F21C" w14:textId="77777777" w:rsidR="00F42520" w:rsidRPr="00AC3A65" w:rsidRDefault="00F42520" w:rsidP="00F42520">
            <w:pPr>
              <w:rPr>
                <w:sz w:val="21"/>
                <w:szCs w:val="21"/>
              </w:rPr>
            </w:pPr>
            <w:r w:rsidRPr="00AC3A65">
              <w:rPr>
                <w:sz w:val="21"/>
                <w:szCs w:val="21"/>
              </w:rPr>
              <w:t>Review and further embed the breadth of learning in line with the core purposes through the development of AoLEs.</w:t>
            </w:r>
          </w:p>
        </w:tc>
      </w:tr>
      <w:tr w:rsidR="00F42520" w:rsidRPr="00AC3A65" w14:paraId="08B234CC" w14:textId="77777777" w:rsidTr="00AC5912">
        <w:tc>
          <w:tcPr>
            <w:tcW w:w="988" w:type="dxa"/>
          </w:tcPr>
          <w:p w14:paraId="03B63F38" w14:textId="77777777" w:rsidR="00F42520" w:rsidRPr="00AC3A65" w:rsidRDefault="00F42520" w:rsidP="00F42520">
            <w:pPr>
              <w:rPr>
                <w:sz w:val="21"/>
                <w:szCs w:val="21"/>
              </w:rPr>
            </w:pPr>
            <w:r w:rsidRPr="00AC3A65">
              <w:rPr>
                <w:sz w:val="21"/>
                <w:szCs w:val="21"/>
              </w:rPr>
              <w:t>2</w:t>
            </w:r>
          </w:p>
        </w:tc>
        <w:tc>
          <w:tcPr>
            <w:tcW w:w="8028" w:type="dxa"/>
          </w:tcPr>
          <w:p w14:paraId="01A3EC70" w14:textId="77777777" w:rsidR="00F42520" w:rsidRPr="00AC3A65" w:rsidRDefault="00F42520" w:rsidP="00F42520">
            <w:pPr>
              <w:rPr>
                <w:sz w:val="21"/>
                <w:szCs w:val="21"/>
              </w:rPr>
            </w:pPr>
            <w:r w:rsidRPr="00AC3A65">
              <w:rPr>
                <w:sz w:val="21"/>
                <w:szCs w:val="21"/>
              </w:rPr>
              <w:t>Continue to embed Health &amp; Wellbeing by further developing integral aspects of provision.</w:t>
            </w:r>
          </w:p>
        </w:tc>
      </w:tr>
      <w:tr w:rsidR="00F42520" w:rsidRPr="00AC3A65" w14:paraId="6D764768" w14:textId="77777777" w:rsidTr="00AC5912">
        <w:tc>
          <w:tcPr>
            <w:tcW w:w="988" w:type="dxa"/>
          </w:tcPr>
          <w:p w14:paraId="37A01AC0" w14:textId="77777777" w:rsidR="00F42520" w:rsidRPr="00AC3A65" w:rsidRDefault="00F42520" w:rsidP="00F42520">
            <w:pPr>
              <w:rPr>
                <w:sz w:val="21"/>
                <w:szCs w:val="21"/>
              </w:rPr>
            </w:pPr>
            <w:r w:rsidRPr="00AC3A65">
              <w:rPr>
                <w:sz w:val="21"/>
                <w:szCs w:val="21"/>
              </w:rPr>
              <w:t>3</w:t>
            </w:r>
          </w:p>
        </w:tc>
        <w:tc>
          <w:tcPr>
            <w:tcW w:w="8028" w:type="dxa"/>
          </w:tcPr>
          <w:p w14:paraId="142F1646" w14:textId="77777777" w:rsidR="00F42520" w:rsidRPr="00AC3A65" w:rsidRDefault="00F42520" w:rsidP="00F42520">
            <w:pPr>
              <w:rPr>
                <w:sz w:val="21"/>
                <w:szCs w:val="21"/>
              </w:rPr>
            </w:pPr>
            <w:r w:rsidRPr="00AC3A65">
              <w:rPr>
                <w:sz w:val="21"/>
                <w:szCs w:val="21"/>
              </w:rPr>
              <w:t>Further embed equity for all through targeted support for vulnerable groups.</w:t>
            </w:r>
          </w:p>
        </w:tc>
      </w:tr>
      <w:tr w:rsidR="00F42520" w:rsidRPr="00AC3A65" w14:paraId="0DD6B863" w14:textId="77777777" w:rsidTr="00AC5912">
        <w:tc>
          <w:tcPr>
            <w:tcW w:w="988" w:type="dxa"/>
          </w:tcPr>
          <w:p w14:paraId="6D9E41A9" w14:textId="77777777" w:rsidR="00F42520" w:rsidRPr="00AC3A65" w:rsidRDefault="00F42520" w:rsidP="00F42520">
            <w:pPr>
              <w:rPr>
                <w:sz w:val="21"/>
                <w:szCs w:val="21"/>
              </w:rPr>
            </w:pPr>
            <w:r w:rsidRPr="00AC3A65">
              <w:rPr>
                <w:sz w:val="21"/>
                <w:szCs w:val="21"/>
              </w:rPr>
              <w:t>4</w:t>
            </w:r>
          </w:p>
        </w:tc>
        <w:tc>
          <w:tcPr>
            <w:tcW w:w="8028" w:type="dxa"/>
          </w:tcPr>
          <w:p w14:paraId="6B49EB59" w14:textId="77777777" w:rsidR="00F42520" w:rsidRPr="00AC3A65" w:rsidRDefault="00F42520" w:rsidP="00F42520">
            <w:pPr>
              <w:rPr>
                <w:sz w:val="21"/>
                <w:szCs w:val="21"/>
              </w:rPr>
            </w:pPr>
            <w:r w:rsidRPr="00AC3A65">
              <w:rPr>
                <w:sz w:val="21"/>
                <w:szCs w:val="21"/>
              </w:rPr>
              <w:t>Continue to embed professional learning and leadership in line with the National Mission.</w:t>
            </w:r>
          </w:p>
        </w:tc>
      </w:tr>
      <w:tr w:rsidR="00F42520" w:rsidRPr="00AC3A65" w14:paraId="50B720DF" w14:textId="77777777" w:rsidTr="00AC5912">
        <w:tc>
          <w:tcPr>
            <w:tcW w:w="988" w:type="dxa"/>
          </w:tcPr>
          <w:p w14:paraId="016C559B" w14:textId="77777777" w:rsidR="00F42520" w:rsidRPr="00AC3A65" w:rsidRDefault="00F42520" w:rsidP="00F42520">
            <w:pPr>
              <w:rPr>
                <w:sz w:val="21"/>
                <w:szCs w:val="21"/>
              </w:rPr>
            </w:pPr>
            <w:r w:rsidRPr="00AC3A65">
              <w:rPr>
                <w:sz w:val="21"/>
                <w:szCs w:val="21"/>
              </w:rPr>
              <w:t>5</w:t>
            </w:r>
          </w:p>
        </w:tc>
        <w:tc>
          <w:tcPr>
            <w:tcW w:w="8028" w:type="dxa"/>
          </w:tcPr>
          <w:p w14:paraId="341CD228" w14:textId="77777777" w:rsidR="00F42520" w:rsidRPr="00AC3A65" w:rsidRDefault="00F42520" w:rsidP="00F42520">
            <w:pPr>
              <w:rPr>
                <w:sz w:val="21"/>
                <w:szCs w:val="21"/>
              </w:rPr>
            </w:pPr>
            <w:r w:rsidRPr="00AC3A65">
              <w:rPr>
                <w:sz w:val="21"/>
                <w:szCs w:val="21"/>
              </w:rPr>
              <w:t>Deeply embed a strong Welsh ethos by successfully achieving all the Cymraeg Campus Language Charter targets – Gold Award</w:t>
            </w:r>
          </w:p>
        </w:tc>
      </w:tr>
    </w:tbl>
    <w:p w14:paraId="1C74F646" w14:textId="77777777" w:rsidR="00F42520" w:rsidRPr="00AC3A65" w:rsidRDefault="00F42520" w:rsidP="00F42520">
      <w:pPr>
        <w:spacing w:after="160" w:line="259" w:lineRule="auto"/>
        <w:rPr>
          <w:rFonts w:ascii="Calibri" w:eastAsia="Calibri" w:hAnsi="Calibri" w:cs="Times New Roman"/>
          <w:sz w:val="21"/>
          <w:szCs w:val="21"/>
          <w:lang w:eastAsia="en-US"/>
        </w:rPr>
      </w:pPr>
      <w:r w:rsidRPr="00AC3A65">
        <w:rPr>
          <w:rFonts w:ascii="Calibri" w:eastAsia="Calibri" w:hAnsi="Calibri" w:cs="Times New Roman"/>
          <w:sz w:val="21"/>
          <w:szCs w:val="21"/>
          <w:lang w:eastAsia="en-US"/>
        </w:rPr>
        <w:br w:type="page"/>
      </w:r>
    </w:p>
    <w:tbl>
      <w:tblPr>
        <w:tblStyle w:val="TableGrid"/>
        <w:tblpPr w:leftFromText="180" w:rightFromText="180" w:vertAnchor="text" w:horzAnchor="margin" w:tblpXSpec="center" w:tblpY="797"/>
        <w:tblW w:w="10201" w:type="dxa"/>
        <w:tblLook w:val="04A0" w:firstRow="1" w:lastRow="0" w:firstColumn="1" w:lastColumn="0" w:noHBand="0" w:noVBand="1"/>
      </w:tblPr>
      <w:tblGrid>
        <w:gridCol w:w="937"/>
        <w:gridCol w:w="3629"/>
        <w:gridCol w:w="1117"/>
        <w:gridCol w:w="4518"/>
      </w:tblGrid>
      <w:tr w:rsidR="0055180E" w:rsidRPr="0055180E" w14:paraId="3141AB69" w14:textId="77777777" w:rsidTr="0055180E">
        <w:tc>
          <w:tcPr>
            <w:tcW w:w="937" w:type="dxa"/>
          </w:tcPr>
          <w:p w14:paraId="0A2D1A43" w14:textId="77777777" w:rsidR="0055180E" w:rsidRPr="003C2ABB" w:rsidRDefault="0055180E" w:rsidP="0055180E">
            <w:pPr>
              <w:rPr>
                <w:rFonts w:eastAsia="Times New Roman"/>
                <w:sz w:val="18"/>
                <w:szCs w:val="18"/>
              </w:rPr>
            </w:pPr>
            <w:bookmarkStart w:id="16" w:name="Appendix_B"/>
            <w:bookmarkEnd w:id="16"/>
            <w:r w:rsidRPr="003C2ABB">
              <w:rPr>
                <w:rFonts w:eastAsia="Times New Roman"/>
                <w:sz w:val="18"/>
                <w:szCs w:val="18"/>
              </w:rPr>
              <w:lastRenderedPageBreak/>
              <w:t>ACE</w:t>
            </w:r>
          </w:p>
          <w:p w14:paraId="7F5530F0" w14:textId="77777777" w:rsidR="0055180E" w:rsidRPr="003C2ABB" w:rsidRDefault="0055180E" w:rsidP="0055180E">
            <w:pPr>
              <w:rPr>
                <w:rFonts w:eastAsia="Times New Roman"/>
                <w:sz w:val="18"/>
                <w:szCs w:val="18"/>
              </w:rPr>
            </w:pPr>
            <w:r w:rsidRPr="003C2ABB">
              <w:rPr>
                <w:rFonts w:eastAsia="Times New Roman"/>
                <w:sz w:val="18"/>
                <w:szCs w:val="18"/>
              </w:rPr>
              <w:t>ALN(Co)</w:t>
            </w:r>
          </w:p>
          <w:p w14:paraId="024354A9" w14:textId="77777777" w:rsidR="0055180E" w:rsidRPr="003C2ABB" w:rsidRDefault="0055180E" w:rsidP="0055180E">
            <w:pPr>
              <w:rPr>
                <w:rFonts w:eastAsia="Times New Roman"/>
                <w:sz w:val="18"/>
                <w:szCs w:val="18"/>
              </w:rPr>
            </w:pPr>
            <w:r w:rsidRPr="003C2ABB">
              <w:rPr>
                <w:rFonts w:eastAsia="Times New Roman"/>
                <w:sz w:val="18"/>
                <w:szCs w:val="18"/>
              </w:rPr>
              <w:t>ALP</w:t>
            </w:r>
          </w:p>
          <w:p w14:paraId="6C139967" w14:textId="77777777" w:rsidR="0055180E" w:rsidRPr="003C2ABB" w:rsidRDefault="0055180E" w:rsidP="0055180E">
            <w:pPr>
              <w:rPr>
                <w:rFonts w:eastAsia="Times New Roman"/>
                <w:sz w:val="18"/>
                <w:szCs w:val="18"/>
              </w:rPr>
            </w:pPr>
            <w:r w:rsidRPr="003C2ABB">
              <w:rPr>
                <w:rFonts w:eastAsia="Times New Roman"/>
                <w:sz w:val="18"/>
                <w:szCs w:val="18"/>
              </w:rPr>
              <w:t>AfL</w:t>
            </w:r>
          </w:p>
          <w:p w14:paraId="46F10599" w14:textId="77777777" w:rsidR="0055180E" w:rsidRPr="003C2ABB" w:rsidRDefault="0055180E" w:rsidP="0055180E">
            <w:pPr>
              <w:rPr>
                <w:rFonts w:eastAsia="Times New Roman"/>
                <w:sz w:val="18"/>
                <w:szCs w:val="18"/>
              </w:rPr>
            </w:pPr>
            <w:r w:rsidRPr="003C2ABB">
              <w:rPr>
                <w:rFonts w:eastAsia="Times New Roman"/>
                <w:sz w:val="18"/>
                <w:szCs w:val="18"/>
              </w:rPr>
              <w:t>AoL</w:t>
            </w:r>
          </w:p>
          <w:p w14:paraId="27708ED5" w14:textId="77777777" w:rsidR="0055180E" w:rsidRPr="003C2ABB" w:rsidRDefault="0055180E" w:rsidP="0055180E">
            <w:pPr>
              <w:rPr>
                <w:rFonts w:eastAsia="Times New Roman"/>
                <w:sz w:val="18"/>
                <w:szCs w:val="18"/>
              </w:rPr>
            </w:pPr>
            <w:r w:rsidRPr="003C2ABB">
              <w:rPr>
                <w:rFonts w:eastAsia="Times New Roman"/>
                <w:sz w:val="18"/>
                <w:szCs w:val="18"/>
              </w:rPr>
              <w:t>AoLE</w:t>
            </w:r>
          </w:p>
          <w:p w14:paraId="24244976" w14:textId="77777777" w:rsidR="0055180E" w:rsidRPr="003C2ABB" w:rsidRDefault="0055180E" w:rsidP="0055180E">
            <w:pPr>
              <w:rPr>
                <w:rFonts w:eastAsia="Times New Roman"/>
                <w:sz w:val="18"/>
                <w:szCs w:val="18"/>
              </w:rPr>
            </w:pPr>
            <w:r w:rsidRPr="003C2ABB">
              <w:rPr>
                <w:rFonts w:eastAsia="Times New Roman"/>
                <w:sz w:val="18"/>
                <w:szCs w:val="18"/>
              </w:rPr>
              <w:t>ALP</w:t>
            </w:r>
          </w:p>
          <w:p w14:paraId="1F2303AB" w14:textId="77777777" w:rsidR="0055180E" w:rsidRPr="003C2ABB" w:rsidRDefault="0055180E" w:rsidP="0055180E">
            <w:pPr>
              <w:rPr>
                <w:rFonts w:eastAsia="Times New Roman"/>
                <w:sz w:val="18"/>
                <w:szCs w:val="18"/>
              </w:rPr>
            </w:pPr>
            <w:r w:rsidRPr="003C2ABB">
              <w:rPr>
                <w:rFonts w:eastAsia="Times New Roman"/>
                <w:sz w:val="18"/>
                <w:szCs w:val="18"/>
              </w:rPr>
              <w:t>ASC</w:t>
            </w:r>
          </w:p>
          <w:p w14:paraId="1D507BC2" w14:textId="77777777" w:rsidR="0055180E" w:rsidRPr="003C2ABB" w:rsidRDefault="0055180E" w:rsidP="0055180E">
            <w:pPr>
              <w:rPr>
                <w:rFonts w:eastAsia="Times New Roman"/>
                <w:sz w:val="18"/>
                <w:szCs w:val="18"/>
              </w:rPr>
            </w:pPr>
            <w:r w:rsidRPr="003C2ABB">
              <w:rPr>
                <w:rFonts w:eastAsia="Times New Roman"/>
                <w:sz w:val="18"/>
                <w:szCs w:val="18"/>
              </w:rPr>
              <w:t>BM</w:t>
            </w:r>
          </w:p>
          <w:p w14:paraId="33A883A4" w14:textId="77777777" w:rsidR="0055180E" w:rsidRPr="003C2ABB" w:rsidRDefault="0055180E" w:rsidP="0055180E">
            <w:pPr>
              <w:rPr>
                <w:rFonts w:eastAsia="Times New Roman"/>
                <w:sz w:val="18"/>
                <w:szCs w:val="18"/>
              </w:rPr>
            </w:pPr>
            <w:r w:rsidRPr="003C2ABB">
              <w:rPr>
                <w:rFonts w:eastAsia="Times New Roman"/>
                <w:sz w:val="18"/>
                <w:szCs w:val="18"/>
              </w:rPr>
              <w:t>BW</w:t>
            </w:r>
          </w:p>
          <w:p w14:paraId="62CEECF6" w14:textId="77777777" w:rsidR="0055180E" w:rsidRPr="003C2ABB" w:rsidRDefault="0055180E" w:rsidP="0055180E">
            <w:pPr>
              <w:rPr>
                <w:rFonts w:eastAsia="Times New Roman"/>
                <w:sz w:val="18"/>
                <w:szCs w:val="18"/>
              </w:rPr>
            </w:pPr>
            <w:r w:rsidRPr="003C2ABB">
              <w:rPr>
                <w:rFonts w:eastAsia="Times New Roman"/>
                <w:sz w:val="18"/>
                <w:szCs w:val="18"/>
              </w:rPr>
              <w:t>C-19</w:t>
            </w:r>
          </w:p>
          <w:p w14:paraId="37659706" w14:textId="77777777" w:rsidR="0055180E" w:rsidRPr="003C2ABB" w:rsidRDefault="0055180E" w:rsidP="0055180E">
            <w:pPr>
              <w:rPr>
                <w:rFonts w:eastAsia="Times New Roman"/>
                <w:sz w:val="18"/>
                <w:szCs w:val="18"/>
              </w:rPr>
            </w:pPr>
            <w:r w:rsidRPr="003C2ABB">
              <w:rPr>
                <w:rFonts w:eastAsia="Times New Roman"/>
                <w:sz w:val="18"/>
                <w:szCs w:val="18"/>
              </w:rPr>
              <w:t>CA</w:t>
            </w:r>
          </w:p>
          <w:p w14:paraId="4F5F8C1B" w14:textId="77777777" w:rsidR="0055180E" w:rsidRPr="003C2ABB" w:rsidRDefault="0055180E" w:rsidP="0055180E">
            <w:pPr>
              <w:rPr>
                <w:rFonts w:eastAsia="Times New Roman"/>
                <w:sz w:val="18"/>
                <w:szCs w:val="18"/>
              </w:rPr>
            </w:pPr>
            <w:r w:rsidRPr="003C2ABB">
              <w:rPr>
                <w:rFonts w:eastAsia="Times New Roman"/>
                <w:sz w:val="18"/>
                <w:szCs w:val="18"/>
              </w:rPr>
              <w:t>CASP</w:t>
            </w:r>
          </w:p>
          <w:p w14:paraId="1F8EDA3A" w14:textId="77777777" w:rsidR="0055180E" w:rsidRPr="003C2ABB" w:rsidRDefault="0055180E" w:rsidP="0055180E">
            <w:pPr>
              <w:rPr>
                <w:rFonts w:eastAsia="Times New Roman"/>
                <w:sz w:val="18"/>
                <w:szCs w:val="18"/>
              </w:rPr>
            </w:pPr>
            <w:r w:rsidRPr="003C2ABB">
              <w:rPr>
                <w:rFonts w:eastAsia="Times New Roman"/>
                <w:sz w:val="18"/>
                <w:szCs w:val="18"/>
              </w:rPr>
              <w:t>CATs</w:t>
            </w:r>
          </w:p>
          <w:p w14:paraId="4656A48F" w14:textId="77777777" w:rsidR="0055180E" w:rsidRPr="003C2ABB" w:rsidRDefault="0055180E" w:rsidP="0055180E">
            <w:pPr>
              <w:rPr>
                <w:rFonts w:eastAsia="Times New Roman"/>
                <w:sz w:val="18"/>
                <w:szCs w:val="18"/>
              </w:rPr>
            </w:pPr>
            <w:r w:rsidRPr="003C2ABB">
              <w:rPr>
                <w:rFonts w:eastAsia="Times New Roman"/>
                <w:sz w:val="18"/>
                <w:szCs w:val="18"/>
              </w:rPr>
              <w:t>CfW</w:t>
            </w:r>
          </w:p>
          <w:p w14:paraId="04F3D25A" w14:textId="77777777" w:rsidR="0055180E" w:rsidRPr="003C2ABB" w:rsidRDefault="0055180E" w:rsidP="0055180E">
            <w:pPr>
              <w:rPr>
                <w:rFonts w:eastAsia="Times New Roman"/>
                <w:sz w:val="18"/>
                <w:szCs w:val="18"/>
              </w:rPr>
            </w:pPr>
            <w:r w:rsidRPr="003C2ABB">
              <w:rPr>
                <w:rFonts w:eastAsia="Times New Roman"/>
                <w:sz w:val="18"/>
                <w:szCs w:val="18"/>
              </w:rPr>
              <w:t>CLIC</w:t>
            </w:r>
          </w:p>
          <w:p w14:paraId="18D9765A" w14:textId="77777777" w:rsidR="0055180E" w:rsidRPr="003C2ABB" w:rsidRDefault="0055180E" w:rsidP="0055180E">
            <w:pPr>
              <w:rPr>
                <w:rFonts w:eastAsia="Times New Roman"/>
                <w:sz w:val="18"/>
                <w:szCs w:val="18"/>
              </w:rPr>
            </w:pPr>
            <w:r w:rsidRPr="003C2ABB">
              <w:rPr>
                <w:rFonts w:eastAsia="Times New Roman"/>
                <w:sz w:val="18"/>
                <w:szCs w:val="18"/>
              </w:rPr>
              <w:t>CoHT</w:t>
            </w:r>
          </w:p>
          <w:p w14:paraId="699E2240" w14:textId="77777777" w:rsidR="0055180E" w:rsidRPr="003C2ABB" w:rsidRDefault="0055180E" w:rsidP="0055180E">
            <w:pPr>
              <w:rPr>
                <w:rFonts w:eastAsia="Times New Roman"/>
                <w:sz w:val="18"/>
                <w:szCs w:val="18"/>
              </w:rPr>
            </w:pPr>
            <w:r w:rsidRPr="003C2ABB">
              <w:rPr>
                <w:rFonts w:eastAsia="Times New Roman"/>
                <w:sz w:val="18"/>
                <w:szCs w:val="18"/>
              </w:rPr>
              <w:t>DBS</w:t>
            </w:r>
          </w:p>
          <w:p w14:paraId="7294DCFE" w14:textId="77777777" w:rsidR="0055180E" w:rsidRPr="003C2ABB" w:rsidRDefault="0055180E" w:rsidP="0055180E">
            <w:pPr>
              <w:rPr>
                <w:rFonts w:eastAsia="Times New Roman"/>
                <w:sz w:val="18"/>
                <w:szCs w:val="18"/>
              </w:rPr>
            </w:pPr>
            <w:r w:rsidRPr="003C2ABB">
              <w:rPr>
                <w:rFonts w:eastAsia="Times New Roman"/>
                <w:sz w:val="18"/>
                <w:szCs w:val="18"/>
              </w:rPr>
              <w:t>DCF</w:t>
            </w:r>
          </w:p>
          <w:p w14:paraId="53EF041E" w14:textId="77777777" w:rsidR="0055180E" w:rsidRPr="003C2ABB" w:rsidRDefault="0055180E" w:rsidP="0055180E">
            <w:pPr>
              <w:rPr>
                <w:rFonts w:eastAsia="Times New Roman"/>
                <w:sz w:val="18"/>
                <w:szCs w:val="18"/>
              </w:rPr>
            </w:pPr>
            <w:r w:rsidRPr="003C2ABB">
              <w:rPr>
                <w:rFonts w:eastAsia="Times New Roman"/>
                <w:sz w:val="18"/>
                <w:szCs w:val="18"/>
              </w:rPr>
              <w:t>DHT</w:t>
            </w:r>
          </w:p>
          <w:p w14:paraId="137DD8E1" w14:textId="77777777" w:rsidR="0055180E" w:rsidRPr="003C2ABB" w:rsidRDefault="0055180E" w:rsidP="0055180E">
            <w:pPr>
              <w:rPr>
                <w:rFonts w:eastAsia="Times New Roman"/>
                <w:sz w:val="18"/>
                <w:szCs w:val="18"/>
              </w:rPr>
            </w:pPr>
            <w:r w:rsidRPr="003C2ABB">
              <w:rPr>
                <w:rFonts w:eastAsia="Times New Roman"/>
                <w:sz w:val="18"/>
                <w:szCs w:val="18"/>
              </w:rPr>
              <w:t>DL</w:t>
            </w:r>
          </w:p>
          <w:p w14:paraId="5DF5EB61" w14:textId="77777777" w:rsidR="0055180E" w:rsidRPr="003C2ABB" w:rsidRDefault="0055180E" w:rsidP="0055180E">
            <w:pPr>
              <w:rPr>
                <w:rFonts w:eastAsia="Times New Roman"/>
                <w:sz w:val="18"/>
                <w:szCs w:val="18"/>
              </w:rPr>
            </w:pPr>
            <w:r w:rsidRPr="003C2ABB">
              <w:rPr>
                <w:rFonts w:eastAsia="Times New Roman"/>
                <w:sz w:val="18"/>
                <w:szCs w:val="18"/>
              </w:rPr>
              <w:t>DL</w:t>
            </w:r>
          </w:p>
          <w:p w14:paraId="3E53D88E" w14:textId="77777777" w:rsidR="0055180E" w:rsidRPr="003C2ABB" w:rsidRDefault="0055180E" w:rsidP="0055180E">
            <w:pPr>
              <w:rPr>
                <w:rFonts w:eastAsia="Times New Roman"/>
                <w:sz w:val="18"/>
                <w:szCs w:val="18"/>
              </w:rPr>
            </w:pPr>
            <w:r w:rsidRPr="003C2ABB">
              <w:rPr>
                <w:rFonts w:eastAsia="Times New Roman"/>
                <w:sz w:val="18"/>
                <w:szCs w:val="18"/>
              </w:rPr>
              <w:t>EA</w:t>
            </w:r>
          </w:p>
          <w:p w14:paraId="31A7A424" w14:textId="77777777" w:rsidR="0055180E" w:rsidRPr="003C2ABB" w:rsidRDefault="0055180E" w:rsidP="0055180E">
            <w:pPr>
              <w:rPr>
                <w:rFonts w:eastAsia="Times New Roman"/>
                <w:sz w:val="18"/>
                <w:szCs w:val="18"/>
              </w:rPr>
            </w:pPr>
            <w:r w:rsidRPr="003C2ABB">
              <w:rPr>
                <w:rFonts w:eastAsia="Times New Roman"/>
                <w:sz w:val="18"/>
                <w:szCs w:val="18"/>
              </w:rPr>
              <w:t>EAL</w:t>
            </w:r>
            <w:r w:rsidRPr="003C2ABB">
              <w:rPr>
                <w:rFonts w:eastAsia="Times New Roman"/>
                <w:sz w:val="18"/>
                <w:szCs w:val="18"/>
              </w:rPr>
              <w:br/>
              <w:t>EAS</w:t>
            </w:r>
          </w:p>
          <w:p w14:paraId="0750C9C8" w14:textId="77777777" w:rsidR="0055180E" w:rsidRPr="003C2ABB" w:rsidRDefault="0055180E" w:rsidP="0055180E">
            <w:pPr>
              <w:rPr>
                <w:rFonts w:eastAsia="Times New Roman"/>
                <w:sz w:val="18"/>
                <w:szCs w:val="18"/>
              </w:rPr>
            </w:pPr>
            <w:r w:rsidRPr="003C2ABB">
              <w:rPr>
                <w:rFonts w:eastAsia="Times New Roman"/>
                <w:sz w:val="18"/>
                <w:szCs w:val="18"/>
              </w:rPr>
              <w:t>EHT</w:t>
            </w:r>
          </w:p>
          <w:p w14:paraId="4159A2D2" w14:textId="77777777" w:rsidR="0055180E" w:rsidRPr="003C2ABB" w:rsidRDefault="0055180E" w:rsidP="0055180E">
            <w:pPr>
              <w:rPr>
                <w:rFonts w:eastAsia="Times New Roman"/>
                <w:sz w:val="18"/>
                <w:szCs w:val="18"/>
              </w:rPr>
            </w:pPr>
            <w:r w:rsidRPr="003C2ABB">
              <w:rPr>
                <w:rFonts w:eastAsia="Times New Roman"/>
                <w:sz w:val="18"/>
                <w:szCs w:val="18"/>
              </w:rPr>
              <w:t>EIG</w:t>
            </w:r>
          </w:p>
          <w:p w14:paraId="26C82FBA" w14:textId="77777777" w:rsidR="0055180E" w:rsidRPr="003C2ABB" w:rsidRDefault="0055180E" w:rsidP="0055180E">
            <w:pPr>
              <w:rPr>
                <w:rFonts w:eastAsia="Times New Roman"/>
                <w:sz w:val="18"/>
                <w:szCs w:val="18"/>
              </w:rPr>
            </w:pPr>
            <w:r w:rsidRPr="003C2ABB">
              <w:rPr>
                <w:rFonts w:eastAsia="Times New Roman"/>
                <w:sz w:val="18"/>
                <w:szCs w:val="18"/>
              </w:rPr>
              <w:t>eLAC</w:t>
            </w:r>
          </w:p>
          <w:p w14:paraId="68DBB973" w14:textId="77777777" w:rsidR="0055180E" w:rsidRPr="003C2ABB" w:rsidRDefault="0055180E" w:rsidP="0055180E">
            <w:pPr>
              <w:rPr>
                <w:rFonts w:eastAsia="Times New Roman"/>
                <w:sz w:val="18"/>
                <w:szCs w:val="18"/>
              </w:rPr>
            </w:pPr>
            <w:r w:rsidRPr="003C2ABB">
              <w:rPr>
                <w:rFonts w:eastAsia="Times New Roman"/>
                <w:sz w:val="18"/>
                <w:szCs w:val="18"/>
              </w:rPr>
              <w:t>ELSA</w:t>
            </w:r>
          </w:p>
          <w:p w14:paraId="50666A89" w14:textId="77777777" w:rsidR="0055180E" w:rsidRPr="003C2ABB" w:rsidRDefault="0055180E" w:rsidP="0055180E">
            <w:pPr>
              <w:rPr>
                <w:rFonts w:eastAsia="Times New Roman"/>
                <w:sz w:val="18"/>
                <w:szCs w:val="18"/>
              </w:rPr>
            </w:pPr>
            <w:r w:rsidRPr="003C2ABB">
              <w:rPr>
                <w:rFonts w:eastAsia="Times New Roman"/>
                <w:sz w:val="18"/>
                <w:szCs w:val="18"/>
              </w:rPr>
              <w:t>EOTAS</w:t>
            </w:r>
          </w:p>
          <w:p w14:paraId="0411E9FB" w14:textId="77777777" w:rsidR="0055180E" w:rsidRPr="003C2ABB" w:rsidRDefault="0055180E" w:rsidP="0055180E">
            <w:pPr>
              <w:rPr>
                <w:rFonts w:eastAsia="Times New Roman"/>
                <w:sz w:val="18"/>
                <w:szCs w:val="18"/>
              </w:rPr>
            </w:pPr>
            <w:r w:rsidRPr="003C2ABB">
              <w:rPr>
                <w:rFonts w:eastAsia="Times New Roman"/>
                <w:sz w:val="18"/>
                <w:szCs w:val="18"/>
              </w:rPr>
              <w:t>ETLF</w:t>
            </w:r>
          </w:p>
          <w:p w14:paraId="3E49FE5A" w14:textId="77777777" w:rsidR="0055180E" w:rsidRPr="003C2ABB" w:rsidRDefault="0055180E" w:rsidP="0055180E">
            <w:pPr>
              <w:rPr>
                <w:rFonts w:eastAsia="Times New Roman"/>
                <w:sz w:val="18"/>
                <w:szCs w:val="18"/>
              </w:rPr>
            </w:pPr>
            <w:r w:rsidRPr="003C2ABB">
              <w:rPr>
                <w:rFonts w:eastAsia="Times New Roman"/>
                <w:sz w:val="18"/>
                <w:szCs w:val="18"/>
              </w:rPr>
              <w:t>EVC</w:t>
            </w:r>
          </w:p>
          <w:p w14:paraId="37AF9711" w14:textId="77777777" w:rsidR="0055180E" w:rsidRPr="003C2ABB" w:rsidRDefault="0055180E" w:rsidP="0055180E">
            <w:pPr>
              <w:rPr>
                <w:rFonts w:eastAsia="Times New Roman"/>
                <w:sz w:val="18"/>
                <w:szCs w:val="18"/>
              </w:rPr>
            </w:pPr>
            <w:r w:rsidRPr="003C2ABB">
              <w:rPr>
                <w:rFonts w:eastAsia="Times New Roman"/>
                <w:sz w:val="18"/>
                <w:szCs w:val="18"/>
              </w:rPr>
              <w:t>EVOLVE</w:t>
            </w:r>
          </w:p>
          <w:p w14:paraId="66432EE1" w14:textId="77777777" w:rsidR="0055180E" w:rsidRPr="003C2ABB" w:rsidRDefault="0055180E" w:rsidP="0055180E">
            <w:pPr>
              <w:rPr>
                <w:rFonts w:eastAsia="Times New Roman"/>
                <w:sz w:val="18"/>
                <w:szCs w:val="18"/>
              </w:rPr>
            </w:pPr>
            <w:r w:rsidRPr="003C2ABB">
              <w:rPr>
                <w:rFonts w:eastAsia="Times New Roman"/>
                <w:sz w:val="18"/>
                <w:szCs w:val="18"/>
              </w:rPr>
              <w:t>EWC</w:t>
            </w:r>
          </w:p>
          <w:p w14:paraId="3A6A676C" w14:textId="77777777" w:rsidR="0055180E" w:rsidRPr="003C2ABB" w:rsidRDefault="0055180E" w:rsidP="0055180E">
            <w:pPr>
              <w:rPr>
                <w:rFonts w:eastAsia="Times New Roman"/>
                <w:sz w:val="18"/>
                <w:szCs w:val="18"/>
              </w:rPr>
            </w:pPr>
            <w:r w:rsidRPr="003C2ABB">
              <w:rPr>
                <w:rFonts w:eastAsia="Times New Roman"/>
                <w:sz w:val="18"/>
                <w:szCs w:val="18"/>
              </w:rPr>
              <w:t>EWO</w:t>
            </w:r>
          </w:p>
          <w:p w14:paraId="1F0E737A" w14:textId="77777777" w:rsidR="0055180E" w:rsidRPr="003C2ABB" w:rsidRDefault="0055180E" w:rsidP="0055180E">
            <w:pPr>
              <w:rPr>
                <w:rFonts w:eastAsia="Times New Roman"/>
                <w:sz w:val="18"/>
                <w:szCs w:val="18"/>
              </w:rPr>
            </w:pPr>
            <w:r w:rsidRPr="003C2ABB">
              <w:rPr>
                <w:rFonts w:eastAsia="Times New Roman"/>
                <w:sz w:val="18"/>
                <w:szCs w:val="18"/>
              </w:rPr>
              <w:t>FADE</w:t>
            </w:r>
          </w:p>
          <w:p w14:paraId="0870CF9D" w14:textId="77777777" w:rsidR="0055180E" w:rsidRPr="003C2ABB" w:rsidRDefault="0055180E" w:rsidP="0055180E">
            <w:pPr>
              <w:rPr>
                <w:rFonts w:eastAsia="Times New Roman"/>
                <w:sz w:val="18"/>
                <w:szCs w:val="18"/>
              </w:rPr>
            </w:pPr>
            <w:r w:rsidRPr="003C2ABB">
              <w:rPr>
                <w:rFonts w:eastAsia="Times New Roman"/>
                <w:sz w:val="18"/>
                <w:szCs w:val="18"/>
              </w:rPr>
              <w:t>FP</w:t>
            </w:r>
          </w:p>
          <w:p w14:paraId="6AD967AA" w14:textId="77777777" w:rsidR="0055180E" w:rsidRPr="003C2ABB" w:rsidRDefault="0055180E" w:rsidP="0055180E">
            <w:pPr>
              <w:rPr>
                <w:rFonts w:eastAsia="Times New Roman"/>
                <w:sz w:val="18"/>
                <w:szCs w:val="18"/>
              </w:rPr>
            </w:pPr>
            <w:r w:rsidRPr="003C2ABB">
              <w:rPr>
                <w:rFonts w:eastAsia="Times New Roman"/>
                <w:sz w:val="18"/>
                <w:szCs w:val="18"/>
              </w:rPr>
              <w:t>eFSM</w:t>
            </w:r>
          </w:p>
          <w:p w14:paraId="316AD65A" w14:textId="77777777" w:rsidR="0055180E" w:rsidRPr="003C2ABB" w:rsidRDefault="0055180E" w:rsidP="0055180E">
            <w:pPr>
              <w:rPr>
                <w:rFonts w:eastAsia="Times New Roman"/>
                <w:sz w:val="18"/>
                <w:szCs w:val="18"/>
              </w:rPr>
            </w:pPr>
            <w:r w:rsidRPr="003C2ABB">
              <w:rPr>
                <w:rFonts w:eastAsia="Times New Roman"/>
                <w:sz w:val="18"/>
                <w:szCs w:val="18"/>
              </w:rPr>
              <w:t>F2F</w:t>
            </w:r>
          </w:p>
          <w:p w14:paraId="6AADFC41" w14:textId="77777777" w:rsidR="0055180E" w:rsidRPr="003C2ABB" w:rsidRDefault="0055180E" w:rsidP="0055180E">
            <w:pPr>
              <w:rPr>
                <w:rFonts w:eastAsia="Times New Roman"/>
                <w:sz w:val="18"/>
                <w:szCs w:val="18"/>
              </w:rPr>
            </w:pPr>
            <w:r w:rsidRPr="003C2ABB">
              <w:rPr>
                <w:rFonts w:eastAsia="Times New Roman"/>
                <w:sz w:val="18"/>
                <w:szCs w:val="18"/>
              </w:rPr>
              <w:t>HLTA</w:t>
            </w:r>
          </w:p>
          <w:p w14:paraId="2FB34758" w14:textId="77777777" w:rsidR="0055180E" w:rsidRPr="003C2ABB" w:rsidRDefault="0055180E" w:rsidP="0055180E">
            <w:pPr>
              <w:rPr>
                <w:rFonts w:eastAsia="Times New Roman"/>
                <w:sz w:val="18"/>
                <w:szCs w:val="18"/>
              </w:rPr>
            </w:pPr>
            <w:r w:rsidRPr="003C2ABB">
              <w:rPr>
                <w:rFonts w:eastAsia="Times New Roman"/>
                <w:sz w:val="18"/>
                <w:szCs w:val="18"/>
              </w:rPr>
              <w:t>H&amp;S</w:t>
            </w:r>
          </w:p>
          <w:p w14:paraId="0BC4CCDE" w14:textId="77777777" w:rsidR="0055180E" w:rsidRPr="003C2ABB" w:rsidRDefault="0055180E" w:rsidP="0055180E">
            <w:pPr>
              <w:rPr>
                <w:rFonts w:eastAsia="Times New Roman"/>
                <w:sz w:val="18"/>
                <w:szCs w:val="18"/>
              </w:rPr>
            </w:pPr>
            <w:r w:rsidRPr="003C2ABB">
              <w:rPr>
                <w:rFonts w:eastAsia="Times New Roman"/>
                <w:sz w:val="18"/>
                <w:szCs w:val="18"/>
              </w:rPr>
              <w:t>HR</w:t>
            </w:r>
          </w:p>
          <w:p w14:paraId="17F42895" w14:textId="77777777" w:rsidR="0055180E" w:rsidRPr="003C2ABB" w:rsidRDefault="0055180E" w:rsidP="0055180E">
            <w:pPr>
              <w:rPr>
                <w:rFonts w:eastAsia="Times New Roman"/>
                <w:sz w:val="18"/>
                <w:szCs w:val="18"/>
              </w:rPr>
            </w:pPr>
            <w:r w:rsidRPr="003C2ABB">
              <w:rPr>
                <w:rFonts w:eastAsia="Times New Roman"/>
                <w:sz w:val="18"/>
                <w:szCs w:val="18"/>
              </w:rPr>
              <w:t>HT</w:t>
            </w:r>
          </w:p>
          <w:p w14:paraId="0CC59DFF" w14:textId="77777777" w:rsidR="0055180E" w:rsidRPr="003C2ABB" w:rsidRDefault="0055180E" w:rsidP="0055180E">
            <w:pPr>
              <w:rPr>
                <w:rFonts w:eastAsia="Times New Roman"/>
                <w:sz w:val="18"/>
                <w:szCs w:val="18"/>
              </w:rPr>
            </w:pPr>
            <w:r w:rsidRPr="003C2ABB">
              <w:rPr>
                <w:rFonts w:eastAsia="Times New Roman"/>
                <w:sz w:val="18"/>
                <w:szCs w:val="18"/>
              </w:rPr>
              <w:t>Hwb</w:t>
            </w:r>
          </w:p>
          <w:p w14:paraId="144AE627" w14:textId="77777777" w:rsidR="0055180E" w:rsidRPr="003C2ABB" w:rsidRDefault="0055180E" w:rsidP="0055180E">
            <w:pPr>
              <w:rPr>
                <w:rFonts w:eastAsia="Times New Roman"/>
                <w:sz w:val="18"/>
                <w:szCs w:val="18"/>
              </w:rPr>
            </w:pPr>
            <w:r w:rsidRPr="003C2ABB">
              <w:rPr>
                <w:rFonts w:eastAsia="Times New Roman"/>
                <w:sz w:val="18"/>
                <w:szCs w:val="18"/>
              </w:rPr>
              <w:t>HWB</w:t>
            </w:r>
          </w:p>
          <w:p w14:paraId="186C2795" w14:textId="77777777" w:rsidR="0055180E" w:rsidRPr="003C2ABB" w:rsidRDefault="0055180E" w:rsidP="0055180E">
            <w:pPr>
              <w:rPr>
                <w:rFonts w:eastAsia="Times New Roman"/>
                <w:sz w:val="18"/>
                <w:szCs w:val="18"/>
              </w:rPr>
            </w:pPr>
            <w:r w:rsidRPr="003C2ABB">
              <w:rPr>
                <w:rFonts w:eastAsia="Times New Roman"/>
                <w:sz w:val="18"/>
                <w:szCs w:val="18"/>
              </w:rPr>
              <w:t>ICT / IT</w:t>
            </w:r>
          </w:p>
          <w:p w14:paraId="08374890" w14:textId="77777777" w:rsidR="0055180E" w:rsidRPr="003C2ABB" w:rsidRDefault="0055180E" w:rsidP="0055180E">
            <w:pPr>
              <w:rPr>
                <w:rFonts w:eastAsia="Times New Roman"/>
                <w:sz w:val="18"/>
                <w:szCs w:val="18"/>
              </w:rPr>
            </w:pPr>
            <w:r w:rsidRPr="003C2ABB">
              <w:rPr>
                <w:rFonts w:eastAsia="Times New Roman"/>
                <w:sz w:val="18"/>
                <w:szCs w:val="18"/>
              </w:rPr>
              <w:t>IDP</w:t>
            </w:r>
          </w:p>
          <w:p w14:paraId="4BE77016" w14:textId="77777777" w:rsidR="0055180E" w:rsidRPr="003C2ABB" w:rsidRDefault="0055180E" w:rsidP="0055180E">
            <w:pPr>
              <w:rPr>
                <w:rFonts w:eastAsia="Times New Roman"/>
                <w:sz w:val="18"/>
                <w:szCs w:val="18"/>
              </w:rPr>
            </w:pPr>
            <w:r w:rsidRPr="003C2ABB">
              <w:rPr>
                <w:rFonts w:eastAsia="Times New Roman"/>
                <w:sz w:val="18"/>
                <w:szCs w:val="18"/>
              </w:rPr>
              <w:t>INSET</w:t>
            </w:r>
          </w:p>
          <w:p w14:paraId="08C3E98B" w14:textId="77777777" w:rsidR="0055180E" w:rsidRPr="003C2ABB" w:rsidRDefault="0055180E" w:rsidP="0055180E">
            <w:pPr>
              <w:rPr>
                <w:rFonts w:eastAsia="Times New Roman"/>
                <w:sz w:val="18"/>
                <w:szCs w:val="18"/>
              </w:rPr>
            </w:pPr>
            <w:r w:rsidRPr="003C2ABB">
              <w:rPr>
                <w:rFonts w:eastAsia="Times New Roman"/>
                <w:sz w:val="18"/>
                <w:szCs w:val="18"/>
              </w:rPr>
              <w:t>ISCAN</w:t>
            </w:r>
          </w:p>
          <w:p w14:paraId="5EE31C09" w14:textId="77777777" w:rsidR="0055180E" w:rsidRPr="003C2ABB" w:rsidRDefault="0055180E" w:rsidP="0055180E">
            <w:pPr>
              <w:rPr>
                <w:rFonts w:eastAsia="Times New Roman"/>
                <w:sz w:val="18"/>
                <w:szCs w:val="18"/>
              </w:rPr>
            </w:pPr>
            <w:r w:rsidRPr="003C2ABB">
              <w:rPr>
                <w:rFonts w:eastAsia="Times New Roman"/>
                <w:sz w:val="18"/>
                <w:szCs w:val="18"/>
              </w:rPr>
              <w:t>KS2</w:t>
            </w:r>
          </w:p>
          <w:p w14:paraId="49B77B5B" w14:textId="77777777" w:rsidR="0055180E" w:rsidRPr="003C2ABB" w:rsidRDefault="0055180E" w:rsidP="0055180E">
            <w:pPr>
              <w:rPr>
                <w:rFonts w:eastAsia="Times New Roman"/>
                <w:sz w:val="18"/>
                <w:szCs w:val="18"/>
              </w:rPr>
            </w:pPr>
            <w:r w:rsidRPr="003C2ABB">
              <w:rPr>
                <w:rFonts w:eastAsia="Times New Roman"/>
                <w:sz w:val="18"/>
                <w:szCs w:val="18"/>
              </w:rPr>
              <w:t>LA</w:t>
            </w:r>
          </w:p>
          <w:p w14:paraId="1F043617" w14:textId="77777777" w:rsidR="0055180E" w:rsidRPr="003C2ABB" w:rsidRDefault="0055180E" w:rsidP="0055180E">
            <w:pPr>
              <w:rPr>
                <w:rFonts w:eastAsia="Times New Roman"/>
                <w:sz w:val="18"/>
                <w:szCs w:val="18"/>
              </w:rPr>
            </w:pPr>
            <w:r w:rsidRPr="003C2ABB">
              <w:rPr>
                <w:rFonts w:eastAsia="Times New Roman"/>
                <w:sz w:val="18"/>
                <w:szCs w:val="18"/>
              </w:rPr>
              <w:t>LAC</w:t>
            </w:r>
          </w:p>
        </w:tc>
        <w:tc>
          <w:tcPr>
            <w:tcW w:w="3736" w:type="dxa"/>
          </w:tcPr>
          <w:p w14:paraId="7F9BD6A2"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Adverse Childhood Experience</w:t>
            </w:r>
          </w:p>
          <w:p w14:paraId="18861398"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Additional Learning Needs (Co-ordinator)</w:t>
            </w:r>
          </w:p>
          <w:p w14:paraId="6AAA62BE"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Accelerated Learning Programme</w:t>
            </w:r>
          </w:p>
          <w:p w14:paraId="259AF987"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Assessment for Learning</w:t>
            </w:r>
          </w:p>
          <w:p w14:paraId="4563761A"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Assessment of Learning</w:t>
            </w:r>
          </w:p>
          <w:p w14:paraId="13B696EB"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Area of Learning &amp; Experience</w:t>
            </w:r>
          </w:p>
          <w:p w14:paraId="5EC8762F" w14:textId="77777777" w:rsidR="0055180E" w:rsidRPr="003C2ABB" w:rsidRDefault="0055180E" w:rsidP="0055180E">
            <w:pPr>
              <w:rPr>
                <w:rFonts w:eastAsia="Times New Roman"/>
                <w:color w:val="000000"/>
                <w:sz w:val="18"/>
                <w:szCs w:val="18"/>
              </w:rPr>
            </w:pPr>
            <w:r w:rsidRPr="003C2ABB">
              <w:rPr>
                <w:rFonts w:eastAsia="Times New Roman"/>
                <w:sz w:val="18"/>
                <w:szCs w:val="18"/>
              </w:rPr>
              <w:t>Accelerated Learning Programme</w:t>
            </w:r>
          </w:p>
          <w:p w14:paraId="4B6AC77C"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After School Club</w:t>
            </w:r>
          </w:p>
          <w:p w14:paraId="5A73B4CA"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Big Maths</w:t>
            </w:r>
          </w:p>
          <w:p w14:paraId="23EB93EF"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Big Write</w:t>
            </w:r>
          </w:p>
          <w:p w14:paraId="1F96F68B"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Covid-19</w:t>
            </w:r>
          </w:p>
          <w:p w14:paraId="7D7CE73E"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Challenge Advisor</w:t>
            </w:r>
          </w:p>
          <w:p w14:paraId="3BC030EE"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Care And Support Plan</w:t>
            </w:r>
          </w:p>
          <w:p w14:paraId="5721FA98"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Cognitive Assessment Tests</w:t>
            </w:r>
          </w:p>
          <w:p w14:paraId="4D9774C8"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Curriculum for Wales</w:t>
            </w:r>
          </w:p>
          <w:p w14:paraId="4667F526"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Counting, Learn-its, It's nothing new, Calculation</w:t>
            </w:r>
          </w:p>
          <w:p w14:paraId="1D347A24"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Co-Head Teacher</w:t>
            </w:r>
          </w:p>
          <w:p w14:paraId="013E6790"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Disclosure Barring Service</w:t>
            </w:r>
          </w:p>
          <w:p w14:paraId="5217A06E"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Digital Competency Framework</w:t>
            </w:r>
          </w:p>
          <w:p w14:paraId="6F7280BD"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Deputy Head Teacher</w:t>
            </w:r>
          </w:p>
          <w:p w14:paraId="16C1C3BB"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Digital Leader</w:t>
            </w:r>
          </w:p>
          <w:p w14:paraId="227E9428"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 xml:space="preserve">Distance Learning </w:t>
            </w:r>
          </w:p>
          <w:p w14:paraId="6D069759"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Expressive Arts</w:t>
            </w:r>
          </w:p>
          <w:p w14:paraId="30E922DA"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English as an Additional Language</w:t>
            </w:r>
          </w:p>
          <w:p w14:paraId="7AEABFDC"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Education Achievement Service</w:t>
            </w:r>
          </w:p>
          <w:p w14:paraId="1ACF63BE"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 xml:space="preserve">Executive Head Teacher </w:t>
            </w:r>
          </w:p>
          <w:p w14:paraId="21323D94"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Education Improvement Grant</w:t>
            </w:r>
          </w:p>
          <w:p w14:paraId="1F710A2B"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Pupils who have been ever looked after (e.g. adopted)</w:t>
            </w:r>
          </w:p>
          <w:p w14:paraId="4E9FDE53"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Emotional Literacy Support Assistant</w:t>
            </w:r>
          </w:p>
          <w:p w14:paraId="6620F3A9"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Educated other than at School</w:t>
            </w:r>
          </w:p>
          <w:p w14:paraId="19308E9C"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Excellence in Teaching &amp; Leadership Framework</w:t>
            </w:r>
          </w:p>
          <w:p w14:paraId="76DBC5F1"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Educational visits co-ordinator</w:t>
            </w:r>
          </w:p>
          <w:p w14:paraId="6845B57F"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Educational visits online management and approval system</w:t>
            </w:r>
          </w:p>
          <w:p w14:paraId="5550A838"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Education Workforce Council</w:t>
            </w:r>
          </w:p>
          <w:p w14:paraId="12525971"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Education Welfare Officer</w:t>
            </w:r>
          </w:p>
          <w:p w14:paraId="7C3E0982"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Focus, Analysis, Do, Evaluation (a monitoring proforma)</w:t>
            </w:r>
          </w:p>
          <w:p w14:paraId="72FFA8AD"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Foundation Phase</w:t>
            </w:r>
          </w:p>
          <w:p w14:paraId="54F6D6C7"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(eligible for) Free School Meals</w:t>
            </w:r>
          </w:p>
          <w:p w14:paraId="1C9A79B8"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Face to Face counselling service</w:t>
            </w:r>
          </w:p>
          <w:p w14:paraId="6D3C511F" w14:textId="77777777" w:rsidR="0055180E" w:rsidRPr="003C2ABB" w:rsidRDefault="0055180E" w:rsidP="0055180E">
            <w:pPr>
              <w:rPr>
                <w:rFonts w:eastAsia="Times New Roman"/>
                <w:color w:val="000000"/>
                <w:sz w:val="18"/>
                <w:szCs w:val="18"/>
              </w:rPr>
            </w:pPr>
            <w:r w:rsidRPr="003C2ABB">
              <w:rPr>
                <w:rFonts w:eastAsia="Times New Roman"/>
                <w:color w:val="000000"/>
                <w:sz w:val="18"/>
                <w:szCs w:val="18"/>
              </w:rPr>
              <w:t>Higher Level Teaching Assistant</w:t>
            </w:r>
          </w:p>
          <w:p w14:paraId="3E0104D4" w14:textId="77777777" w:rsidR="0055180E" w:rsidRPr="003C2ABB" w:rsidRDefault="0055180E" w:rsidP="0055180E">
            <w:pPr>
              <w:rPr>
                <w:rFonts w:eastAsia="Times New Roman"/>
                <w:sz w:val="18"/>
                <w:szCs w:val="18"/>
              </w:rPr>
            </w:pPr>
            <w:r w:rsidRPr="003C2ABB">
              <w:rPr>
                <w:rFonts w:eastAsia="Times New Roman"/>
                <w:sz w:val="18"/>
                <w:szCs w:val="18"/>
              </w:rPr>
              <w:t>Health &amp; Safety</w:t>
            </w:r>
          </w:p>
          <w:p w14:paraId="48230884" w14:textId="77777777" w:rsidR="0055180E" w:rsidRPr="003C2ABB" w:rsidRDefault="0055180E" w:rsidP="0055180E">
            <w:pPr>
              <w:rPr>
                <w:rFonts w:eastAsia="Times New Roman"/>
                <w:sz w:val="18"/>
                <w:szCs w:val="18"/>
              </w:rPr>
            </w:pPr>
            <w:r w:rsidRPr="003C2ABB">
              <w:rPr>
                <w:rFonts w:eastAsia="Times New Roman"/>
                <w:sz w:val="18"/>
                <w:szCs w:val="18"/>
              </w:rPr>
              <w:t>Human Resources</w:t>
            </w:r>
          </w:p>
          <w:p w14:paraId="030A7F15" w14:textId="77777777" w:rsidR="0055180E" w:rsidRPr="003C2ABB" w:rsidRDefault="0055180E" w:rsidP="0055180E">
            <w:pPr>
              <w:rPr>
                <w:rFonts w:eastAsia="Times New Roman"/>
                <w:sz w:val="18"/>
                <w:szCs w:val="18"/>
              </w:rPr>
            </w:pPr>
            <w:r w:rsidRPr="003C2ABB">
              <w:rPr>
                <w:rFonts w:eastAsia="Times New Roman"/>
                <w:sz w:val="18"/>
                <w:szCs w:val="18"/>
              </w:rPr>
              <w:t xml:space="preserve">Headteacher </w:t>
            </w:r>
          </w:p>
          <w:p w14:paraId="44B9F4E9" w14:textId="77777777" w:rsidR="0055180E" w:rsidRPr="003C2ABB" w:rsidRDefault="0055180E" w:rsidP="0055180E">
            <w:pPr>
              <w:rPr>
                <w:rFonts w:eastAsia="Times New Roman"/>
                <w:sz w:val="18"/>
                <w:szCs w:val="18"/>
              </w:rPr>
            </w:pPr>
            <w:r w:rsidRPr="003C2ABB">
              <w:rPr>
                <w:rFonts w:eastAsia="Times New Roman"/>
                <w:sz w:val="18"/>
                <w:szCs w:val="18"/>
              </w:rPr>
              <w:t>Hwb is an online platform for welsh schools</w:t>
            </w:r>
          </w:p>
          <w:p w14:paraId="2CF575E6" w14:textId="77777777" w:rsidR="0055180E" w:rsidRPr="003C2ABB" w:rsidRDefault="0055180E" w:rsidP="0055180E">
            <w:pPr>
              <w:rPr>
                <w:rFonts w:eastAsia="Times New Roman"/>
                <w:sz w:val="18"/>
                <w:szCs w:val="18"/>
              </w:rPr>
            </w:pPr>
            <w:r w:rsidRPr="003C2ABB">
              <w:rPr>
                <w:rFonts w:eastAsia="Times New Roman"/>
                <w:sz w:val="18"/>
                <w:szCs w:val="18"/>
              </w:rPr>
              <w:t>Health &amp; Well Being</w:t>
            </w:r>
          </w:p>
          <w:p w14:paraId="5FB8CE92" w14:textId="77777777" w:rsidR="0055180E" w:rsidRPr="003C2ABB" w:rsidRDefault="0055180E" w:rsidP="0055180E">
            <w:pPr>
              <w:rPr>
                <w:rFonts w:eastAsia="Times New Roman"/>
                <w:sz w:val="18"/>
                <w:szCs w:val="18"/>
              </w:rPr>
            </w:pPr>
            <w:r w:rsidRPr="003C2ABB">
              <w:rPr>
                <w:rFonts w:eastAsia="Times New Roman"/>
                <w:sz w:val="18"/>
                <w:szCs w:val="18"/>
              </w:rPr>
              <w:t>Information (Communication) Technology</w:t>
            </w:r>
          </w:p>
          <w:p w14:paraId="4FD9A4F5" w14:textId="77777777" w:rsidR="0055180E" w:rsidRPr="003C2ABB" w:rsidRDefault="0055180E" w:rsidP="0055180E">
            <w:pPr>
              <w:rPr>
                <w:rFonts w:eastAsia="Times New Roman"/>
                <w:sz w:val="18"/>
                <w:szCs w:val="18"/>
              </w:rPr>
            </w:pPr>
            <w:r w:rsidRPr="003C2ABB">
              <w:rPr>
                <w:rFonts w:eastAsia="Times New Roman"/>
                <w:sz w:val="18"/>
                <w:szCs w:val="18"/>
              </w:rPr>
              <w:t xml:space="preserve">Individual Development Plan </w:t>
            </w:r>
          </w:p>
          <w:p w14:paraId="6B9A36C0" w14:textId="77777777" w:rsidR="0055180E" w:rsidRPr="003C2ABB" w:rsidRDefault="0055180E" w:rsidP="0055180E">
            <w:pPr>
              <w:rPr>
                <w:rFonts w:eastAsia="Times New Roman"/>
                <w:sz w:val="18"/>
                <w:szCs w:val="18"/>
              </w:rPr>
            </w:pPr>
            <w:r w:rsidRPr="003C2ABB">
              <w:rPr>
                <w:rFonts w:eastAsia="Times New Roman"/>
                <w:sz w:val="18"/>
                <w:szCs w:val="18"/>
              </w:rPr>
              <w:t>In Service Training day</w:t>
            </w:r>
          </w:p>
          <w:p w14:paraId="1633453C" w14:textId="77777777" w:rsidR="0055180E" w:rsidRPr="003C2ABB" w:rsidRDefault="0055180E" w:rsidP="0055180E">
            <w:pPr>
              <w:rPr>
                <w:rFonts w:eastAsia="Times New Roman"/>
                <w:sz w:val="18"/>
                <w:szCs w:val="18"/>
              </w:rPr>
            </w:pPr>
            <w:r w:rsidRPr="003C2ABB">
              <w:rPr>
                <w:rFonts w:eastAsia="Times New Roman"/>
                <w:sz w:val="18"/>
                <w:szCs w:val="18"/>
              </w:rPr>
              <w:t>Integrated Services for Children with Additional Needs</w:t>
            </w:r>
          </w:p>
          <w:p w14:paraId="47F3CE69" w14:textId="77777777" w:rsidR="0055180E" w:rsidRPr="003C2ABB" w:rsidRDefault="0055180E" w:rsidP="0055180E">
            <w:pPr>
              <w:rPr>
                <w:rFonts w:eastAsia="Times New Roman"/>
                <w:sz w:val="18"/>
                <w:szCs w:val="18"/>
              </w:rPr>
            </w:pPr>
            <w:r w:rsidRPr="003C2ABB">
              <w:rPr>
                <w:rFonts w:eastAsia="Times New Roman"/>
                <w:sz w:val="18"/>
                <w:szCs w:val="18"/>
              </w:rPr>
              <w:t>Key Stage 2</w:t>
            </w:r>
          </w:p>
          <w:p w14:paraId="6F427426" w14:textId="77777777" w:rsidR="0055180E" w:rsidRPr="003C2ABB" w:rsidRDefault="0055180E" w:rsidP="0055180E">
            <w:pPr>
              <w:rPr>
                <w:rFonts w:eastAsia="Times New Roman"/>
                <w:sz w:val="18"/>
                <w:szCs w:val="18"/>
              </w:rPr>
            </w:pPr>
            <w:r w:rsidRPr="003C2ABB">
              <w:rPr>
                <w:rFonts w:eastAsia="Times New Roman"/>
                <w:sz w:val="18"/>
                <w:szCs w:val="18"/>
              </w:rPr>
              <w:t>Local Authority</w:t>
            </w:r>
          </w:p>
          <w:p w14:paraId="636EC61F" w14:textId="77777777" w:rsidR="0055180E" w:rsidRPr="003C2ABB" w:rsidRDefault="0055180E" w:rsidP="0055180E">
            <w:pPr>
              <w:rPr>
                <w:rFonts w:eastAsia="Times New Roman"/>
                <w:sz w:val="18"/>
                <w:szCs w:val="18"/>
              </w:rPr>
            </w:pPr>
            <w:r w:rsidRPr="003C2ABB">
              <w:rPr>
                <w:rFonts w:eastAsia="Times New Roman"/>
                <w:sz w:val="18"/>
                <w:szCs w:val="18"/>
              </w:rPr>
              <w:t>Looked After Child</w:t>
            </w:r>
          </w:p>
        </w:tc>
        <w:tc>
          <w:tcPr>
            <w:tcW w:w="851" w:type="dxa"/>
          </w:tcPr>
          <w:p w14:paraId="2BB377E4" w14:textId="77777777" w:rsidR="0055180E" w:rsidRPr="003C2ABB" w:rsidRDefault="0055180E" w:rsidP="0055180E">
            <w:pPr>
              <w:rPr>
                <w:rFonts w:eastAsia="Times New Roman"/>
                <w:sz w:val="18"/>
                <w:szCs w:val="18"/>
              </w:rPr>
            </w:pPr>
            <w:r w:rsidRPr="003C2ABB">
              <w:rPr>
                <w:rFonts w:eastAsia="Times New Roman"/>
                <w:sz w:val="18"/>
                <w:szCs w:val="18"/>
              </w:rPr>
              <w:t>LLC</w:t>
            </w:r>
          </w:p>
          <w:p w14:paraId="1F0B3D7F" w14:textId="77777777" w:rsidR="0055180E" w:rsidRPr="003C2ABB" w:rsidRDefault="0055180E" w:rsidP="0055180E">
            <w:pPr>
              <w:rPr>
                <w:rFonts w:eastAsia="Times New Roman"/>
                <w:sz w:val="18"/>
                <w:szCs w:val="18"/>
              </w:rPr>
            </w:pPr>
            <w:r w:rsidRPr="003C2ABB">
              <w:rPr>
                <w:rFonts w:eastAsia="Times New Roman"/>
                <w:sz w:val="18"/>
                <w:szCs w:val="18"/>
              </w:rPr>
              <w:t>LNF</w:t>
            </w:r>
          </w:p>
          <w:p w14:paraId="0D42F88C" w14:textId="77777777" w:rsidR="0055180E" w:rsidRPr="003C2ABB" w:rsidRDefault="0055180E" w:rsidP="0055180E">
            <w:pPr>
              <w:rPr>
                <w:rFonts w:eastAsia="Times New Roman"/>
                <w:sz w:val="18"/>
                <w:szCs w:val="18"/>
              </w:rPr>
            </w:pPr>
            <w:r w:rsidRPr="003C2ABB">
              <w:rPr>
                <w:rFonts w:eastAsia="Times New Roman"/>
                <w:sz w:val="18"/>
                <w:szCs w:val="18"/>
              </w:rPr>
              <w:t>LNS</w:t>
            </w:r>
          </w:p>
          <w:p w14:paraId="5D45CA4E" w14:textId="77777777" w:rsidR="0055180E" w:rsidRPr="003C2ABB" w:rsidRDefault="0055180E" w:rsidP="0055180E">
            <w:pPr>
              <w:rPr>
                <w:rFonts w:eastAsia="Times New Roman"/>
                <w:sz w:val="18"/>
                <w:szCs w:val="18"/>
              </w:rPr>
            </w:pPr>
            <w:r w:rsidRPr="003C2ABB">
              <w:rPr>
                <w:rFonts w:eastAsia="Times New Roman"/>
                <w:sz w:val="18"/>
                <w:szCs w:val="18"/>
              </w:rPr>
              <w:t>ITE</w:t>
            </w:r>
          </w:p>
          <w:p w14:paraId="596EFC0F" w14:textId="77777777" w:rsidR="0055180E" w:rsidRPr="003C2ABB" w:rsidRDefault="0055180E" w:rsidP="0055180E">
            <w:pPr>
              <w:rPr>
                <w:rFonts w:eastAsia="Times New Roman"/>
                <w:sz w:val="18"/>
                <w:szCs w:val="18"/>
              </w:rPr>
            </w:pPr>
            <w:r w:rsidRPr="003C2ABB">
              <w:rPr>
                <w:rFonts w:eastAsia="Times New Roman"/>
                <w:sz w:val="18"/>
                <w:szCs w:val="18"/>
              </w:rPr>
              <w:t xml:space="preserve">JAM </w:t>
            </w:r>
          </w:p>
          <w:p w14:paraId="11C8B09B" w14:textId="77777777" w:rsidR="0055180E" w:rsidRPr="003C2ABB" w:rsidRDefault="0055180E" w:rsidP="0055180E">
            <w:pPr>
              <w:rPr>
                <w:rFonts w:eastAsia="Times New Roman"/>
                <w:sz w:val="18"/>
                <w:szCs w:val="18"/>
              </w:rPr>
            </w:pPr>
            <w:r w:rsidRPr="003C2ABB">
              <w:rPr>
                <w:rFonts w:eastAsia="Times New Roman"/>
                <w:sz w:val="18"/>
                <w:szCs w:val="18"/>
              </w:rPr>
              <w:t>LSA</w:t>
            </w:r>
          </w:p>
          <w:p w14:paraId="5B2BE606" w14:textId="77777777" w:rsidR="0055180E" w:rsidRPr="003C2ABB" w:rsidRDefault="0055180E" w:rsidP="0055180E">
            <w:pPr>
              <w:rPr>
                <w:rFonts w:eastAsia="Times New Roman"/>
                <w:sz w:val="18"/>
                <w:szCs w:val="18"/>
              </w:rPr>
            </w:pPr>
            <w:r w:rsidRPr="003C2ABB">
              <w:rPr>
                <w:rFonts w:eastAsia="Times New Roman"/>
                <w:sz w:val="18"/>
                <w:szCs w:val="18"/>
              </w:rPr>
              <w:t>MAPS</w:t>
            </w:r>
          </w:p>
          <w:p w14:paraId="3E246B77" w14:textId="77777777" w:rsidR="0055180E" w:rsidRPr="003C2ABB" w:rsidRDefault="0055180E" w:rsidP="0055180E">
            <w:pPr>
              <w:rPr>
                <w:rFonts w:eastAsia="Times New Roman"/>
                <w:sz w:val="18"/>
                <w:szCs w:val="18"/>
              </w:rPr>
            </w:pPr>
            <w:r w:rsidRPr="003C2ABB">
              <w:rPr>
                <w:rFonts w:eastAsia="Times New Roman"/>
                <w:sz w:val="18"/>
                <w:szCs w:val="18"/>
              </w:rPr>
              <w:t>MAT</w:t>
            </w:r>
          </w:p>
          <w:p w14:paraId="163B94AB" w14:textId="77777777" w:rsidR="0055180E" w:rsidRPr="003C2ABB" w:rsidRDefault="0055180E" w:rsidP="0055180E">
            <w:pPr>
              <w:rPr>
                <w:rFonts w:eastAsia="Times New Roman"/>
                <w:sz w:val="18"/>
                <w:szCs w:val="18"/>
              </w:rPr>
            </w:pPr>
            <w:r w:rsidRPr="003C2ABB">
              <w:rPr>
                <w:rFonts w:eastAsia="Times New Roman"/>
                <w:sz w:val="18"/>
                <w:szCs w:val="18"/>
              </w:rPr>
              <w:t>MCC</w:t>
            </w:r>
          </w:p>
          <w:p w14:paraId="06C30ED6" w14:textId="77777777" w:rsidR="0055180E" w:rsidRPr="003C2ABB" w:rsidRDefault="0055180E" w:rsidP="0055180E">
            <w:pPr>
              <w:rPr>
                <w:rFonts w:eastAsia="Times New Roman"/>
                <w:sz w:val="18"/>
                <w:szCs w:val="18"/>
              </w:rPr>
            </w:pPr>
            <w:r w:rsidRPr="003C2ABB">
              <w:rPr>
                <w:rFonts w:eastAsia="Times New Roman"/>
                <w:sz w:val="18"/>
                <w:szCs w:val="18"/>
              </w:rPr>
              <w:t>MD</w:t>
            </w:r>
          </w:p>
          <w:p w14:paraId="041CC964" w14:textId="77777777" w:rsidR="0055180E" w:rsidRPr="003C2ABB" w:rsidRDefault="0055180E" w:rsidP="0055180E">
            <w:pPr>
              <w:rPr>
                <w:rFonts w:eastAsia="Times New Roman"/>
                <w:sz w:val="18"/>
                <w:szCs w:val="18"/>
              </w:rPr>
            </w:pPr>
            <w:r w:rsidRPr="003C2ABB">
              <w:rPr>
                <w:rFonts w:eastAsia="Times New Roman"/>
                <w:sz w:val="18"/>
                <w:szCs w:val="18"/>
              </w:rPr>
              <w:t>MoSTS</w:t>
            </w:r>
          </w:p>
          <w:p w14:paraId="5F66A3CB" w14:textId="77777777" w:rsidR="0055180E" w:rsidRPr="003C2ABB" w:rsidRDefault="0055180E" w:rsidP="0055180E">
            <w:pPr>
              <w:rPr>
                <w:rFonts w:eastAsia="Times New Roman"/>
                <w:sz w:val="18"/>
                <w:szCs w:val="18"/>
              </w:rPr>
            </w:pPr>
            <w:r w:rsidRPr="003C2ABB">
              <w:rPr>
                <w:rFonts w:eastAsia="Times New Roman"/>
                <w:sz w:val="18"/>
                <w:szCs w:val="18"/>
              </w:rPr>
              <w:t xml:space="preserve">NACE </w:t>
            </w:r>
          </w:p>
          <w:p w14:paraId="7FA691DC" w14:textId="77777777" w:rsidR="0055180E" w:rsidRPr="003C2ABB" w:rsidRDefault="0055180E" w:rsidP="0055180E">
            <w:pPr>
              <w:rPr>
                <w:rFonts w:eastAsia="Times New Roman"/>
                <w:sz w:val="18"/>
                <w:szCs w:val="18"/>
              </w:rPr>
            </w:pPr>
            <w:r w:rsidRPr="003C2ABB">
              <w:rPr>
                <w:rFonts w:eastAsia="Times New Roman"/>
                <w:sz w:val="18"/>
                <w:szCs w:val="18"/>
              </w:rPr>
              <w:t>NoR</w:t>
            </w:r>
          </w:p>
          <w:p w14:paraId="3436B370" w14:textId="77777777" w:rsidR="0055180E" w:rsidRPr="003C2ABB" w:rsidRDefault="0055180E" w:rsidP="0055180E">
            <w:pPr>
              <w:rPr>
                <w:rFonts w:eastAsia="Times New Roman"/>
                <w:sz w:val="18"/>
                <w:szCs w:val="18"/>
              </w:rPr>
            </w:pPr>
            <w:r w:rsidRPr="003C2ABB">
              <w:rPr>
                <w:rFonts w:eastAsia="Times New Roman"/>
                <w:sz w:val="18"/>
                <w:szCs w:val="18"/>
              </w:rPr>
              <w:t>NPEP</w:t>
            </w:r>
          </w:p>
          <w:p w14:paraId="318E95BF" w14:textId="77777777" w:rsidR="0055180E" w:rsidRPr="003C2ABB" w:rsidRDefault="0055180E" w:rsidP="0055180E">
            <w:pPr>
              <w:rPr>
                <w:rFonts w:eastAsia="Times New Roman"/>
                <w:sz w:val="18"/>
                <w:szCs w:val="18"/>
              </w:rPr>
            </w:pPr>
            <w:r w:rsidRPr="003C2ABB">
              <w:rPr>
                <w:rFonts w:eastAsia="Times New Roman"/>
                <w:sz w:val="18"/>
                <w:szCs w:val="18"/>
              </w:rPr>
              <w:t>OPP</w:t>
            </w:r>
          </w:p>
          <w:p w14:paraId="461393DB" w14:textId="77777777" w:rsidR="0055180E" w:rsidRPr="003C2ABB" w:rsidRDefault="0055180E" w:rsidP="0055180E">
            <w:pPr>
              <w:rPr>
                <w:rFonts w:eastAsia="Times New Roman"/>
                <w:sz w:val="18"/>
                <w:szCs w:val="18"/>
              </w:rPr>
            </w:pPr>
            <w:r w:rsidRPr="003C2ABB">
              <w:rPr>
                <w:rFonts w:eastAsia="Times New Roman"/>
                <w:sz w:val="18"/>
                <w:szCs w:val="18"/>
              </w:rPr>
              <w:t>PASS</w:t>
            </w:r>
          </w:p>
          <w:p w14:paraId="781C1FBB" w14:textId="77777777" w:rsidR="0055180E" w:rsidRPr="003C2ABB" w:rsidRDefault="0055180E" w:rsidP="0055180E">
            <w:pPr>
              <w:rPr>
                <w:rFonts w:eastAsia="Times New Roman"/>
                <w:sz w:val="18"/>
                <w:szCs w:val="18"/>
              </w:rPr>
            </w:pPr>
            <w:r w:rsidRPr="003C2ABB">
              <w:rPr>
                <w:rFonts w:eastAsia="Times New Roman"/>
                <w:sz w:val="18"/>
                <w:szCs w:val="18"/>
              </w:rPr>
              <w:t>PCP</w:t>
            </w:r>
          </w:p>
          <w:p w14:paraId="69FA4DB4" w14:textId="77777777" w:rsidR="0055180E" w:rsidRPr="003C2ABB" w:rsidRDefault="0055180E" w:rsidP="0055180E">
            <w:pPr>
              <w:rPr>
                <w:rFonts w:eastAsia="Times New Roman"/>
                <w:sz w:val="18"/>
                <w:szCs w:val="18"/>
              </w:rPr>
            </w:pPr>
            <w:r w:rsidRPr="003C2ABB">
              <w:rPr>
                <w:rFonts w:eastAsia="Times New Roman"/>
                <w:sz w:val="18"/>
                <w:szCs w:val="18"/>
              </w:rPr>
              <w:t>PDG</w:t>
            </w:r>
          </w:p>
          <w:p w14:paraId="4283ED7F" w14:textId="77777777" w:rsidR="0055180E" w:rsidRPr="003C2ABB" w:rsidRDefault="0055180E" w:rsidP="0055180E">
            <w:pPr>
              <w:rPr>
                <w:rFonts w:eastAsia="Times New Roman"/>
                <w:sz w:val="18"/>
                <w:szCs w:val="18"/>
              </w:rPr>
            </w:pPr>
            <w:r w:rsidRPr="003C2ABB">
              <w:rPr>
                <w:rFonts w:eastAsia="Times New Roman"/>
                <w:sz w:val="18"/>
                <w:szCs w:val="18"/>
              </w:rPr>
              <w:t>PEP</w:t>
            </w:r>
          </w:p>
          <w:p w14:paraId="5A3B0BAF" w14:textId="77777777" w:rsidR="0055180E" w:rsidRPr="003C2ABB" w:rsidRDefault="0055180E" w:rsidP="0055180E">
            <w:pPr>
              <w:rPr>
                <w:rFonts w:eastAsia="Times New Roman"/>
                <w:sz w:val="18"/>
                <w:szCs w:val="18"/>
              </w:rPr>
            </w:pPr>
            <w:r w:rsidRPr="003C2ABB">
              <w:rPr>
                <w:rFonts w:eastAsia="Times New Roman"/>
                <w:sz w:val="18"/>
                <w:szCs w:val="18"/>
              </w:rPr>
              <w:t>PGCE</w:t>
            </w:r>
          </w:p>
          <w:p w14:paraId="263C1DA8" w14:textId="77777777" w:rsidR="0055180E" w:rsidRPr="003C2ABB" w:rsidRDefault="0055180E" w:rsidP="0055180E">
            <w:pPr>
              <w:rPr>
                <w:rFonts w:eastAsia="Times New Roman"/>
                <w:sz w:val="18"/>
                <w:szCs w:val="18"/>
              </w:rPr>
            </w:pPr>
            <w:r w:rsidRPr="003C2ABB">
              <w:rPr>
                <w:rFonts w:eastAsia="Times New Roman"/>
                <w:sz w:val="18"/>
                <w:szCs w:val="18"/>
              </w:rPr>
              <w:t>PL (L)</w:t>
            </w:r>
          </w:p>
          <w:p w14:paraId="6B4A6AC7" w14:textId="77777777" w:rsidR="0055180E" w:rsidRPr="003C2ABB" w:rsidRDefault="0055180E" w:rsidP="0055180E">
            <w:pPr>
              <w:rPr>
                <w:rFonts w:eastAsia="Times New Roman"/>
                <w:sz w:val="18"/>
                <w:szCs w:val="18"/>
              </w:rPr>
            </w:pPr>
            <w:r w:rsidRPr="003C2ABB">
              <w:rPr>
                <w:rFonts w:eastAsia="Times New Roman"/>
                <w:sz w:val="18"/>
                <w:szCs w:val="18"/>
              </w:rPr>
              <w:t>PLP</w:t>
            </w:r>
          </w:p>
          <w:p w14:paraId="20EF4FB4" w14:textId="77777777" w:rsidR="0055180E" w:rsidRPr="003C2ABB" w:rsidRDefault="0055180E" w:rsidP="0055180E">
            <w:pPr>
              <w:rPr>
                <w:rFonts w:eastAsia="Times New Roman"/>
                <w:sz w:val="18"/>
                <w:szCs w:val="18"/>
              </w:rPr>
            </w:pPr>
            <w:r w:rsidRPr="003C2ABB">
              <w:rPr>
                <w:rFonts w:eastAsia="Times New Roman"/>
                <w:sz w:val="18"/>
                <w:szCs w:val="18"/>
              </w:rPr>
              <w:t>PLT</w:t>
            </w:r>
          </w:p>
          <w:p w14:paraId="17D1662A" w14:textId="77777777" w:rsidR="0055180E" w:rsidRPr="003C2ABB" w:rsidRDefault="0055180E" w:rsidP="0055180E">
            <w:pPr>
              <w:rPr>
                <w:rFonts w:eastAsia="Times New Roman"/>
                <w:sz w:val="18"/>
                <w:szCs w:val="18"/>
              </w:rPr>
            </w:pPr>
            <w:r w:rsidRPr="003C2ABB">
              <w:rPr>
                <w:rFonts w:eastAsia="Times New Roman"/>
                <w:sz w:val="18"/>
                <w:szCs w:val="18"/>
              </w:rPr>
              <w:t>PRU</w:t>
            </w:r>
          </w:p>
          <w:p w14:paraId="57490E75" w14:textId="77777777" w:rsidR="0055180E" w:rsidRPr="003C2ABB" w:rsidRDefault="0055180E" w:rsidP="0055180E">
            <w:pPr>
              <w:rPr>
                <w:rFonts w:eastAsia="Times New Roman"/>
                <w:sz w:val="18"/>
                <w:szCs w:val="18"/>
              </w:rPr>
            </w:pPr>
            <w:r w:rsidRPr="003C2ABB">
              <w:rPr>
                <w:rFonts w:eastAsia="Times New Roman"/>
                <w:sz w:val="18"/>
                <w:szCs w:val="18"/>
              </w:rPr>
              <w:t>PTA</w:t>
            </w:r>
          </w:p>
          <w:p w14:paraId="28BC76FF" w14:textId="77777777" w:rsidR="0055180E" w:rsidRPr="003C2ABB" w:rsidRDefault="0055180E" w:rsidP="0055180E">
            <w:pPr>
              <w:rPr>
                <w:rFonts w:eastAsia="Times New Roman"/>
                <w:sz w:val="18"/>
                <w:szCs w:val="18"/>
              </w:rPr>
            </w:pPr>
            <w:r w:rsidRPr="003C2ABB">
              <w:rPr>
                <w:rFonts w:eastAsia="Times New Roman"/>
                <w:sz w:val="18"/>
                <w:szCs w:val="18"/>
              </w:rPr>
              <w:t>RE</w:t>
            </w:r>
          </w:p>
          <w:p w14:paraId="612DDBF7" w14:textId="77777777" w:rsidR="0055180E" w:rsidRPr="003C2ABB" w:rsidRDefault="0055180E" w:rsidP="0055180E">
            <w:pPr>
              <w:rPr>
                <w:rFonts w:eastAsia="Times New Roman"/>
                <w:sz w:val="18"/>
                <w:szCs w:val="18"/>
              </w:rPr>
            </w:pPr>
            <w:r w:rsidRPr="003C2ABB">
              <w:rPr>
                <w:rFonts w:eastAsia="Times New Roman"/>
                <w:sz w:val="18"/>
                <w:szCs w:val="18"/>
              </w:rPr>
              <w:t>Rec</w:t>
            </w:r>
          </w:p>
          <w:p w14:paraId="375C8FF0" w14:textId="77777777" w:rsidR="0055180E" w:rsidRPr="003C2ABB" w:rsidRDefault="0055180E" w:rsidP="0055180E">
            <w:pPr>
              <w:rPr>
                <w:rFonts w:eastAsia="Times New Roman"/>
                <w:sz w:val="18"/>
                <w:szCs w:val="18"/>
              </w:rPr>
            </w:pPr>
            <w:r w:rsidRPr="003C2ABB">
              <w:rPr>
                <w:rFonts w:eastAsia="Times New Roman"/>
                <w:sz w:val="18"/>
                <w:szCs w:val="18"/>
              </w:rPr>
              <w:t>RL</w:t>
            </w:r>
          </w:p>
          <w:p w14:paraId="750AB1AB" w14:textId="77777777" w:rsidR="0055180E" w:rsidRPr="003C2ABB" w:rsidRDefault="0055180E" w:rsidP="0055180E">
            <w:pPr>
              <w:rPr>
                <w:rFonts w:eastAsia="Times New Roman"/>
                <w:sz w:val="18"/>
                <w:szCs w:val="18"/>
              </w:rPr>
            </w:pPr>
            <w:r w:rsidRPr="003C2ABB">
              <w:rPr>
                <w:rFonts w:eastAsia="Times New Roman"/>
                <w:sz w:val="18"/>
                <w:szCs w:val="18"/>
              </w:rPr>
              <w:t>RRRS</w:t>
            </w:r>
          </w:p>
          <w:p w14:paraId="364ED1E7" w14:textId="77777777" w:rsidR="0055180E" w:rsidRPr="003C2ABB" w:rsidRDefault="0055180E" w:rsidP="0055180E">
            <w:pPr>
              <w:rPr>
                <w:rFonts w:eastAsia="Times New Roman"/>
                <w:sz w:val="18"/>
                <w:szCs w:val="18"/>
              </w:rPr>
            </w:pPr>
            <w:r w:rsidRPr="003C2ABB">
              <w:rPr>
                <w:rFonts w:eastAsia="Times New Roman"/>
                <w:sz w:val="18"/>
                <w:szCs w:val="18"/>
              </w:rPr>
              <w:t>RVE</w:t>
            </w:r>
          </w:p>
          <w:p w14:paraId="08D74A3C" w14:textId="77777777" w:rsidR="0055180E" w:rsidRPr="003C2ABB" w:rsidRDefault="0055180E" w:rsidP="0055180E">
            <w:pPr>
              <w:rPr>
                <w:rFonts w:eastAsia="Times New Roman"/>
                <w:sz w:val="18"/>
                <w:szCs w:val="18"/>
              </w:rPr>
            </w:pPr>
            <w:r w:rsidRPr="003C2ABB">
              <w:rPr>
                <w:rFonts w:eastAsia="Times New Roman"/>
                <w:sz w:val="18"/>
                <w:szCs w:val="18"/>
              </w:rPr>
              <w:t>RWI</w:t>
            </w:r>
          </w:p>
          <w:p w14:paraId="4647A5EE" w14:textId="77777777" w:rsidR="0055180E" w:rsidRPr="003C2ABB" w:rsidRDefault="0055180E" w:rsidP="0055180E">
            <w:pPr>
              <w:rPr>
                <w:rFonts w:eastAsia="Times New Roman"/>
                <w:sz w:val="18"/>
                <w:szCs w:val="18"/>
              </w:rPr>
            </w:pPr>
            <w:r w:rsidRPr="003C2ABB">
              <w:rPr>
                <w:rFonts w:eastAsia="Times New Roman"/>
                <w:sz w:val="18"/>
                <w:szCs w:val="18"/>
              </w:rPr>
              <w:t>S2S</w:t>
            </w:r>
          </w:p>
          <w:p w14:paraId="45B575E6" w14:textId="77777777" w:rsidR="0055180E" w:rsidRPr="003C2ABB" w:rsidRDefault="0055180E" w:rsidP="0055180E">
            <w:pPr>
              <w:rPr>
                <w:rFonts w:eastAsia="Times New Roman"/>
                <w:sz w:val="18"/>
                <w:szCs w:val="18"/>
              </w:rPr>
            </w:pPr>
            <w:r w:rsidRPr="003C2ABB">
              <w:rPr>
                <w:rFonts w:eastAsia="Times New Roman"/>
                <w:sz w:val="18"/>
                <w:szCs w:val="18"/>
              </w:rPr>
              <w:t>SA (+)</w:t>
            </w:r>
          </w:p>
          <w:p w14:paraId="5D78DB9C" w14:textId="77777777" w:rsidR="0055180E" w:rsidRPr="003C2ABB" w:rsidRDefault="0055180E" w:rsidP="0055180E">
            <w:pPr>
              <w:rPr>
                <w:rFonts w:eastAsia="Times New Roman"/>
                <w:sz w:val="18"/>
                <w:szCs w:val="18"/>
              </w:rPr>
            </w:pPr>
            <w:r w:rsidRPr="003C2ABB">
              <w:rPr>
                <w:rFonts w:eastAsia="Times New Roman"/>
                <w:sz w:val="18"/>
                <w:szCs w:val="18"/>
              </w:rPr>
              <w:t>SAPRA</w:t>
            </w:r>
          </w:p>
          <w:p w14:paraId="008DCE76" w14:textId="77777777" w:rsidR="0055180E" w:rsidRPr="003C2ABB" w:rsidRDefault="0055180E" w:rsidP="0055180E">
            <w:pPr>
              <w:rPr>
                <w:rFonts w:eastAsia="Times New Roman"/>
                <w:sz w:val="18"/>
                <w:szCs w:val="18"/>
              </w:rPr>
            </w:pPr>
            <w:r w:rsidRPr="003C2ABB">
              <w:rPr>
                <w:rFonts w:eastAsia="Times New Roman"/>
                <w:sz w:val="18"/>
                <w:szCs w:val="18"/>
              </w:rPr>
              <w:t>SDP</w:t>
            </w:r>
          </w:p>
          <w:p w14:paraId="5B362FBA" w14:textId="77777777" w:rsidR="0055180E" w:rsidRPr="003C2ABB" w:rsidRDefault="0055180E" w:rsidP="0055180E">
            <w:pPr>
              <w:rPr>
                <w:rFonts w:eastAsia="Times New Roman"/>
                <w:sz w:val="18"/>
                <w:szCs w:val="18"/>
              </w:rPr>
            </w:pPr>
            <w:r w:rsidRPr="003C2ABB">
              <w:rPr>
                <w:rFonts w:eastAsia="Times New Roman"/>
                <w:sz w:val="18"/>
                <w:szCs w:val="18"/>
              </w:rPr>
              <w:t>SEN</w:t>
            </w:r>
          </w:p>
          <w:p w14:paraId="48D1C884" w14:textId="77777777" w:rsidR="0055180E" w:rsidRPr="003C2ABB" w:rsidRDefault="0055180E" w:rsidP="0055180E">
            <w:pPr>
              <w:rPr>
                <w:rFonts w:eastAsia="Times New Roman"/>
                <w:sz w:val="18"/>
                <w:szCs w:val="18"/>
              </w:rPr>
            </w:pPr>
            <w:r w:rsidRPr="003C2ABB">
              <w:rPr>
                <w:rFonts w:eastAsia="Times New Roman"/>
                <w:sz w:val="18"/>
                <w:szCs w:val="18"/>
              </w:rPr>
              <w:t>SE /  SER</w:t>
            </w:r>
          </w:p>
          <w:p w14:paraId="33063C02" w14:textId="77777777" w:rsidR="0055180E" w:rsidRPr="003C2ABB" w:rsidRDefault="0055180E" w:rsidP="0055180E">
            <w:pPr>
              <w:rPr>
                <w:rFonts w:eastAsia="Times New Roman"/>
                <w:sz w:val="18"/>
                <w:szCs w:val="18"/>
              </w:rPr>
            </w:pPr>
            <w:r w:rsidRPr="003C2ABB">
              <w:rPr>
                <w:rFonts w:eastAsia="Times New Roman"/>
                <w:sz w:val="18"/>
                <w:szCs w:val="18"/>
              </w:rPr>
              <w:t>SLO</w:t>
            </w:r>
          </w:p>
          <w:p w14:paraId="1138DA38" w14:textId="77777777" w:rsidR="0055180E" w:rsidRPr="003C2ABB" w:rsidRDefault="0055180E" w:rsidP="0055180E">
            <w:pPr>
              <w:rPr>
                <w:rFonts w:eastAsia="Times New Roman"/>
                <w:sz w:val="18"/>
                <w:szCs w:val="18"/>
              </w:rPr>
            </w:pPr>
            <w:r w:rsidRPr="003C2ABB">
              <w:rPr>
                <w:rFonts w:eastAsia="Times New Roman"/>
                <w:sz w:val="18"/>
                <w:szCs w:val="18"/>
              </w:rPr>
              <w:t>SLT</w:t>
            </w:r>
          </w:p>
          <w:p w14:paraId="4D184061" w14:textId="77777777" w:rsidR="0055180E" w:rsidRPr="003C2ABB" w:rsidRDefault="0055180E" w:rsidP="0055180E">
            <w:pPr>
              <w:rPr>
                <w:rFonts w:eastAsia="Times New Roman"/>
                <w:sz w:val="18"/>
                <w:szCs w:val="18"/>
              </w:rPr>
            </w:pPr>
            <w:r w:rsidRPr="003C2ABB">
              <w:rPr>
                <w:rFonts w:eastAsia="Times New Roman"/>
                <w:sz w:val="18"/>
                <w:szCs w:val="18"/>
              </w:rPr>
              <w:t>SMART</w:t>
            </w:r>
          </w:p>
          <w:p w14:paraId="366A9F42" w14:textId="77777777" w:rsidR="0055180E" w:rsidRPr="003C2ABB" w:rsidRDefault="0055180E" w:rsidP="0055180E">
            <w:pPr>
              <w:rPr>
                <w:rFonts w:eastAsia="Times New Roman"/>
                <w:sz w:val="18"/>
                <w:szCs w:val="18"/>
              </w:rPr>
            </w:pPr>
            <w:r w:rsidRPr="003C2ABB">
              <w:rPr>
                <w:rFonts w:eastAsia="Times New Roman"/>
                <w:sz w:val="18"/>
                <w:szCs w:val="18"/>
              </w:rPr>
              <w:t>SpLD</w:t>
            </w:r>
          </w:p>
          <w:p w14:paraId="336C6E89" w14:textId="77777777" w:rsidR="0055180E" w:rsidRPr="003C2ABB" w:rsidRDefault="0055180E" w:rsidP="0055180E">
            <w:pPr>
              <w:rPr>
                <w:rFonts w:eastAsia="Times New Roman"/>
                <w:sz w:val="18"/>
                <w:szCs w:val="18"/>
              </w:rPr>
            </w:pPr>
            <w:r w:rsidRPr="003C2ABB">
              <w:rPr>
                <w:rFonts w:eastAsia="Times New Roman"/>
                <w:sz w:val="18"/>
                <w:szCs w:val="18"/>
              </w:rPr>
              <w:t>ST</w:t>
            </w:r>
          </w:p>
          <w:p w14:paraId="61D94327" w14:textId="77777777" w:rsidR="0055180E" w:rsidRPr="003C2ABB" w:rsidRDefault="0055180E" w:rsidP="0055180E">
            <w:pPr>
              <w:rPr>
                <w:rFonts w:eastAsia="Times New Roman"/>
                <w:sz w:val="18"/>
                <w:szCs w:val="18"/>
              </w:rPr>
            </w:pPr>
            <w:r w:rsidRPr="003C2ABB">
              <w:rPr>
                <w:rFonts w:eastAsia="Times New Roman"/>
                <w:sz w:val="18"/>
                <w:szCs w:val="18"/>
              </w:rPr>
              <w:t>STEM</w:t>
            </w:r>
          </w:p>
          <w:p w14:paraId="66F210A6" w14:textId="77777777" w:rsidR="0055180E" w:rsidRPr="003C2ABB" w:rsidRDefault="0055180E" w:rsidP="0055180E">
            <w:pPr>
              <w:rPr>
                <w:rFonts w:eastAsia="Times New Roman"/>
                <w:sz w:val="18"/>
                <w:szCs w:val="18"/>
              </w:rPr>
            </w:pPr>
            <w:r w:rsidRPr="003C2ABB">
              <w:rPr>
                <w:rFonts w:eastAsia="Times New Roman"/>
                <w:sz w:val="18"/>
                <w:szCs w:val="18"/>
              </w:rPr>
              <w:t>SWST</w:t>
            </w:r>
          </w:p>
          <w:p w14:paraId="6F759634" w14:textId="77777777" w:rsidR="0055180E" w:rsidRPr="003C2ABB" w:rsidRDefault="0055180E" w:rsidP="0055180E">
            <w:pPr>
              <w:rPr>
                <w:rFonts w:eastAsia="Times New Roman"/>
                <w:sz w:val="18"/>
                <w:szCs w:val="18"/>
              </w:rPr>
            </w:pPr>
            <w:r w:rsidRPr="003C2ABB">
              <w:rPr>
                <w:rFonts w:eastAsia="Times New Roman"/>
                <w:sz w:val="18"/>
                <w:szCs w:val="18"/>
              </w:rPr>
              <w:t>TA</w:t>
            </w:r>
          </w:p>
          <w:p w14:paraId="0D104A4C" w14:textId="77777777" w:rsidR="0055180E" w:rsidRPr="003C2ABB" w:rsidRDefault="0055180E" w:rsidP="0055180E">
            <w:pPr>
              <w:rPr>
                <w:rFonts w:eastAsia="Times New Roman"/>
                <w:sz w:val="18"/>
                <w:szCs w:val="18"/>
              </w:rPr>
            </w:pPr>
            <w:r w:rsidRPr="003C2ABB">
              <w:rPr>
                <w:rFonts w:eastAsia="Times New Roman"/>
                <w:sz w:val="18"/>
                <w:szCs w:val="18"/>
              </w:rPr>
              <w:t>TLR</w:t>
            </w:r>
          </w:p>
          <w:p w14:paraId="44FEED65" w14:textId="77777777" w:rsidR="0055180E" w:rsidRPr="003C2ABB" w:rsidRDefault="0055180E" w:rsidP="0055180E">
            <w:pPr>
              <w:rPr>
                <w:rFonts w:eastAsia="Times New Roman"/>
                <w:sz w:val="18"/>
                <w:szCs w:val="18"/>
              </w:rPr>
            </w:pPr>
            <w:r w:rsidRPr="003C2ABB">
              <w:rPr>
                <w:rFonts w:eastAsia="Times New Roman"/>
                <w:sz w:val="18"/>
                <w:szCs w:val="18"/>
              </w:rPr>
              <w:t>TMT</w:t>
            </w:r>
          </w:p>
          <w:p w14:paraId="02E626D8" w14:textId="77777777" w:rsidR="0055180E" w:rsidRPr="003C2ABB" w:rsidRDefault="0055180E" w:rsidP="0055180E">
            <w:pPr>
              <w:rPr>
                <w:rFonts w:eastAsia="Times New Roman"/>
                <w:sz w:val="18"/>
                <w:szCs w:val="18"/>
              </w:rPr>
            </w:pPr>
            <w:r w:rsidRPr="003C2ABB">
              <w:rPr>
                <w:rFonts w:eastAsia="Times New Roman"/>
                <w:sz w:val="18"/>
                <w:szCs w:val="18"/>
              </w:rPr>
              <w:t>USW</w:t>
            </w:r>
          </w:p>
          <w:p w14:paraId="526CD634" w14:textId="77777777" w:rsidR="0055180E" w:rsidRPr="003C2ABB" w:rsidRDefault="0055180E" w:rsidP="0055180E">
            <w:pPr>
              <w:rPr>
                <w:rFonts w:eastAsia="Times New Roman"/>
                <w:sz w:val="18"/>
                <w:szCs w:val="18"/>
              </w:rPr>
            </w:pPr>
            <w:r w:rsidRPr="003C2ABB">
              <w:rPr>
                <w:rFonts w:eastAsia="Times New Roman"/>
                <w:sz w:val="18"/>
                <w:szCs w:val="18"/>
              </w:rPr>
              <w:t>VAWDASV</w:t>
            </w:r>
          </w:p>
          <w:p w14:paraId="34626967" w14:textId="77777777" w:rsidR="0055180E" w:rsidRPr="0055180E" w:rsidRDefault="0055180E" w:rsidP="0055180E">
            <w:pPr>
              <w:rPr>
                <w:sz w:val="18"/>
                <w:szCs w:val="18"/>
              </w:rPr>
            </w:pPr>
          </w:p>
          <w:p w14:paraId="3E725D19" w14:textId="77777777" w:rsidR="0055180E" w:rsidRPr="003C2ABB" w:rsidRDefault="0055180E" w:rsidP="0055180E">
            <w:pPr>
              <w:rPr>
                <w:rFonts w:eastAsia="Times New Roman"/>
                <w:sz w:val="18"/>
                <w:szCs w:val="18"/>
              </w:rPr>
            </w:pPr>
            <w:r w:rsidRPr="003C2ABB">
              <w:rPr>
                <w:rFonts w:eastAsia="Times New Roman"/>
                <w:sz w:val="18"/>
                <w:szCs w:val="18"/>
              </w:rPr>
              <w:t>WAG</w:t>
            </w:r>
          </w:p>
          <w:p w14:paraId="446A6944" w14:textId="77777777" w:rsidR="0055180E" w:rsidRPr="003C2ABB" w:rsidRDefault="0055180E" w:rsidP="0055180E">
            <w:pPr>
              <w:rPr>
                <w:rFonts w:eastAsia="Times New Roman"/>
                <w:sz w:val="18"/>
                <w:szCs w:val="18"/>
              </w:rPr>
            </w:pPr>
            <w:r w:rsidRPr="003C2ABB">
              <w:rPr>
                <w:rFonts w:eastAsia="Times New Roman"/>
                <w:sz w:val="18"/>
                <w:szCs w:val="18"/>
              </w:rPr>
              <w:t>WSA</w:t>
            </w:r>
          </w:p>
          <w:p w14:paraId="41551FBC" w14:textId="77777777" w:rsidR="0055180E" w:rsidRPr="003C2ABB" w:rsidRDefault="0055180E" w:rsidP="0055180E">
            <w:pPr>
              <w:rPr>
                <w:rFonts w:eastAsia="Times New Roman"/>
                <w:sz w:val="18"/>
                <w:szCs w:val="18"/>
              </w:rPr>
            </w:pPr>
            <w:r w:rsidRPr="003C2ABB">
              <w:rPr>
                <w:rFonts w:eastAsia="Times New Roman"/>
                <w:sz w:val="18"/>
                <w:szCs w:val="18"/>
              </w:rPr>
              <w:t>W2L</w:t>
            </w:r>
          </w:p>
        </w:tc>
        <w:tc>
          <w:tcPr>
            <w:tcW w:w="4677" w:type="dxa"/>
          </w:tcPr>
          <w:p w14:paraId="79AF3474" w14:textId="77777777" w:rsidR="0055180E" w:rsidRPr="003C2ABB" w:rsidRDefault="0055180E" w:rsidP="0055180E">
            <w:pPr>
              <w:rPr>
                <w:rFonts w:eastAsia="Times New Roman"/>
                <w:sz w:val="18"/>
                <w:szCs w:val="18"/>
              </w:rPr>
            </w:pPr>
            <w:r w:rsidRPr="003C2ABB">
              <w:rPr>
                <w:rFonts w:eastAsia="Times New Roman"/>
                <w:sz w:val="18"/>
                <w:szCs w:val="18"/>
              </w:rPr>
              <w:t>Language, Literacy &amp; Communication</w:t>
            </w:r>
          </w:p>
          <w:p w14:paraId="517C3914" w14:textId="77777777" w:rsidR="0055180E" w:rsidRPr="003C2ABB" w:rsidRDefault="0055180E" w:rsidP="0055180E">
            <w:pPr>
              <w:rPr>
                <w:rFonts w:eastAsia="Times New Roman"/>
                <w:sz w:val="18"/>
                <w:szCs w:val="18"/>
              </w:rPr>
            </w:pPr>
            <w:r w:rsidRPr="003C2ABB">
              <w:rPr>
                <w:rFonts w:eastAsia="Times New Roman"/>
                <w:sz w:val="18"/>
                <w:szCs w:val="18"/>
              </w:rPr>
              <w:t>Literacy &amp; Numeracy Framework</w:t>
            </w:r>
          </w:p>
          <w:p w14:paraId="25A6A6AF" w14:textId="77777777" w:rsidR="0055180E" w:rsidRPr="003C2ABB" w:rsidRDefault="0055180E" w:rsidP="0055180E">
            <w:pPr>
              <w:rPr>
                <w:rFonts w:eastAsia="Times New Roman"/>
                <w:sz w:val="18"/>
                <w:szCs w:val="18"/>
              </w:rPr>
            </w:pPr>
            <w:r w:rsidRPr="003C2ABB">
              <w:rPr>
                <w:rFonts w:eastAsia="Times New Roman"/>
                <w:sz w:val="18"/>
                <w:szCs w:val="18"/>
              </w:rPr>
              <w:t>Learning Network School</w:t>
            </w:r>
          </w:p>
          <w:p w14:paraId="05554911" w14:textId="77777777" w:rsidR="0055180E" w:rsidRPr="003C2ABB" w:rsidRDefault="0055180E" w:rsidP="0055180E">
            <w:pPr>
              <w:rPr>
                <w:rFonts w:eastAsia="Times New Roman"/>
                <w:sz w:val="18"/>
                <w:szCs w:val="18"/>
              </w:rPr>
            </w:pPr>
            <w:r w:rsidRPr="003C2ABB">
              <w:rPr>
                <w:rFonts w:eastAsia="Times New Roman"/>
                <w:sz w:val="18"/>
                <w:szCs w:val="18"/>
              </w:rPr>
              <w:t>Initial Teacher Education</w:t>
            </w:r>
          </w:p>
          <w:p w14:paraId="33E0BB36" w14:textId="77777777" w:rsidR="0055180E" w:rsidRPr="003C2ABB" w:rsidRDefault="0055180E" w:rsidP="0055180E">
            <w:pPr>
              <w:rPr>
                <w:rFonts w:eastAsia="Times New Roman"/>
                <w:sz w:val="18"/>
                <w:szCs w:val="18"/>
              </w:rPr>
            </w:pPr>
            <w:r w:rsidRPr="003C2ABB">
              <w:rPr>
                <w:rFonts w:eastAsia="Times New Roman"/>
                <w:sz w:val="18"/>
                <w:szCs w:val="18"/>
              </w:rPr>
              <w:t xml:space="preserve">Just About Managing </w:t>
            </w:r>
          </w:p>
          <w:p w14:paraId="4F7ADCA2" w14:textId="77777777" w:rsidR="0055180E" w:rsidRPr="003C2ABB" w:rsidRDefault="0055180E" w:rsidP="0055180E">
            <w:pPr>
              <w:rPr>
                <w:rFonts w:eastAsia="Times New Roman"/>
                <w:sz w:val="18"/>
                <w:szCs w:val="18"/>
              </w:rPr>
            </w:pPr>
            <w:r w:rsidRPr="003C2ABB">
              <w:rPr>
                <w:rFonts w:eastAsia="Times New Roman"/>
                <w:sz w:val="18"/>
                <w:szCs w:val="18"/>
              </w:rPr>
              <w:t xml:space="preserve">Learning Support Assistant  </w:t>
            </w:r>
          </w:p>
          <w:p w14:paraId="376F20C6" w14:textId="77777777" w:rsidR="0055180E" w:rsidRPr="003C2ABB" w:rsidRDefault="0055180E" w:rsidP="0055180E">
            <w:pPr>
              <w:rPr>
                <w:rFonts w:eastAsia="Times New Roman"/>
                <w:sz w:val="18"/>
                <w:szCs w:val="18"/>
              </w:rPr>
            </w:pPr>
            <w:r w:rsidRPr="003C2ABB">
              <w:rPr>
                <w:rFonts w:eastAsia="Times New Roman"/>
                <w:sz w:val="18"/>
                <w:szCs w:val="18"/>
              </w:rPr>
              <w:t>Monmouthshire Association of Primary Schools</w:t>
            </w:r>
          </w:p>
          <w:p w14:paraId="3D491150" w14:textId="77777777" w:rsidR="0055180E" w:rsidRPr="003C2ABB" w:rsidRDefault="0055180E" w:rsidP="0055180E">
            <w:pPr>
              <w:rPr>
                <w:rFonts w:eastAsia="Times New Roman"/>
                <w:sz w:val="18"/>
                <w:szCs w:val="18"/>
              </w:rPr>
            </w:pPr>
            <w:r w:rsidRPr="003C2ABB">
              <w:rPr>
                <w:rFonts w:eastAsia="Times New Roman"/>
                <w:sz w:val="18"/>
                <w:szCs w:val="18"/>
              </w:rPr>
              <w:t>More Able &amp; Talented</w:t>
            </w:r>
          </w:p>
          <w:p w14:paraId="372A0B8C" w14:textId="77777777" w:rsidR="0055180E" w:rsidRPr="003C2ABB" w:rsidRDefault="0055180E" w:rsidP="0055180E">
            <w:pPr>
              <w:rPr>
                <w:rFonts w:eastAsia="Times New Roman"/>
                <w:sz w:val="18"/>
                <w:szCs w:val="18"/>
              </w:rPr>
            </w:pPr>
            <w:r w:rsidRPr="003C2ABB">
              <w:rPr>
                <w:rFonts w:eastAsia="Times New Roman"/>
                <w:sz w:val="18"/>
                <w:szCs w:val="18"/>
              </w:rPr>
              <w:t>Monmouthshire County Council</w:t>
            </w:r>
          </w:p>
          <w:p w14:paraId="6309B966" w14:textId="77777777" w:rsidR="0055180E" w:rsidRPr="003C2ABB" w:rsidRDefault="0055180E" w:rsidP="0055180E">
            <w:pPr>
              <w:rPr>
                <w:rFonts w:eastAsia="Times New Roman"/>
                <w:sz w:val="18"/>
                <w:szCs w:val="18"/>
              </w:rPr>
            </w:pPr>
            <w:r w:rsidRPr="003C2ABB">
              <w:rPr>
                <w:rFonts w:eastAsia="Times New Roman"/>
                <w:sz w:val="18"/>
                <w:szCs w:val="18"/>
              </w:rPr>
              <w:t>Mathematical Development</w:t>
            </w:r>
          </w:p>
          <w:p w14:paraId="071A5919" w14:textId="77777777" w:rsidR="0055180E" w:rsidRPr="003C2ABB" w:rsidRDefault="0055180E" w:rsidP="0055180E">
            <w:pPr>
              <w:rPr>
                <w:rFonts w:eastAsia="Times New Roman"/>
                <w:sz w:val="18"/>
                <w:szCs w:val="18"/>
              </w:rPr>
            </w:pPr>
            <w:r w:rsidRPr="003C2ABB">
              <w:rPr>
                <w:rFonts w:eastAsia="Times New Roman"/>
                <w:sz w:val="18"/>
                <w:szCs w:val="18"/>
              </w:rPr>
              <w:t xml:space="preserve">Monmouthshire Specialist Teaching Service  </w:t>
            </w:r>
          </w:p>
          <w:p w14:paraId="18D8BBCC" w14:textId="77777777" w:rsidR="0055180E" w:rsidRPr="003C2ABB" w:rsidRDefault="0055180E" w:rsidP="0055180E">
            <w:pPr>
              <w:rPr>
                <w:rFonts w:eastAsia="Times New Roman"/>
                <w:sz w:val="18"/>
                <w:szCs w:val="18"/>
              </w:rPr>
            </w:pPr>
            <w:r w:rsidRPr="003C2ABB">
              <w:rPr>
                <w:rFonts w:eastAsia="Times New Roman"/>
                <w:sz w:val="18"/>
                <w:szCs w:val="18"/>
              </w:rPr>
              <w:t>National Association for Able Children in Education</w:t>
            </w:r>
          </w:p>
          <w:p w14:paraId="4DA93EED" w14:textId="77777777" w:rsidR="0055180E" w:rsidRPr="003C2ABB" w:rsidRDefault="0055180E" w:rsidP="0055180E">
            <w:pPr>
              <w:rPr>
                <w:rFonts w:eastAsia="Times New Roman"/>
                <w:sz w:val="18"/>
                <w:szCs w:val="18"/>
              </w:rPr>
            </w:pPr>
            <w:r w:rsidRPr="003C2ABB">
              <w:rPr>
                <w:rFonts w:eastAsia="Times New Roman"/>
                <w:sz w:val="18"/>
                <w:szCs w:val="18"/>
              </w:rPr>
              <w:t>Number on Roll</w:t>
            </w:r>
          </w:p>
          <w:p w14:paraId="70DFDE50" w14:textId="77777777" w:rsidR="0055180E" w:rsidRPr="003C2ABB" w:rsidRDefault="0055180E" w:rsidP="0055180E">
            <w:pPr>
              <w:rPr>
                <w:rFonts w:eastAsia="Times New Roman"/>
                <w:sz w:val="18"/>
                <w:szCs w:val="18"/>
              </w:rPr>
            </w:pPr>
            <w:r w:rsidRPr="003C2ABB">
              <w:rPr>
                <w:rFonts w:eastAsia="Times New Roman"/>
                <w:sz w:val="18"/>
                <w:szCs w:val="18"/>
              </w:rPr>
              <w:t xml:space="preserve">National Professional Enquiry Project </w:t>
            </w:r>
          </w:p>
          <w:p w14:paraId="5760A98F" w14:textId="77777777" w:rsidR="0055180E" w:rsidRPr="003C2ABB" w:rsidRDefault="0055180E" w:rsidP="0055180E">
            <w:pPr>
              <w:rPr>
                <w:rFonts w:eastAsia="Times New Roman"/>
                <w:sz w:val="18"/>
                <w:szCs w:val="18"/>
              </w:rPr>
            </w:pPr>
            <w:r w:rsidRPr="003C2ABB">
              <w:rPr>
                <w:rFonts w:eastAsia="Times New Roman"/>
                <w:sz w:val="18"/>
                <w:szCs w:val="18"/>
              </w:rPr>
              <w:t>One Page Profile</w:t>
            </w:r>
          </w:p>
          <w:p w14:paraId="3255AE96" w14:textId="77777777" w:rsidR="0055180E" w:rsidRPr="003C2ABB" w:rsidRDefault="0055180E" w:rsidP="0055180E">
            <w:pPr>
              <w:rPr>
                <w:rFonts w:eastAsia="Times New Roman"/>
                <w:sz w:val="18"/>
                <w:szCs w:val="18"/>
              </w:rPr>
            </w:pPr>
            <w:r w:rsidRPr="003C2ABB">
              <w:rPr>
                <w:rFonts w:eastAsia="Times New Roman"/>
                <w:sz w:val="18"/>
                <w:szCs w:val="18"/>
              </w:rPr>
              <w:t>Pupils Attitude to School &amp; Self</w:t>
            </w:r>
          </w:p>
          <w:p w14:paraId="1C178FF4" w14:textId="77777777" w:rsidR="0055180E" w:rsidRPr="003C2ABB" w:rsidRDefault="0055180E" w:rsidP="0055180E">
            <w:pPr>
              <w:rPr>
                <w:rFonts w:eastAsia="Times New Roman"/>
                <w:sz w:val="18"/>
                <w:szCs w:val="18"/>
              </w:rPr>
            </w:pPr>
            <w:r w:rsidRPr="003C2ABB">
              <w:rPr>
                <w:rFonts w:eastAsia="Times New Roman"/>
                <w:sz w:val="18"/>
                <w:szCs w:val="18"/>
              </w:rPr>
              <w:t>Pupil Centred Plan</w:t>
            </w:r>
          </w:p>
          <w:p w14:paraId="4EFA46DA" w14:textId="77777777" w:rsidR="0055180E" w:rsidRPr="003C2ABB" w:rsidRDefault="0055180E" w:rsidP="0055180E">
            <w:pPr>
              <w:rPr>
                <w:rFonts w:eastAsia="Times New Roman"/>
                <w:sz w:val="18"/>
                <w:szCs w:val="18"/>
              </w:rPr>
            </w:pPr>
            <w:r w:rsidRPr="003C2ABB">
              <w:rPr>
                <w:rFonts w:eastAsia="Times New Roman"/>
                <w:sz w:val="18"/>
                <w:szCs w:val="18"/>
              </w:rPr>
              <w:t>Pupil Deprivation Grant</w:t>
            </w:r>
          </w:p>
          <w:p w14:paraId="727CF069" w14:textId="77777777" w:rsidR="0055180E" w:rsidRPr="003C2ABB" w:rsidRDefault="0055180E" w:rsidP="0055180E">
            <w:pPr>
              <w:rPr>
                <w:rFonts w:eastAsia="Times New Roman"/>
                <w:sz w:val="18"/>
                <w:szCs w:val="18"/>
              </w:rPr>
            </w:pPr>
            <w:r w:rsidRPr="003C2ABB">
              <w:rPr>
                <w:rFonts w:eastAsia="Times New Roman"/>
                <w:sz w:val="18"/>
                <w:szCs w:val="18"/>
              </w:rPr>
              <w:t>Personal Education Plan</w:t>
            </w:r>
          </w:p>
          <w:p w14:paraId="3E1FD678" w14:textId="77777777" w:rsidR="0055180E" w:rsidRPr="003C2ABB" w:rsidRDefault="0055180E" w:rsidP="0055180E">
            <w:pPr>
              <w:rPr>
                <w:rFonts w:eastAsia="Times New Roman"/>
                <w:sz w:val="18"/>
                <w:szCs w:val="18"/>
              </w:rPr>
            </w:pPr>
            <w:r w:rsidRPr="003C2ABB">
              <w:rPr>
                <w:rFonts w:eastAsia="Times New Roman"/>
                <w:sz w:val="18"/>
                <w:szCs w:val="18"/>
              </w:rPr>
              <w:t>Post Graduate Certificate Education</w:t>
            </w:r>
          </w:p>
          <w:p w14:paraId="667389D7" w14:textId="77777777" w:rsidR="0055180E" w:rsidRPr="003C2ABB" w:rsidRDefault="0055180E" w:rsidP="0055180E">
            <w:pPr>
              <w:rPr>
                <w:rFonts w:eastAsia="Times New Roman"/>
                <w:sz w:val="18"/>
                <w:szCs w:val="18"/>
              </w:rPr>
            </w:pPr>
            <w:r w:rsidRPr="003C2ABB">
              <w:rPr>
                <w:rFonts w:eastAsia="Times New Roman"/>
                <w:sz w:val="18"/>
                <w:szCs w:val="18"/>
              </w:rPr>
              <w:t>Professional Learning (Leader)</w:t>
            </w:r>
          </w:p>
          <w:p w14:paraId="797BEB8C" w14:textId="77777777" w:rsidR="0055180E" w:rsidRPr="003C2ABB" w:rsidRDefault="0055180E" w:rsidP="0055180E">
            <w:pPr>
              <w:rPr>
                <w:rFonts w:eastAsia="Times New Roman"/>
                <w:sz w:val="18"/>
                <w:szCs w:val="18"/>
              </w:rPr>
            </w:pPr>
            <w:r w:rsidRPr="003C2ABB">
              <w:rPr>
                <w:rFonts w:eastAsia="Times New Roman"/>
                <w:sz w:val="18"/>
                <w:szCs w:val="18"/>
              </w:rPr>
              <w:t>Professional Learning Passport</w:t>
            </w:r>
          </w:p>
          <w:p w14:paraId="22085006" w14:textId="77777777" w:rsidR="0055180E" w:rsidRPr="003C2ABB" w:rsidRDefault="0055180E" w:rsidP="0055180E">
            <w:pPr>
              <w:rPr>
                <w:rFonts w:eastAsia="Times New Roman"/>
                <w:sz w:val="18"/>
                <w:szCs w:val="18"/>
              </w:rPr>
            </w:pPr>
            <w:r w:rsidRPr="003C2ABB">
              <w:rPr>
                <w:rFonts w:eastAsia="Times New Roman"/>
                <w:sz w:val="18"/>
                <w:szCs w:val="18"/>
              </w:rPr>
              <w:t>Pupil Leadership Team</w:t>
            </w:r>
          </w:p>
          <w:p w14:paraId="33F2BAE4" w14:textId="77777777" w:rsidR="0055180E" w:rsidRPr="003C2ABB" w:rsidRDefault="0055180E" w:rsidP="0055180E">
            <w:pPr>
              <w:rPr>
                <w:rFonts w:eastAsia="Times New Roman"/>
                <w:sz w:val="18"/>
                <w:szCs w:val="18"/>
              </w:rPr>
            </w:pPr>
            <w:r w:rsidRPr="003C2ABB">
              <w:rPr>
                <w:rFonts w:eastAsia="Times New Roman"/>
                <w:sz w:val="18"/>
                <w:szCs w:val="18"/>
              </w:rPr>
              <w:t>Pupil Referral Unit</w:t>
            </w:r>
          </w:p>
          <w:p w14:paraId="01F885F6" w14:textId="77777777" w:rsidR="0055180E" w:rsidRPr="003C2ABB" w:rsidRDefault="0055180E" w:rsidP="0055180E">
            <w:pPr>
              <w:rPr>
                <w:rFonts w:eastAsia="Times New Roman"/>
                <w:sz w:val="18"/>
                <w:szCs w:val="18"/>
              </w:rPr>
            </w:pPr>
            <w:r w:rsidRPr="003C2ABB">
              <w:rPr>
                <w:rFonts w:eastAsia="Times New Roman"/>
                <w:sz w:val="18"/>
                <w:szCs w:val="18"/>
              </w:rPr>
              <w:t>Parent Teacher Association</w:t>
            </w:r>
          </w:p>
          <w:p w14:paraId="3637ECA2" w14:textId="77777777" w:rsidR="0055180E" w:rsidRPr="003C2ABB" w:rsidRDefault="0055180E" w:rsidP="0055180E">
            <w:pPr>
              <w:rPr>
                <w:rFonts w:eastAsia="Times New Roman"/>
                <w:sz w:val="18"/>
                <w:szCs w:val="18"/>
              </w:rPr>
            </w:pPr>
            <w:r w:rsidRPr="003C2ABB">
              <w:rPr>
                <w:rFonts w:eastAsia="Times New Roman"/>
                <w:sz w:val="18"/>
                <w:szCs w:val="18"/>
              </w:rPr>
              <w:t>Religious Education</w:t>
            </w:r>
          </w:p>
          <w:p w14:paraId="1A7DDA86" w14:textId="77777777" w:rsidR="0055180E" w:rsidRPr="003C2ABB" w:rsidRDefault="0055180E" w:rsidP="0055180E">
            <w:pPr>
              <w:rPr>
                <w:rFonts w:eastAsia="Times New Roman"/>
                <w:sz w:val="18"/>
                <w:szCs w:val="18"/>
              </w:rPr>
            </w:pPr>
            <w:r w:rsidRPr="003C2ABB">
              <w:rPr>
                <w:rFonts w:eastAsia="Times New Roman"/>
                <w:sz w:val="18"/>
                <w:szCs w:val="18"/>
              </w:rPr>
              <w:t>Reception Class</w:t>
            </w:r>
          </w:p>
          <w:p w14:paraId="6934FEB9" w14:textId="77777777" w:rsidR="0055180E" w:rsidRPr="003C2ABB" w:rsidRDefault="0055180E" w:rsidP="0055180E">
            <w:pPr>
              <w:rPr>
                <w:rFonts w:eastAsia="Times New Roman"/>
                <w:sz w:val="18"/>
                <w:szCs w:val="18"/>
              </w:rPr>
            </w:pPr>
            <w:r w:rsidRPr="003C2ABB">
              <w:rPr>
                <w:rFonts w:eastAsia="Times New Roman"/>
                <w:sz w:val="18"/>
                <w:szCs w:val="18"/>
              </w:rPr>
              <w:t>Reading Leader</w:t>
            </w:r>
          </w:p>
          <w:p w14:paraId="311CFA51" w14:textId="77777777" w:rsidR="0055180E" w:rsidRPr="003C2ABB" w:rsidRDefault="0055180E" w:rsidP="0055180E">
            <w:pPr>
              <w:rPr>
                <w:rFonts w:eastAsia="Times New Roman"/>
                <w:sz w:val="18"/>
                <w:szCs w:val="18"/>
              </w:rPr>
            </w:pPr>
            <w:r w:rsidRPr="003C2ABB">
              <w:rPr>
                <w:rFonts w:eastAsia="Times New Roman"/>
                <w:sz w:val="18"/>
                <w:szCs w:val="18"/>
              </w:rPr>
              <w:t>Recruit, Recover, Raise Standards</w:t>
            </w:r>
          </w:p>
          <w:p w14:paraId="3FBBB99C" w14:textId="77777777" w:rsidR="0055180E" w:rsidRPr="003C2ABB" w:rsidRDefault="0055180E" w:rsidP="0055180E">
            <w:pPr>
              <w:rPr>
                <w:rFonts w:eastAsia="Times New Roman"/>
                <w:sz w:val="18"/>
                <w:szCs w:val="18"/>
              </w:rPr>
            </w:pPr>
            <w:r w:rsidRPr="003C2ABB">
              <w:rPr>
                <w:rFonts w:eastAsia="Times New Roman"/>
                <w:sz w:val="18"/>
                <w:szCs w:val="18"/>
              </w:rPr>
              <w:t>Religion, Values &amp; Ethics</w:t>
            </w:r>
          </w:p>
          <w:p w14:paraId="1FCC7AC1" w14:textId="77777777" w:rsidR="0055180E" w:rsidRPr="003C2ABB" w:rsidRDefault="0055180E" w:rsidP="0055180E">
            <w:pPr>
              <w:rPr>
                <w:rFonts w:eastAsia="Times New Roman"/>
                <w:sz w:val="18"/>
                <w:szCs w:val="18"/>
              </w:rPr>
            </w:pPr>
            <w:r w:rsidRPr="003C2ABB">
              <w:rPr>
                <w:rFonts w:eastAsia="Times New Roman"/>
                <w:sz w:val="18"/>
                <w:szCs w:val="18"/>
              </w:rPr>
              <w:t>Read Write Inc</w:t>
            </w:r>
          </w:p>
          <w:p w14:paraId="028DF2DE" w14:textId="77777777" w:rsidR="0055180E" w:rsidRPr="003C2ABB" w:rsidRDefault="0055180E" w:rsidP="0055180E">
            <w:pPr>
              <w:rPr>
                <w:rFonts w:eastAsia="Times New Roman"/>
                <w:sz w:val="18"/>
                <w:szCs w:val="18"/>
              </w:rPr>
            </w:pPr>
            <w:r w:rsidRPr="003C2ABB">
              <w:rPr>
                <w:rFonts w:eastAsia="Times New Roman"/>
                <w:sz w:val="18"/>
                <w:szCs w:val="18"/>
              </w:rPr>
              <w:t>School to school support</w:t>
            </w:r>
          </w:p>
          <w:p w14:paraId="1AAADD55" w14:textId="77777777" w:rsidR="0055180E" w:rsidRPr="003C2ABB" w:rsidRDefault="0055180E" w:rsidP="0055180E">
            <w:pPr>
              <w:rPr>
                <w:rFonts w:eastAsia="Times New Roman"/>
                <w:sz w:val="18"/>
                <w:szCs w:val="18"/>
              </w:rPr>
            </w:pPr>
            <w:r w:rsidRPr="003C2ABB">
              <w:rPr>
                <w:rFonts w:eastAsia="Times New Roman"/>
                <w:sz w:val="18"/>
                <w:szCs w:val="18"/>
              </w:rPr>
              <w:t>School Action (Plus)</w:t>
            </w:r>
          </w:p>
          <w:p w14:paraId="27F9BF94" w14:textId="77777777" w:rsidR="0055180E" w:rsidRPr="003C2ABB" w:rsidRDefault="0055180E" w:rsidP="0055180E">
            <w:pPr>
              <w:rPr>
                <w:rFonts w:eastAsia="Times New Roman"/>
                <w:sz w:val="18"/>
                <w:szCs w:val="18"/>
              </w:rPr>
            </w:pPr>
            <w:r w:rsidRPr="003C2ABB">
              <w:rPr>
                <w:rFonts w:eastAsia="Times New Roman"/>
                <w:sz w:val="18"/>
                <w:szCs w:val="18"/>
              </w:rPr>
              <w:t>School Action Plus Resource Assist</w:t>
            </w:r>
          </w:p>
          <w:p w14:paraId="33375600" w14:textId="77777777" w:rsidR="0055180E" w:rsidRPr="003C2ABB" w:rsidRDefault="0055180E" w:rsidP="0055180E">
            <w:pPr>
              <w:rPr>
                <w:rFonts w:eastAsia="Times New Roman"/>
                <w:sz w:val="18"/>
                <w:szCs w:val="18"/>
              </w:rPr>
            </w:pPr>
            <w:r w:rsidRPr="003C2ABB">
              <w:rPr>
                <w:rFonts w:eastAsia="Times New Roman"/>
                <w:sz w:val="18"/>
                <w:szCs w:val="18"/>
              </w:rPr>
              <w:t>School Development Plan</w:t>
            </w:r>
          </w:p>
          <w:p w14:paraId="6CEB118B" w14:textId="77777777" w:rsidR="0055180E" w:rsidRPr="003C2ABB" w:rsidRDefault="0055180E" w:rsidP="0055180E">
            <w:pPr>
              <w:rPr>
                <w:rFonts w:eastAsia="Times New Roman"/>
                <w:sz w:val="18"/>
                <w:szCs w:val="18"/>
              </w:rPr>
            </w:pPr>
            <w:r w:rsidRPr="003C2ABB">
              <w:rPr>
                <w:rFonts w:eastAsia="Times New Roman"/>
                <w:sz w:val="18"/>
                <w:szCs w:val="18"/>
              </w:rPr>
              <w:t>Special Educational Needs</w:t>
            </w:r>
          </w:p>
          <w:p w14:paraId="110CEFA5" w14:textId="77777777" w:rsidR="0055180E" w:rsidRPr="003C2ABB" w:rsidRDefault="0055180E" w:rsidP="0055180E">
            <w:pPr>
              <w:rPr>
                <w:rFonts w:eastAsia="Times New Roman"/>
                <w:sz w:val="18"/>
                <w:szCs w:val="18"/>
              </w:rPr>
            </w:pPr>
            <w:r w:rsidRPr="003C2ABB">
              <w:rPr>
                <w:rFonts w:eastAsia="Times New Roman"/>
                <w:sz w:val="18"/>
                <w:szCs w:val="18"/>
              </w:rPr>
              <w:t>Self Evaluation  /  Self Evaluation Report</w:t>
            </w:r>
          </w:p>
          <w:p w14:paraId="38524104" w14:textId="77777777" w:rsidR="0055180E" w:rsidRPr="003C2ABB" w:rsidRDefault="0055180E" w:rsidP="0055180E">
            <w:pPr>
              <w:rPr>
                <w:rFonts w:eastAsia="Times New Roman"/>
                <w:sz w:val="18"/>
                <w:szCs w:val="18"/>
              </w:rPr>
            </w:pPr>
            <w:r w:rsidRPr="003C2ABB">
              <w:rPr>
                <w:rFonts w:eastAsia="Times New Roman"/>
                <w:sz w:val="18"/>
                <w:szCs w:val="18"/>
              </w:rPr>
              <w:t>Schools as Learning Organisations</w:t>
            </w:r>
          </w:p>
          <w:p w14:paraId="46951982" w14:textId="77777777" w:rsidR="0055180E" w:rsidRPr="003C2ABB" w:rsidRDefault="0055180E" w:rsidP="0055180E">
            <w:pPr>
              <w:rPr>
                <w:rFonts w:eastAsia="Times New Roman"/>
                <w:sz w:val="18"/>
                <w:szCs w:val="18"/>
              </w:rPr>
            </w:pPr>
            <w:r w:rsidRPr="003C2ABB">
              <w:rPr>
                <w:rFonts w:eastAsia="Times New Roman"/>
                <w:sz w:val="18"/>
                <w:szCs w:val="18"/>
              </w:rPr>
              <w:t>Senior Leadership Team</w:t>
            </w:r>
          </w:p>
          <w:p w14:paraId="61006F02" w14:textId="77777777" w:rsidR="0055180E" w:rsidRPr="003C2ABB" w:rsidRDefault="0055180E" w:rsidP="0055180E">
            <w:pPr>
              <w:rPr>
                <w:rFonts w:eastAsia="Times New Roman"/>
                <w:sz w:val="18"/>
                <w:szCs w:val="18"/>
              </w:rPr>
            </w:pPr>
            <w:r w:rsidRPr="003C2ABB">
              <w:rPr>
                <w:rFonts w:eastAsia="Times New Roman"/>
                <w:sz w:val="18"/>
                <w:szCs w:val="18"/>
              </w:rPr>
              <w:t>Specific, measurable, attainable, realistic, time</w:t>
            </w:r>
          </w:p>
          <w:p w14:paraId="68AF974F" w14:textId="77777777" w:rsidR="0055180E" w:rsidRPr="003C2ABB" w:rsidRDefault="0055180E" w:rsidP="0055180E">
            <w:pPr>
              <w:rPr>
                <w:rFonts w:eastAsia="Times New Roman"/>
                <w:sz w:val="18"/>
                <w:szCs w:val="18"/>
              </w:rPr>
            </w:pPr>
            <w:r w:rsidRPr="003C2ABB">
              <w:rPr>
                <w:rFonts w:eastAsia="Times New Roman"/>
                <w:sz w:val="18"/>
                <w:szCs w:val="18"/>
              </w:rPr>
              <w:t>Specific Learning Difficulty</w:t>
            </w:r>
          </w:p>
          <w:p w14:paraId="334CAE02" w14:textId="77777777" w:rsidR="0055180E" w:rsidRPr="003C2ABB" w:rsidRDefault="0055180E" w:rsidP="0055180E">
            <w:pPr>
              <w:rPr>
                <w:rFonts w:eastAsia="Times New Roman"/>
                <w:sz w:val="18"/>
                <w:szCs w:val="18"/>
              </w:rPr>
            </w:pPr>
            <w:r w:rsidRPr="003C2ABB">
              <w:rPr>
                <w:rFonts w:eastAsia="Times New Roman"/>
                <w:sz w:val="18"/>
                <w:szCs w:val="18"/>
              </w:rPr>
              <w:t>Statement of SEN</w:t>
            </w:r>
          </w:p>
          <w:p w14:paraId="1FBC4351" w14:textId="77777777" w:rsidR="0055180E" w:rsidRPr="003C2ABB" w:rsidRDefault="0055180E" w:rsidP="0055180E">
            <w:pPr>
              <w:rPr>
                <w:rFonts w:eastAsia="Times New Roman"/>
                <w:sz w:val="18"/>
                <w:szCs w:val="18"/>
              </w:rPr>
            </w:pPr>
            <w:r w:rsidRPr="003C2ABB">
              <w:rPr>
                <w:rFonts w:eastAsia="Times New Roman"/>
                <w:sz w:val="18"/>
                <w:szCs w:val="18"/>
              </w:rPr>
              <w:t>Science Technology Engineering Maths</w:t>
            </w:r>
          </w:p>
          <w:p w14:paraId="146F43EF" w14:textId="77777777" w:rsidR="0055180E" w:rsidRPr="003C2ABB" w:rsidRDefault="0055180E" w:rsidP="0055180E">
            <w:pPr>
              <w:rPr>
                <w:rFonts w:eastAsia="Times New Roman"/>
                <w:sz w:val="18"/>
                <w:szCs w:val="18"/>
              </w:rPr>
            </w:pPr>
            <w:r w:rsidRPr="003C2ABB">
              <w:rPr>
                <w:rFonts w:eastAsia="Times New Roman"/>
                <w:sz w:val="18"/>
                <w:szCs w:val="18"/>
              </w:rPr>
              <w:t>Single Word Spelling Test</w:t>
            </w:r>
          </w:p>
          <w:p w14:paraId="0B8DE292" w14:textId="77777777" w:rsidR="0055180E" w:rsidRPr="003C2ABB" w:rsidRDefault="0055180E" w:rsidP="0055180E">
            <w:pPr>
              <w:rPr>
                <w:rFonts w:eastAsia="Times New Roman"/>
                <w:sz w:val="18"/>
                <w:szCs w:val="18"/>
              </w:rPr>
            </w:pPr>
            <w:r w:rsidRPr="003C2ABB">
              <w:rPr>
                <w:rFonts w:eastAsia="Times New Roman"/>
                <w:sz w:val="18"/>
                <w:szCs w:val="18"/>
              </w:rPr>
              <w:t>Teaching Assistant or Teacher Assessment</w:t>
            </w:r>
          </w:p>
          <w:p w14:paraId="5D39BE19" w14:textId="77777777" w:rsidR="0055180E" w:rsidRPr="003C2ABB" w:rsidRDefault="0055180E" w:rsidP="0055180E">
            <w:pPr>
              <w:rPr>
                <w:rFonts w:eastAsia="Times New Roman"/>
                <w:sz w:val="18"/>
                <w:szCs w:val="18"/>
              </w:rPr>
            </w:pPr>
            <w:r w:rsidRPr="003C2ABB">
              <w:rPr>
                <w:rFonts w:eastAsia="Times New Roman"/>
                <w:sz w:val="18"/>
                <w:szCs w:val="18"/>
              </w:rPr>
              <w:t>Teacher with Leadership Responsibility</w:t>
            </w:r>
          </w:p>
          <w:p w14:paraId="0B3EB4BB" w14:textId="77777777" w:rsidR="0055180E" w:rsidRPr="003C2ABB" w:rsidRDefault="0055180E" w:rsidP="0055180E">
            <w:pPr>
              <w:rPr>
                <w:rFonts w:eastAsia="Times New Roman"/>
                <w:sz w:val="18"/>
                <w:szCs w:val="18"/>
              </w:rPr>
            </w:pPr>
            <w:r w:rsidRPr="003C2ABB">
              <w:rPr>
                <w:rFonts w:eastAsia="Times New Roman"/>
                <w:sz w:val="18"/>
                <w:szCs w:val="18"/>
              </w:rPr>
              <w:t>Ten Minute Tutoring</w:t>
            </w:r>
          </w:p>
          <w:p w14:paraId="7FA80FC5" w14:textId="77777777" w:rsidR="0055180E" w:rsidRPr="003C2ABB" w:rsidRDefault="0055180E" w:rsidP="0055180E">
            <w:pPr>
              <w:rPr>
                <w:rFonts w:eastAsia="Times New Roman"/>
                <w:sz w:val="18"/>
                <w:szCs w:val="18"/>
              </w:rPr>
            </w:pPr>
            <w:r w:rsidRPr="003C2ABB">
              <w:rPr>
                <w:rFonts w:eastAsia="Times New Roman"/>
                <w:sz w:val="18"/>
                <w:szCs w:val="18"/>
              </w:rPr>
              <w:t>University of South Wales</w:t>
            </w:r>
          </w:p>
          <w:p w14:paraId="6D71EE5A" w14:textId="77777777" w:rsidR="0055180E" w:rsidRPr="0055180E" w:rsidRDefault="0055180E" w:rsidP="0055180E">
            <w:pPr>
              <w:rPr>
                <w:sz w:val="18"/>
                <w:szCs w:val="18"/>
              </w:rPr>
            </w:pPr>
            <w:r w:rsidRPr="003C2ABB">
              <w:rPr>
                <w:rFonts w:eastAsia="Times New Roman"/>
                <w:sz w:val="18"/>
                <w:szCs w:val="18"/>
              </w:rPr>
              <w:t xml:space="preserve">Violence against women, </w:t>
            </w:r>
          </w:p>
          <w:p w14:paraId="46D1E137" w14:textId="77777777" w:rsidR="0055180E" w:rsidRPr="003C2ABB" w:rsidRDefault="0055180E" w:rsidP="0055180E">
            <w:pPr>
              <w:rPr>
                <w:rFonts w:eastAsia="Times New Roman"/>
                <w:sz w:val="18"/>
                <w:szCs w:val="18"/>
              </w:rPr>
            </w:pPr>
            <w:r w:rsidRPr="003C2ABB">
              <w:rPr>
                <w:rFonts w:eastAsia="Times New Roman"/>
                <w:sz w:val="18"/>
                <w:szCs w:val="18"/>
              </w:rPr>
              <w:t>domestic abuse, sexual violence</w:t>
            </w:r>
          </w:p>
          <w:p w14:paraId="7CB9D1D2" w14:textId="77777777" w:rsidR="0055180E" w:rsidRPr="003C2ABB" w:rsidRDefault="0055180E" w:rsidP="0055180E">
            <w:pPr>
              <w:rPr>
                <w:rFonts w:eastAsia="Times New Roman"/>
                <w:sz w:val="18"/>
                <w:szCs w:val="18"/>
              </w:rPr>
            </w:pPr>
            <w:r w:rsidRPr="003C2ABB">
              <w:rPr>
                <w:rFonts w:eastAsia="Times New Roman"/>
                <w:sz w:val="18"/>
                <w:szCs w:val="18"/>
              </w:rPr>
              <w:t>Welsh Assembly Government</w:t>
            </w:r>
          </w:p>
          <w:p w14:paraId="7FB35321" w14:textId="77777777" w:rsidR="0055180E" w:rsidRPr="003C2ABB" w:rsidRDefault="0055180E" w:rsidP="0055180E">
            <w:pPr>
              <w:rPr>
                <w:rFonts w:eastAsia="Times New Roman"/>
                <w:sz w:val="18"/>
                <w:szCs w:val="18"/>
              </w:rPr>
            </w:pPr>
            <w:r w:rsidRPr="003C2ABB">
              <w:rPr>
                <w:rFonts w:eastAsia="Times New Roman"/>
                <w:sz w:val="18"/>
                <w:szCs w:val="18"/>
              </w:rPr>
              <w:t xml:space="preserve">Whole School Approach </w:t>
            </w:r>
          </w:p>
          <w:p w14:paraId="1D892448" w14:textId="77777777" w:rsidR="0055180E" w:rsidRPr="003C2ABB" w:rsidRDefault="0055180E" w:rsidP="0055180E">
            <w:pPr>
              <w:rPr>
                <w:rFonts w:eastAsia="Times New Roman"/>
                <w:sz w:val="18"/>
                <w:szCs w:val="18"/>
              </w:rPr>
            </w:pPr>
            <w:r w:rsidRPr="003C2ABB">
              <w:rPr>
                <w:rFonts w:eastAsia="Times New Roman"/>
                <w:sz w:val="18"/>
                <w:szCs w:val="18"/>
              </w:rPr>
              <w:t>Welsh Second Language</w:t>
            </w:r>
          </w:p>
        </w:tc>
      </w:tr>
    </w:tbl>
    <w:p w14:paraId="4E18A2C3" w14:textId="1200FBDD" w:rsidR="00F42520" w:rsidRPr="0055180E" w:rsidRDefault="00F42520" w:rsidP="00F42520">
      <w:pPr>
        <w:spacing w:after="160" w:line="259" w:lineRule="auto"/>
        <w:jc w:val="center"/>
        <w:rPr>
          <w:rFonts w:ascii="Calibri" w:eastAsia="Calibri" w:hAnsi="Calibri" w:cs="Times New Roman"/>
          <w:b/>
          <w:bCs/>
          <w:lang w:eastAsia="en-US"/>
        </w:rPr>
      </w:pPr>
      <w:r w:rsidRPr="0055180E">
        <w:rPr>
          <w:rFonts w:ascii="Calibri" w:eastAsia="Calibri" w:hAnsi="Calibri" w:cs="Times New Roman"/>
          <w:b/>
          <w:bCs/>
          <w:lang w:eastAsia="en-US"/>
        </w:rPr>
        <w:t xml:space="preserve">Appendix B </w:t>
      </w:r>
      <w:r w:rsidR="00176C80" w:rsidRPr="0055180E">
        <w:rPr>
          <w:rFonts w:ascii="Calibri" w:eastAsia="Calibri" w:hAnsi="Calibri" w:cs="Times New Roman"/>
          <w:b/>
          <w:bCs/>
          <w:lang w:eastAsia="en-US"/>
        </w:rPr>
        <w:t>–</w:t>
      </w:r>
      <w:r w:rsidRPr="0055180E">
        <w:rPr>
          <w:rFonts w:ascii="Calibri" w:eastAsia="Calibri" w:hAnsi="Calibri" w:cs="Times New Roman"/>
          <w:b/>
          <w:bCs/>
          <w:lang w:eastAsia="en-US"/>
        </w:rPr>
        <w:t xml:space="preserve"> Glossary</w:t>
      </w:r>
    </w:p>
    <w:p w14:paraId="652FBAC2" w14:textId="77777777" w:rsidR="00F42520" w:rsidRPr="00F42520" w:rsidRDefault="00F42520" w:rsidP="00F42520">
      <w:pPr>
        <w:spacing w:after="160" w:line="259" w:lineRule="auto"/>
        <w:rPr>
          <w:rFonts w:ascii="Calibri" w:eastAsia="Calibri" w:hAnsi="Calibri" w:cs="Times New Roman"/>
          <w:lang w:eastAsia="en-US"/>
        </w:rPr>
      </w:pPr>
    </w:p>
    <w:p w14:paraId="731C8415" w14:textId="77777777" w:rsidR="00F42520" w:rsidRPr="00F42520" w:rsidRDefault="00F42520" w:rsidP="00F42520">
      <w:pPr>
        <w:spacing w:after="160" w:line="259" w:lineRule="auto"/>
        <w:rPr>
          <w:rFonts w:ascii="Calibri" w:eastAsia="Calibri" w:hAnsi="Calibri" w:cs="Times New Roman"/>
          <w:lang w:eastAsia="en-US"/>
        </w:rPr>
      </w:pPr>
      <w:r w:rsidRPr="00F42520">
        <w:rPr>
          <w:rFonts w:ascii="Calibri" w:eastAsia="Calibri" w:hAnsi="Calibri" w:cs="Times New Roman"/>
          <w:lang w:eastAsia="en-US"/>
        </w:rPr>
        <w:br w:type="page"/>
      </w:r>
    </w:p>
    <w:p w14:paraId="28041124" w14:textId="3A4E5F96" w:rsidR="00F42520" w:rsidRPr="00F42520" w:rsidRDefault="00F42520" w:rsidP="00F42520">
      <w:pPr>
        <w:spacing w:after="160" w:line="259" w:lineRule="auto"/>
        <w:jc w:val="center"/>
        <w:rPr>
          <w:rFonts w:ascii="Calibri" w:eastAsia="Calibri" w:hAnsi="Calibri" w:cs="Times New Roman"/>
          <w:b/>
          <w:bCs/>
          <w:lang w:eastAsia="en-US"/>
        </w:rPr>
      </w:pPr>
      <w:bookmarkStart w:id="17" w:name="Appendix_C"/>
      <w:bookmarkEnd w:id="17"/>
      <w:r w:rsidRPr="00F42520">
        <w:rPr>
          <w:rFonts w:ascii="Calibri" w:eastAsia="Calibri" w:hAnsi="Calibri" w:cs="Times New Roman"/>
          <w:b/>
          <w:bCs/>
          <w:lang w:eastAsia="en-US"/>
        </w:rPr>
        <w:lastRenderedPageBreak/>
        <w:t>Appendix C – Governors</w:t>
      </w:r>
      <w:r w:rsidR="007463EF">
        <w:rPr>
          <w:rFonts w:ascii="Calibri" w:eastAsia="Calibri" w:hAnsi="Calibri" w:cs="Times New Roman"/>
          <w:b/>
          <w:bCs/>
          <w:lang w:eastAsia="en-US"/>
        </w:rPr>
        <w:t>’</w:t>
      </w:r>
      <w:r w:rsidRPr="00F42520">
        <w:rPr>
          <w:rFonts w:ascii="Calibri" w:eastAsia="Calibri" w:hAnsi="Calibri" w:cs="Times New Roman"/>
          <w:b/>
          <w:bCs/>
          <w:lang w:eastAsia="en-US"/>
        </w:rPr>
        <w:t xml:space="preserve"> Development Plan 2021/22</w:t>
      </w:r>
    </w:p>
    <w:tbl>
      <w:tblPr>
        <w:tblStyle w:val="TableGrid2"/>
        <w:tblW w:w="0" w:type="auto"/>
        <w:tblLook w:val="04A0" w:firstRow="1" w:lastRow="0" w:firstColumn="1" w:lastColumn="0" w:noHBand="0" w:noVBand="1"/>
      </w:tblPr>
      <w:tblGrid>
        <w:gridCol w:w="2830"/>
        <w:gridCol w:w="6186"/>
      </w:tblGrid>
      <w:tr w:rsidR="00F42520" w:rsidRPr="00F42520" w14:paraId="08B13722" w14:textId="77777777" w:rsidTr="00AC5912">
        <w:tc>
          <w:tcPr>
            <w:tcW w:w="2830" w:type="dxa"/>
          </w:tcPr>
          <w:p w14:paraId="3F126121" w14:textId="77777777" w:rsidR="00F42520" w:rsidRPr="00F42520" w:rsidRDefault="00F42520" w:rsidP="00F42520">
            <w:pPr>
              <w:rPr>
                <w:b/>
                <w:bCs/>
              </w:rPr>
            </w:pPr>
            <w:r w:rsidRPr="00F42520">
              <w:rPr>
                <w:b/>
                <w:bCs/>
              </w:rPr>
              <w:t>Priority Area</w:t>
            </w:r>
          </w:p>
        </w:tc>
        <w:tc>
          <w:tcPr>
            <w:tcW w:w="6186" w:type="dxa"/>
          </w:tcPr>
          <w:p w14:paraId="3F24FAAB" w14:textId="77777777" w:rsidR="00F42520" w:rsidRPr="00F42520" w:rsidRDefault="00F42520" w:rsidP="00F42520">
            <w:pPr>
              <w:rPr>
                <w:b/>
                <w:bCs/>
              </w:rPr>
            </w:pPr>
            <w:r w:rsidRPr="00F42520">
              <w:rPr>
                <w:b/>
                <w:bCs/>
              </w:rPr>
              <w:t>Activities</w:t>
            </w:r>
          </w:p>
        </w:tc>
      </w:tr>
      <w:tr w:rsidR="00F42520" w:rsidRPr="00F42520" w14:paraId="156F47C2" w14:textId="77777777" w:rsidTr="00AC5912">
        <w:tc>
          <w:tcPr>
            <w:tcW w:w="2830" w:type="dxa"/>
          </w:tcPr>
          <w:p w14:paraId="119CD1FF" w14:textId="77777777" w:rsidR="00F42520" w:rsidRPr="00F42520" w:rsidRDefault="00F42520" w:rsidP="00F42520">
            <w:pPr>
              <w:rPr>
                <w:b/>
                <w:bCs/>
              </w:rPr>
            </w:pPr>
            <w:r w:rsidRPr="00F42520">
              <w:rPr>
                <w:b/>
                <w:bCs/>
              </w:rPr>
              <w:t>Professional Learning</w:t>
            </w:r>
          </w:p>
        </w:tc>
        <w:tc>
          <w:tcPr>
            <w:tcW w:w="6186" w:type="dxa"/>
          </w:tcPr>
          <w:p w14:paraId="4830D16B" w14:textId="77777777" w:rsidR="00F42520" w:rsidRPr="00F42520" w:rsidRDefault="00F42520" w:rsidP="00F42520">
            <w:r w:rsidRPr="00F42520">
              <w:t xml:space="preserve">a. Meet mandatory training requirements </w:t>
            </w:r>
          </w:p>
          <w:p w14:paraId="13DECF0A" w14:textId="77777777" w:rsidR="00F42520" w:rsidRPr="00F42520" w:rsidRDefault="00F42520" w:rsidP="00F42520">
            <w:r w:rsidRPr="00F42520">
              <w:t xml:space="preserve">b. Governors undertake at least one professional learning activity per annum and use ‘Sharing the Knowledge’ form for feedback / sharing learning. </w:t>
            </w:r>
          </w:p>
          <w:p w14:paraId="65B96BF3" w14:textId="77777777" w:rsidR="00F42520" w:rsidRPr="00F42520" w:rsidRDefault="00F42520" w:rsidP="00F42520">
            <w:pPr>
              <w:rPr>
                <w:b/>
                <w:bCs/>
              </w:rPr>
            </w:pPr>
            <w:r w:rsidRPr="00F42520">
              <w:t>c. Consider succession.</w:t>
            </w:r>
          </w:p>
        </w:tc>
      </w:tr>
      <w:tr w:rsidR="00F42520" w:rsidRPr="00F42520" w14:paraId="25D5A044" w14:textId="77777777" w:rsidTr="00AC5912">
        <w:tc>
          <w:tcPr>
            <w:tcW w:w="2830" w:type="dxa"/>
          </w:tcPr>
          <w:p w14:paraId="6920A854" w14:textId="77777777" w:rsidR="00F42520" w:rsidRPr="00F42520" w:rsidRDefault="00F42520" w:rsidP="00F42520">
            <w:pPr>
              <w:rPr>
                <w:b/>
                <w:bCs/>
              </w:rPr>
            </w:pPr>
            <w:r w:rsidRPr="00F42520">
              <w:rPr>
                <w:b/>
                <w:bCs/>
              </w:rPr>
              <w:t>Visibility and communication</w:t>
            </w:r>
          </w:p>
        </w:tc>
        <w:tc>
          <w:tcPr>
            <w:tcW w:w="6186" w:type="dxa"/>
          </w:tcPr>
          <w:p w14:paraId="24E689F7" w14:textId="77777777" w:rsidR="00F42520" w:rsidRPr="00F42520" w:rsidRDefault="00F42520" w:rsidP="00F42520">
            <w:r w:rsidRPr="00F42520">
              <w:t>a. Annual Report to Parents issued in Autumn term</w:t>
            </w:r>
          </w:p>
          <w:p w14:paraId="3B478E57" w14:textId="77777777" w:rsidR="00F42520" w:rsidRPr="00F42520" w:rsidRDefault="00F42520" w:rsidP="00F42520">
            <w:r w:rsidRPr="00F42520">
              <w:t xml:space="preserve">b. Improve our presence at school events - Main Governor Meeting agenda item to agree attendees with verbal feedback at subsequent meetings. </w:t>
            </w:r>
          </w:p>
          <w:p w14:paraId="432C6FA1" w14:textId="77777777" w:rsidR="00F42520" w:rsidRPr="00F42520" w:rsidRDefault="00F42520" w:rsidP="00F42520">
            <w:r w:rsidRPr="00F42520">
              <w:t xml:space="preserve">c. Two linked visits per annum by each governor with feedback via Sharing the Knowledge Forms. </w:t>
            </w:r>
          </w:p>
          <w:p w14:paraId="1AC34D08" w14:textId="77777777" w:rsidR="00F42520" w:rsidRPr="00F42520" w:rsidRDefault="00F42520" w:rsidP="00F42520">
            <w:r w:rsidRPr="00F42520">
              <w:t xml:space="preserve">d. Make use of the school website and newsletter, including a short biography of each governor. </w:t>
            </w:r>
          </w:p>
          <w:p w14:paraId="516EE1B4" w14:textId="77777777" w:rsidR="00F42520" w:rsidRPr="00F42520" w:rsidRDefault="00F42520" w:rsidP="00F42520">
            <w:pPr>
              <w:rPr>
                <w:b/>
                <w:bCs/>
              </w:rPr>
            </w:pPr>
            <w:r w:rsidRPr="00F42520">
              <w:t>e. Develop a Governors Who’s Who photo board for school reception.</w:t>
            </w:r>
          </w:p>
        </w:tc>
      </w:tr>
      <w:tr w:rsidR="00F42520" w:rsidRPr="00F42520" w14:paraId="4293BD9B" w14:textId="77777777" w:rsidTr="00AC5912">
        <w:tc>
          <w:tcPr>
            <w:tcW w:w="2830" w:type="dxa"/>
          </w:tcPr>
          <w:p w14:paraId="0F721D6F" w14:textId="77777777" w:rsidR="00F42520" w:rsidRPr="00F42520" w:rsidRDefault="00F42520" w:rsidP="00F42520">
            <w:pPr>
              <w:rPr>
                <w:b/>
                <w:bCs/>
              </w:rPr>
            </w:pPr>
            <w:r w:rsidRPr="00F42520">
              <w:rPr>
                <w:b/>
                <w:bCs/>
              </w:rPr>
              <w:t>Governors to know the strategic priorities of the school</w:t>
            </w:r>
          </w:p>
        </w:tc>
        <w:tc>
          <w:tcPr>
            <w:tcW w:w="6186" w:type="dxa"/>
          </w:tcPr>
          <w:p w14:paraId="27DFDECD" w14:textId="77777777" w:rsidR="00F42520" w:rsidRPr="00F42520" w:rsidRDefault="00F42520" w:rsidP="00F42520">
            <w:r w:rsidRPr="00F42520">
              <w:t xml:space="preserve">a. Governors attend Self Evaluation Day. </w:t>
            </w:r>
          </w:p>
          <w:p w14:paraId="52733025" w14:textId="77777777" w:rsidR="00F42520" w:rsidRPr="00F42520" w:rsidRDefault="00F42520" w:rsidP="00F42520">
            <w:r w:rsidRPr="00F42520">
              <w:t xml:space="preserve">b. All governors have a good understanding of the School Development Plan. </w:t>
            </w:r>
          </w:p>
          <w:p w14:paraId="280AD4D5" w14:textId="77777777" w:rsidR="00F42520" w:rsidRPr="00F42520" w:rsidRDefault="00F42520" w:rsidP="00F42520">
            <w:pPr>
              <w:rPr>
                <w:b/>
                <w:bCs/>
              </w:rPr>
            </w:pPr>
            <w:r w:rsidRPr="00F42520">
              <w:t>c. Structure Governor meetings with the five priorities over an annual timetable.</w:t>
            </w:r>
          </w:p>
        </w:tc>
      </w:tr>
      <w:tr w:rsidR="00F42520" w:rsidRPr="00F42520" w14:paraId="0CAD23CB" w14:textId="77777777" w:rsidTr="00AC5912">
        <w:tc>
          <w:tcPr>
            <w:tcW w:w="2830" w:type="dxa"/>
          </w:tcPr>
          <w:p w14:paraId="38DDAF10" w14:textId="77777777" w:rsidR="00F42520" w:rsidRPr="00F42520" w:rsidRDefault="00F42520" w:rsidP="00F42520">
            <w:pPr>
              <w:rPr>
                <w:b/>
                <w:bCs/>
              </w:rPr>
            </w:pPr>
            <w:r w:rsidRPr="00F42520">
              <w:rPr>
                <w:b/>
                <w:bCs/>
              </w:rPr>
              <w:t>Governor Effectiveness</w:t>
            </w:r>
          </w:p>
        </w:tc>
        <w:tc>
          <w:tcPr>
            <w:tcW w:w="6186" w:type="dxa"/>
          </w:tcPr>
          <w:p w14:paraId="2B91C4CB" w14:textId="77777777" w:rsidR="00F42520" w:rsidRPr="00F42520" w:rsidRDefault="00F42520" w:rsidP="00F42520">
            <w:r w:rsidRPr="00F42520">
              <w:t xml:space="preserve">a.Governor Meetings are face to face or virtual dependent on the content (determined by the Chair of Governors). </w:t>
            </w:r>
          </w:p>
          <w:p w14:paraId="12375A45" w14:textId="77777777" w:rsidR="00F42520" w:rsidRPr="00F42520" w:rsidRDefault="00F42520" w:rsidP="00F42520">
            <w:r w:rsidRPr="00F42520">
              <w:t xml:space="preserve">b. Governors Development Plan to be reviewed before each Governing Body meeting and assigned a RAG rating, for agreement at the meeting. </w:t>
            </w:r>
          </w:p>
          <w:p w14:paraId="708EB738" w14:textId="77777777" w:rsidR="00F42520" w:rsidRPr="00F42520" w:rsidRDefault="00F42520" w:rsidP="00F42520">
            <w:r w:rsidRPr="00F42520">
              <w:t xml:space="preserve">c. Governor team working for specific tasks based on smart working / expertise / development / succession. </w:t>
            </w:r>
          </w:p>
          <w:p w14:paraId="2E17DB5A" w14:textId="77777777" w:rsidR="00F42520" w:rsidRPr="00F42520" w:rsidRDefault="00F42520" w:rsidP="00F42520">
            <w:r w:rsidRPr="00F42520">
              <w:t>d. Annual surveys (Staff &amp; Governors): Look at themes and trends emerging from questionnaires.</w:t>
            </w:r>
          </w:p>
          <w:p w14:paraId="6446D6D9" w14:textId="77777777" w:rsidR="00F42520" w:rsidRPr="00F42520" w:rsidRDefault="00F42520" w:rsidP="00F42520">
            <w:pPr>
              <w:rPr>
                <w:b/>
                <w:bCs/>
              </w:rPr>
            </w:pPr>
            <w:r w:rsidRPr="00F42520">
              <w:t>e. Annual survey - 100% governor response rate.</w:t>
            </w:r>
          </w:p>
        </w:tc>
      </w:tr>
      <w:tr w:rsidR="00F42520" w:rsidRPr="00F42520" w14:paraId="4188A45A" w14:textId="77777777" w:rsidTr="00AC5912">
        <w:tc>
          <w:tcPr>
            <w:tcW w:w="2830" w:type="dxa"/>
          </w:tcPr>
          <w:p w14:paraId="6942D7DE" w14:textId="77777777" w:rsidR="00F42520" w:rsidRPr="00F42520" w:rsidRDefault="00F42520" w:rsidP="00F42520">
            <w:pPr>
              <w:rPr>
                <w:b/>
                <w:bCs/>
              </w:rPr>
            </w:pPr>
            <w:r w:rsidRPr="00F42520">
              <w:rPr>
                <w:b/>
                <w:bCs/>
              </w:rPr>
              <w:t>Sharing information</w:t>
            </w:r>
          </w:p>
        </w:tc>
        <w:tc>
          <w:tcPr>
            <w:tcW w:w="6186" w:type="dxa"/>
          </w:tcPr>
          <w:p w14:paraId="44605789" w14:textId="77777777" w:rsidR="00F42520" w:rsidRPr="00F42520" w:rsidRDefault="00F42520" w:rsidP="00F42520">
            <w:r w:rsidRPr="00F42520">
              <w:t xml:space="preserve">a. All governors to use Google Drive for the sharing of documentation </w:t>
            </w:r>
          </w:p>
          <w:p w14:paraId="3F0AEE39" w14:textId="77777777" w:rsidR="00F42520" w:rsidRPr="00F42520" w:rsidRDefault="00F42520" w:rsidP="00F42520">
            <w:r w:rsidRPr="00F42520">
              <w:t xml:space="preserve">b. All governors to use school Gmail for communicating. </w:t>
            </w:r>
          </w:p>
          <w:p w14:paraId="2161D72D" w14:textId="77777777" w:rsidR="00F42520" w:rsidRPr="00F42520" w:rsidRDefault="00F42520" w:rsidP="00F42520">
            <w:pPr>
              <w:rPr>
                <w:b/>
                <w:bCs/>
              </w:rPr>
            </w:pPr>
            <w:r w:rsidRPr="00F42520">
              <w:t>c. All governors use Hwb to access resources.</w:t>
            </w:r>
          </w:p>
        </w:tc>
      </w:tr>
      <w:tr w:rsidR="00F42520" w:rsidRPr="00F42520" w14:paraId="680958F7" w14:textId="77777777" w:rsidTr="00AC5912">
        <w:tc>
          <w:tcPr>
            <w:tcW w:w="2830" w:type="dxa"/>
          </w:tcPr>
          <w:p w14:paraId="3215E3B8" w14:textId="77777777" w:rsidR="00F42520" w:rsidRPr="00F42520" w:rsidRDefault="00F42520" w:rsidP="00F42520">
            <w:pPr>
              <w:rPr>
                <w:b/>
                <w:bCs/>
              </w:rPr>
            </w:pPr>
            <w:r w:rsidRPr="00F42520">
              <w:rPr>
                <w:b/>
                <w:bCs/>
              </w:rPr>
              <w:t>Using Governor Skills</w:t>
            </w:r>
          </w:p>
        </w:tc>
        <w:tc>
          <w:tcPr>
            <w:tcW w:w="6186" w:type="dxa"/>
          </w:tcPr>
          <w:p w14:paraId="0CCDC737" w14:textId="77777777" w:rsidR="00F42520" w:rsidRPr="00F42520" w:rsidRDefault="00F42520" w:rsidP="00F42520">
            <w:r w:rsidRPr="00F42520">
              <w:t>a. Governors to be assigned to sub committees based on skills and availability.</w:t>
            </w:r>
          </w:p>
          <w:p w14:paraId="4D603364" w14:textId="77777777" w:rsidR="00F42520" w:rsidRPr="00F42520" w:rsidRDefault="00F42520" w:rsidP="00F42520">
            <w:r w:rsidRPr="00F42520">
              <w:t xml:space="preserve">b. Use our skills to support school activities. </w:t>
            </w:r>
          </w:p>
          <w:p w14:paraId="7EA055D2" w14:textId="77777777" w:rsidR="00F42520" w:rsidRPr="00F42520" w:rsidRDefault="00F42520" w:rsidP="00F42520">
            <w:pPr>
              <w:rPr>
                <w:b/>
                <w:bCs/>
              </w:rPr>
            </w:pPr>
            <w:r w:rsidRPr="00F42520">
              <w:t>c. Share our expertise with other governing bodies, as appropriate.</w:t>
            </w:r>
          </w:p>
        </w:tc>
      </w:tr>
      <w:tr w:rsidR="00F42520" w:rsidRPr="00F42520" w14:paraId="6294824E" w14:textId="77777777" w:rsidTr="00AC5912">
        <w:tc>
          <w:tcPr>
            <w:tcW w:w="2830" w:type="dxa"/>
          </w:tcPr>
          <w:p w14:paraId="49A6E95A" w14:textId="77777777" w:rsidR="00F42520" w:rsidRPr="00F42520" w:rsidRDefault="00F42520" w:rsidP="00F42520">
            <w:pPr>
              <w:rPr>
                <w:b/>
                <w:bCs/>
              </w:rPr>
            </w:pPr>
            <w:r w:rsidRPr="00F42520">
              <w:rPr>
                <w:b/>
                <w:bCs/>
              </w:rPr>
              <w:t>Strategic Roles</w:t>
            </w:r>
          </w:p>
        </w:tc>
        <w:tc>
          <w:tcPr>
            <w:tcW w:w="6186" w:type="dxa"/>
          </w:tcPr>
          <w:p w14:paraId="2352F192" w14:textId="77777777" w:rsidR="00F42520" w:rsidRPr="00F42520" w:rsidRDefault="00F42520" w:rsidP="00F42520">
            <w:r w:rsidRPr="00F42520">
              <w:t xml:space="preserve">a. Maintain strategic oversight of the effectiveness of Cluster working. </w:t>
            </w:r>
          </w:p>
          <w:p w14:paraId="400A39A4" w14:textId="77777777" w:rsidR="00F42520" w:rsidRPr="00F42520" w:rsidRDefault="00F42520" w:rsidP="00F42520">
            <w:r w:rsidRPr="00F42520">
              <w:t xml:space="preserve">b. Consider future finance strategies. </w:t>
            </w:r>
          </w:p>
          <w:p w14:paraId="63522CFB" w14:textId="77777777" w:rsidR="00F42520" w:rsidRPr="00F42520" w:rsidRDefault="00F42520" w:rsidP="00F42520">
            <w:pPr>
              <w:rPr>
                <w:b/>
                <w:bCs/>
              </w:rPr>
            </w:pPr>
            <w:r w:rsidRPr="00F42520">
              <w:t>c. Undertake rigorous performance management of the Co-Heads</w:t>
            </w:r>
          </w:p>
        </w:tc>
      </w:tr>
    </w:tbl>
    <w:p w14:paraId="7657E477" w14:textId="77777777" w:rsidR="00F42520" w:rsidRPr="00F42520" w:rsidRDefault="00F42520" w:rsidP="00F42520">
      <w:pPr>
        <w:spacing w:after="160" w:line="259" w:lineRule="auto"/>
        <w:jc w:val="center"/>
        <w:rPr>
          <w:rFonts w:ascii="Calibri" w:eastAsia="Calibri" w:hAnsi="Calibri" w:cs="Times New Roman"/>
          <w:b/>
          <w:bCs/>
          <w:lang w:eastAsia="en-US"/>
        </w:rPr>
      </w:pPr>
    </w:p>
    <w:bookmarkEnd w:id="0"/>
    <w:p w14:paraId="7416F5F7" w14:textId="77777777" w:rsidR="00F42520" w:rsidRDefault="00F42520">
      <w:pPr>
        <w:spacing w:before="220" w:after="220"/>
        <w:rPr>
          <w:rFonts w:ascii="Calibri" w:eastAsia="Calibri" w:hAnsi="Calibri" w:cs="Calibri"/>
        </w:rPr>
      </w:pPr>
    </w:p>
    <w:sectPr w:rsidR="00F42520">
      <w:footerReference w:type="default" r:id="rId15"/>
      <w:pgSz w:w="11909" w:h="16834"/>
      <w:pgMar w:top="1135" w:right="1440" w:bottom="1276"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BC1FE" w14:textId="77777777" w:rsidR="00F94B6C" w:rsidRDefault="00F94B6C">
      <w:r>
        <w:separator/>
      </w:r>
    </w:p>
  </w:endnote>
  <w:endnote w:type="continuationSeparator" w:id="0">
    <w:p w14:paraId="37A42B70" w14:textId="77777777" w:rsidR="00F94B6C" w:rsidRDefault="00F94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A3A65" w14:textId="77777777" w:rsidR="007514A8" w:rsidRDefault="00680930">
    <w:pPr>
      <w:tabs>
        <w:tab w:val="center" w:pos="4513"/>
        <w:tab w:val="right" w:pos="9026"/>
      </w:tabs>
      <w:jc w:val="right"/>
    </w:pPr>
    <w:r>
      <w:fldChar w:fldCharType="begin"/>
    </w:r>
    <w:r>
      <w:instrText>PAGE</w:instrText>
    </w:r>
    <w:r>
      <w:fldChar w:fldCharType="separate"/>
    </w:r>
    <w:r w:rsidR="00F4789C">
      <w:rPr>
        <w:noProof/>
      </w:rPr>
      <w:t>1</w:t>
    </w:r>
    <w:r>
      <w:fldChar w:fldCharType="end"/>
    </w:r>
  </w:p>
  <w:p w14:paraId="48DEE518" w14:textId="77777777" w:rsidR="007514A8" w:rsidRDefault="007514A8">
    <w:pPr>
      <w:tabs>
        <w:tab w:val="center" w:pos="4513"/>
        <w:tab w:val="right" w:pos="9026"/>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86891" w14:textId="77777777" w:rsidR="00F94B6C" w:rsidRDefault="00F94B6C">
      <w:r>
        <w:separator/>
      </w:r>
    </w:p>
  </w:footnote>
  <w:footnote w:type="continuationSeparator" w:id="0">
    <w:p w14:paraId="79D3F503" w14:textId="77777777" w:rsidR="00F94B6C" w:rsidRDefault="00F94B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060B2"/>
    <w:multiLevelType w:val="multilevel"/>
    <w:tmpl w:val="49D60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9B4CB7"/>
    <w:multiLevelType w:val="multilevel"/>
    <w:tmpl w:val="B47EB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2D29A9"/>
    <w:multiLevelType w:val="multilevel"/>
    <w:tmpl w:val="04A6C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9F415A"/>
    <w:multiLevelType w:val="multilevel"/>
    <w:tmpl w:val="BC28C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4C7762"/>
    <w:multiLevelType w:val="multilevel"/>
    <w:tmpl w:val="8B0CC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942309"/>
    <w:multiLevelType w:val="multilevel"/>
    <w:tmpl w:val="A0A8E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DB3B57"/>
    <w:multiLevelType w:val="multilevel"/>
    <w:tmpl w:val="5A8E5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8443AE"/>
    <w:multiLevelType w:val="multilevel"/>
    <w:tmpl w:val="49D60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B7445B"/>
    <w:multiLevelType w:val="multilevel"/>
    <w:tmpl w:val="27D8D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5305035"/>
    <w:multiLevelType w:val="multilevel"/>
    <w:tmpl w:val="49D60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C074CAD"/>
    <w:multiLevelType w:val="hybridMultilevel"/>
    <w:tmpl w:val="BD086C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633C3A"/>
    <w:multiLevelType w:val="multilevel"/>
    <w:tmpl w:val="5B985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8AB247D"/>
    <w:multiLevelType w:val="hybridMultilevel"/>
    <w:tmpl w:val="1DDE17AC"/>
    <w:lvl w:ilvl="0" w:tplc="08090001">
      <w:start w:val="1"/>
      <w:numFmt w:val="bullet"/>
      <w:lvlText w:val=""/>
      <w:lvlJc w:val="left"/>
      <w:pPr>
        <w:ind w:left="360" w:hanging="360"/>
      </w:pPr>
      <w:rPr>
        <w:rFonts w:ascii="Symbol" w:hAnsi="Symbol" w:hint="default"/>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97E540A"/>
    <w:multiLevelType w:val="hybridMultilevel"/>
    <w:tmpl w:val="96466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41B0921"/>
    <w:multiLevelType w:val="multilevel"/>
    <w:tmpl w:val="B7B63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4836322"/>
    <w:multiLevelType w:val="multilevel"/>
    <w:tmpl w:val="49D60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5A96A32"/>
    <w:multiLevelType w:val="multilevel"/>
    <w:tmpl w:val="88441DE4"/>
    <w:lvl w:ilvl="0">
      <w:start w:val="2"/>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5AAD6A30"/>
    <w:multiLevelType w:val="multilevel"/>
    <w:tmpl w:val="1D967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D072552"/>
    <w:multiLevelType w:val="multilevel"/>
    <w:tmpl w:val="49D60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DB53315"/>
    <w:multiLevelType w:val="hybridMultilevel"/>
    <w:tmpl w:val="E70AE7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E5D7100"/>
    <w:multiLevelType w:val="hybridMultilevel"/>
    <w:tmpl w:val="6428D8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EE71FCE"/>
    <w:multiLevelType w:val="multilevel"/>
    <w:tmpl w:val="C0D8A6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64EA352F"/>
    <w:multiLevelType w:val="hybridMultilevel"/>
    <w:tmpl w:val="5F06ED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C85C30"/>
    <w:multiLevelType w:val="multilevel"/>
    <w:tmpl w:val="AA925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3F72BB1"/>
    <w:multiLevelType w:val="multilevel"/>
    <w:tmpl w:val="C0A885C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851066716">
    <w:abstractNumId w:val="4"/>
  </w:num>
  <w:num w:numId="2" w16cid:durableId="2007636344">
    <w:abstractNumId w:val="17"/>
  </w:num>
  <w:num w:numId="3" w16cid:durableId="620692522">
    <w:abstractNumId w:val="24"/>
  </w:num>
  <w:num w:numId="4" w16cid:durableId="1512067982">
    <w:abstractNumId w:val="21"/>
  </w:num>
  <w:num w:numId="5" w16cid:durableId="483355668">
    <w:abstractNumId w:val="8"/>
  </w:num>
  <w:num w:numId="6" w16cid:durableId="1276869762">
    <w:abstractNumId w:val="23"/>
  </w:num>
  <w:num w:numId="7" w16cid:durableId="1012217402">
    <w:abstractNumId w:val="16"/>
  </w:num>
  <w:num w:numId="8" w16cid:durableId="517888455">
    <w:abstractNumId w:val="5"/>
  </w:num>
  <w:num w:numId="9" w16cid:durableId="163252612">
    <w:abstractNumId w:val="2"/>
  </w:num>
  <w:num w:numId="10" w16cid:durableId="287903976">
    <w:abstractNumId w:val="11"/>
  </w:num>
  <w:num w:numId="11" w16cid:durableId="1781102469">
    <w:abstractNumId w:val="3"/>
  </w:num>
  <w:num w:numId="12" w16cid:durableId="1382752558">
    <w:abstractNumId w:val="22"/>
  </w:num>
  <w:num w:numId="13" w16cid:durableId="100343714">
    <w:abstractNumId w:val="19"/>
  </w:num>
  <w:num w:numId="14" w16cid:durableId="117798218">
    <w:abstractNumId w:val="13"/>
  </w:num>
  <w:num w:numId="15" w16cid:durableId="1224022765">
    <w:abstractNumId w:val="12"/>
  </w:num>
  <w:num w:numId="16" w16cid:durableId="508183222">
    <w:abstractNumId w:val="10"/>
  </w:num>
  <w:num w:numId="17" w16cid:durableId="477723408">
    <w:abstractNumId w:val="1"/>
  </w:num>
  <w:num w:numId="18" w16cid:durableId="515576348">
    <w:abstractNumId w:val="7"/>
  </w:num>
  <w:num w:numId="19" w16cid:durableId="2034769932">
    <w:abstractNumId w:val="14"/>
  </w:num>
  <w:num w:numId="20" w16cid:durableId="779107515">
    <w:abstractNumId w:val="6"/>
  </w:num>
  <w:num w:numId="21" w16cid:durableId="97993034">
    <w:abstractNumId w:val="0"/>
  </w:num>
  <w:num w:numId="22" w16cid:durableId="1902666403">
    <w:abstractNumId w:val="15"/>
  </w:num>
  <w:num w:numId="23" w16cid:durableId="167409032">
    <w:abstractNumId w:val="9"/>
  </w:num>
  <w:num w:numId="24" w16cid:durableId="583729680">
    <w:abstractNumId w:val="18"/>
  </w:num>
  <w:num w:numId="25" w16cid:durableId="207908928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4A8"/>
    <w:rsid w:val="00002011"/>
    <w:rsid w:val="000169C4"/>
    <w:rsid w:val="00030005"/>
    <w:rsid w:val="000370CA"/>
    <w:rsid w:val="00044269"/>
    <w:rsid w:val="00076CA1"/>
    <w:rsid w:val="000867CD"/>
    <w:rsid w:val="0013416B"/>
    <w:rsid w:val="00176C80"/>
    <w:rsid w:val="00181B09"/>
    <w:rsid w:val="001D7EB0"/>
    <w:rsid w:val="0027517C"/>
    <w:rsid w:val="002941CA"/>
    <w:rsid w:val="002A0FE8"/>
    <w:rsid w:val="003223FD"/>
    <w:rsid w:val="00363047"/>
    <w:rsid w:val="00387F0D"/>
    <w:rsid w:val="003A7A7F"/>
    <w:rsid w:val="003C6474"/>
    <w:rsid w:val="004315EB"/>
    <w:rsid w:val="0043390C"/>
    <w:rsid w:val="00434C21"/>
    <w:rsid w:val="00474AF9"/>
    <w:rsid w:val="004A29AD"/>
    <w:rsid w:val="004A3C64"/>
    <w:rsid w:val="004A5101"/>
    <w:rsid w:val="004A6E3B"/>
    <w:rsid w:val="004B0A20"/>
    <w:rsid w:val="004C2520"/>
    <w:rsid w:val="004C5320"/>
    <w:rsid w:val="004E00E6"/>
    <w:rsid w:val="004E2767"/>
    <w:rsid w:val="004F3FB2"/>
    <w:rsid w:val="00514C71"/>
    <w:rsid w:val="00520F16"/>
    <w:rsid w:val="0052698B"/>
    <w:rsid w:val="0055180E"/>
    <w:rsid w:val="00557327"/>
    <w:rsid w:val="005725E4"/>
    <w:rsid w:val="00595D1C"/>
    <w:rsid w:val="005B5490"/>
    <w:rsid w:val="006245C0"/>
    <w:rsid w:val="006306D7"/>
    <w:rsid w:val="00680930"/>
    <w:rsid w:val="006B0232"/>
    <w:rsid w:val="006E37A7"/>
    <w:rsid w:val="0071087D"/>
    <w:rsid w:val="00733913"/>
    <w:rsid w:val="007463EF"/>
    <w:rsid w:val="007514A8"/>
    <w:rsid w:val="00757648"/>
    <w:rsid w:val="007C13D9"/>
    <w:rsid w:val="0081334A"/>
    <w:rsid w:val="008339FE"/>
    <w:rsid w:val="0083647A"/>
    <w:rsid w:val="00837C7F"/>
    <w:rsid w:val="00861055"/>
    <w:rsid w:val="008E4F6E"/>
    <w:rsid w:val="00901ADE"/>
    <w:rsid w:val="009134CD"/>
    <w:rsid w:val="0091708F"/>
    <w:rsid w:val="009174F4"/>
    <w:rsid w:val="009310A9"/>
    <w:rsid w:val="009342AB"/>
    <w:rsid w:val="0094067A"/>
    <w:rsid w:val="009558D1"/>
    <w:rsid w:val="00994314"/>
    <w:rsid w:val="009C50CA"/>
    <w:rsid w:val="009D19F7"/>
    <w:rsid w:val="009D1C80"/>
    <w:rsid w:val="00A26AC3"/>
    <w:rsid w:val="00A444D8"/>
    <w:rsid w:val="00A55DE5"/>
    <w:rsid w:val="00AA02E8"/>
    <w:rsid w:val="00AA256A"/>
    <w:rsid w:val="00AA75F4"/>
    <w:rsid w:val="00AC3A65"/>
    <w:rsid w:val="00B01394"/>
    <w:rsid w:val="00B01797"/>
    <w:rsid w:val="00B03726"/>
    <w:rsid w:val="00B26657"/>
    <w:rsid w:val="00B70363"/>
    <w:rsid w:val="00B94CB6"/>
    <w:rsid w:val="00B958DB"/>
    <w:rsid w:val="00BE7123"/>
    <w:rsid w:val="00BF196A"/>
    <w:rsid w:val="00BF1E3D"/>
    <w:rsid w:val="00BF53DD"/>
    <w:rsid w:val="00C0711C"/>
    <w:rsid w:val="00C1313D"/>
    <w:rsid w:val="00C51897"/>
    <w:rsid w:val="00C520C8"/>
    <w:rsid w:val="00C71847"/>
    <w:rsid w:val="00C9268F"/>
    <w:rsid w:val="00C93EBE"/>
    <w:rsid w:val="00C97495"/>
    <w:rsid w:val="00CA2F98"/>
    <w:rsid w:val="00CD0AF0"/>
    <w:rsid w:val="00D21749"/>
    <w:rsid w:val="00D92828"/>
    <w:rsid w:val="00DA224C"/>
    <w:rsid w:val="00DA66AF"/>
    <w:rsid w:val="00DC515E"/>
    <w:rsid w:val="00DC6385"/>
    <w:rsid w:val="00DF3B41"/>
    <w:rsid w:val="00E21986"/>
    <w:rsid w:val="00E22CD4"/>
    <w:rsid w:val="00E30FCD"/>
    <w:rsid w:val="00E40477"/>
    <w:rsid w:val="00EC0A98"/>
    <w:rsid w:val="00EC26C0"/>
    <w:rsid w:val="00EC7F0C"/>
    <w:rsid w:val="00EF0444"/>
    <w:rsid w:val="00EF5CDF"/>
    <w:rsid w:val="00F07C97"/>
    <w:rsid w:val="00F35624"/>
    <w:rsid w:val="00F42520"/>
    <w:rsid w:val="00F46E29"/>
    <w:rsid w:val="00F4789C"/>
    <w:rsid w:val="00F53E06"/>
    <w:rsid w:val="00F94A3D"/>
    <w:rsid w:val="00F94B6C"/>
    <w:rsid w:val="00FA0BF8"/>
    <w:rsid w:val="00FB191D"/>
    <w:rsid w:val="00FC50DA"/>
    <w:rsid w:val="00FD14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6A8AC"/>
  <w15:docId w15:val="{DA9C9190-B25B-4687-BC5B-FE32FED63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i/>
      <w:color w:val="666666"/>
      <w:sz w:val="30"/>
      <w:szCs w:val="30"/>
    </w:r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387F0D"/>
  </w:style>
  <w:style w:type="paragraph" w:styleId="ListParagraph">
    <w:name w:val="List Paragraph"/>
    <w:basedOn w:val="Normal"/>
    <w:uiPriority w:val="34"/>
    <w:qFormat/>
    <w:rsid w:val="00F53E06"/>
    <w:pPr>
      <w:spacing w:after="200" w:line="276" w:lineRule="auto"/>
      <w:ind w:left="720"/>
      <w:contextualSpacing/>
    </w:pPr>
    <w:rPr>
      <w:rFonts w:asciiTheme="minorHAnsi" w:eastAsiaTheme="minorEastAsia" w:hAnsiTheme="minorHAnsi" w:cstheme="minorBidi"/>
    </w:rPr>
  </w:style>
  <w:style w:type="paragraph" w:styleId="NormalWeb">
    <w:name w:val="Normal (Web)"/>
    <w:basedOn w:val="Normal"/>
    <w:uiPriority w:val="99"/>
    <w:unhideWhenUsed/>
    <w:rsid w:val="00C93EBE"/>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rsid w:val="009310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558D1"/>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2520"/>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7C7F"/>
    <w:rPr>
      <w:color w:val="0000FF" w:themeColor="hyperlink"/>
      <w:u w:val="single"/>
    </w:rPr>
  </w:style>
  <w:style w:type="character" w:styleId="UnresolvedMention">
    <w:name w:val="Unresolved Mention"/>
    <w:basedOn w:val="DefaultParagraphFont"/>
    <w:uiPriority w:val="99"/>
    <w:semiHidden/>
    <w:unhideWhenUsed/>
    <w:rsid w:val="00837C7F"/>
    <w:rPr>
      <w:color w:val="605E5C"/>
      <w:shd w:val="clear" w:color="auto" w:fill="E1DFDD"/>
    </w:rPr>
  </w:style>
  <w:style w:type="character" w:styleId="FollowedHyperlink">
    <w:name w:val="FollowedHyperlink"/>
    <w:basedOn w:val="DefaultParagraphFont"/>
    <w:uiPriority w:val="99"/>
    <w:semiHidden/>
    <w:unhideWhenUsed/>
    <w:rsid w:val="00837C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50687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governor.support@sewaleseas.org.uk"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express.adobe.com/page/k6mVeNoTjCPlA/"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2A5C9-05A0-4A19-9F26-94A886D60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5981</TotalTime>
  <Pages>24</Pages>
  <Words>8515</Words>
  <Characters>48540</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dc:creator>
  <cp:keywords/>
  <dc:description/>
  <cp:lastModifiedBy>Jane Eickhoff</cp:lastModifiedBy>
  <cp:revision>24</cp:revision>
  <dcterms:created xsi:type="dcterms:W3CDTF">2022-11-05T14:17:00Z</dcterms:created>
  <dcterms:modified xsi:type="dcterms:W3CDTF">2022-11-23T16:20:00Z</dcterms:modified>
</cp:coreProperties>
</file>