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1234" w14:textId="77777777" w:rsidR="00CA4AF9" w:rsidRDefault="00CA4AF9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0EECD5" wp14:editId="31A07CF3">
                <wp:simplePos x="0" y="0"/>
                <wp:positionH relativeFrom="page">
                  <wp:posOffset>2298700</wp:posOffset>
                </wp:positionH>
                <wp:positionV relativeFrom="page">
                  <wp:posOffset>177800</wp:posOffset>
                </wp:positionV>
                <wp:extent cx="3178175" cy="685800"/>
                <wp:effectExtent l="0" t="0" r="3175" b="0"/>
                <wp:wrapNone/>
                <wp:docPr id="10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202E07" w14:textId="77777777" w:rsidR="009E7AB3" w:rsidRDefault="009E7AB3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44"/>
                              </w:rPr>
                            </w:pPr>
                          </w:p>
                          <w:p w14:paraId="63AE120C" w14:textId="1B7F5658" w:rsidR="00DD709D" w:rsidRDefault="00A37788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FF"/>
                                <w:sz w:val="18"/>
                                <w:u w:val="single"/>
                              </w:rPr>
                              <w:t>www.shirenewton.monmouthshire.sch.uk</w:t>
                            </w:r>
                          </w:p>
                          <w:p w14:paraId="27F730A6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112256C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0328743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D7BE5CF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52C398C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CA899BC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B1E8E05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E3B5604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55FCF91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7AAA7AB" w14:textId="77777777" w:rsidR="00DD709D" w:rsidRDefault="00DD709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8EF3B97" w14:textId="77777777" w:rsidR="00DD709D" w:rsidRDefault="00DD709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EECD5" id="_x0000_s1026" style="position:absolute;margin-left:181pt;margin-top:14pt;width:25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" stroked="f">
                <v:textbox inset="2.53958mm,1.2694mm,2.53958mm,1.2694mm">
                  <w:txbxContent>
                    <w:p w14:paraId="7F202E07" w14:textId="77777777" w:rsidR="009E7AB3" w:rsidRDefault="009E7AB3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Arial" w:eastAsia="Arial" w:hAnsi="Arial" w:cs="Arial"/>
                          <w:b/>
                          <w:color w:val="000080"/>
                          <w:sz w:val="44"/>
                        </w:rPr>
                      </w:pPr>
                    </w:p>
                    <w:p w14:paraId="63AE120C" w14:textId="1B7F5658" w:rsidR="00DD709D" w:rsidRDefault="00A37788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Comic Sans MS" w:eastAsia="Comic Sans MS" w:hAnsi="Comic Sans MS" w:cs="Comic Sans MS"/>
                          <w:color w:val="0000FF"/>
                          <w:sz w:val="18"/>
                          <w:u w:val="single"/>
                        </w:rPr>
                        <w:t>www.shirenewton.monmouthshire.sch.uk</w:t>
                      </w:r>
                    </w:p>
                    <w:p w14:paraId="27F730A6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112256C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0328743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D7BE5CF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52C398C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4CA899BC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7B1E8E05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5E3B5604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255FCF91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7AAA7AB" w14:textId="77777777" w:rsidR="00DD709D" w:rsidRDefault="00DD709D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8EF3B97" w14:textId="77777777" w:rsidR="00DD709D" w:rsidRDefault="00DD709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37788">
        <w:rPr>
          <w:noProof/>
        </w:rPr>
        <w:drawing>
          <wp:anchor distT="0" distB="0" distL="114300" distR="114300" simplePos="0" relativeHeight="251658240" behindDoc="0" locked="0" layoutInCell="1" hidden="0" allowOverlap="1" wp14:anchorId="74E63A62" wp14:editId="3F5AC613">
            <wp:simplePos x="0" y="0"/>
            <wp:positionH relativeFrom="leftMargin">
              <wp:posOffset>6448425</wp:posOffset>
            </wp:positionH>
            <wp:positionV relativeFrom="topMargin">
              <wp:posOffset>180340</wp:posOffset>
            </wp:positionV>
            <wp:extent cx="812800" cy="781050"/>
            <wp:effectExtent l="0" t="0" r="0" b="0"/>
            <wp:wrapSquare wrapText="bothSides" distT="0" distB="0" distL="114300" distR="114300"/>
            <wp:docPr id="106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7788">
        <w:t xml:space="preserve">        </w:t>
      </w:r>
      <w:r w:rsidR="00A37788">
        <w:rPr>
          <w:noProof/>
        </w:rPr>
        <w:drawing>
          <wp:inline distT="0" distB="0" distL="114300" distR="114300" wp14:anchorId="186DA624" wp14:editId="418B6162">
            <wp:extent cx="1212850" cy="857250"/>
            <wp:effectExtent l="0" t="0" r="0" b="0"/>
            <wp:docPr id="106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7788">
        <w:t xml:space="preserve">           </w:t>
      </w:r>
    </w:p>
    <w:p w14:paraId="1EEE3EC4" w14:textId="77777777" w:rsidR="00DD709D" w:rsidRDefault="00A37788" w:rsidP="00CA4AF9">
      <w:pPr>
        <w:ind w:left="0" w:hanging="2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“Learning Together, Achieving for Life”</w:t>
      </w:r>
    </w:p>
    <w:p w14:paraId="34EAB1EE" w14:textId="77777777" w:rsidR="00DD709D" w:rsidRDefault="00A3778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Comic Sans MS" w:eastAsia="Comic Sans MS" w:hAnsi="Comic Sans MS" w:cs="Comic Sans MS"/>
          <w:b/>
        </w:rPr>
        <w:t>"</w:t>
      </w:r>
      <w:proofErr w:type="spellStart"/>
      <w:r>
        <w:rPr>
          <w:rFonts w:ascii="Comic Sans MS" w:eastAsia="Comic Sans MS" w:hAnsi="Comic Sans MS" w:cs="Comic Sans MS"/>
          <w:b/>
        </w:rPr>
        <w:t>Dysgu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Gyda'n</w:t>
      </w:r>
      <w:proofErr w:type="spellEnd"/>
      <w:r>
        <w:rPr>
          <w:rFonts w:ascii="Comic Sans MS" w:eastAsia="Comic Sans MS" w:hAnsi="Comic Sans MS" w:cs="Comic Sans MS"/>
          <w:b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</w:rPr>
        <w:t>Gilydd</w:t>
      </w:r>
      <w:proofErr w:type="spellEnd"/>
      <w:r>
        <w:rPr>
          <w:rFonts w:ascii="Comic Sans MS" w:eastAsia="Comic Sans MS" w:hAnsi="Comic Sans MS" w:cs="Comic Sans MS"/>
          <w:b/>
        </w:rPr>
        <w:t xml:space="preserve">, </w:t>
      </w:r>
      <w:proofErr w:type="spellStart"/>
      <w:r>
        <w:rPr>
          <w:rFonts w:ascii="Comic Sans MS" w:eastAsia="Comic Sans MS" w:hAnsi="Comic Sans MS" w:cs="Comic Sans MS"/>
          <w:b/>
        </w:rPr>
        <w:t>Cyflawni</w:t>
      </w:r>
      <w:proofErr w:type="spellEnd"/>
      <w:r>
        <w:rPr>
          <w:rFonts w:ascii="Comic Sans MS" w:eastAsia="Comic Sans MS" w:hAnsi="Comic Sans MS" w:cs="Comic Sans MS"/>
          <w:b/>
        </w:rPr>
        <w:t xml:space="preserve"> am </w:t>
      </w:r>
      <w:proofErr w:type="spellStart"/>
      <w:r>
        <w:rPr>
          <w:rFonts w:ascii="Comic Sans MS" w:eastAsia="Comic Sans MS" w:hAnsi="Comic Sans MS" w:cs="Comic Sans MS"/>
          <w:b/>
        </w:rPr>
        <w:t>Oes</w:t>
      </w:r>
      <w:proofErr w:type="spellEnd"/>
      <w:r>
        <w:rPr>
          <w:rFonts w:ascii="Comic Sans MS" w:eastAsia="Comic Sans MS" w:hAnsi="Comic Sans MS" w:cs="Comic Sans MS"/>
          <w:b/>
        </w:rPr>
        <w:t>"</w:t>
      </w:r>
    </w:p>
    <w:p w14:paraId="2AB8D14D" w14:textId="77777777" w:rsidR="00DD709D" w:rsidRDefault="00A37788">
      <w:pPr>
        <w:ind w:left="0" w:hanging="2"/>
        <w:rPr>
          <w:rFonts w:ascii="Arial Rounded" w:eastAsia="Arial Rounded" w:hAnsi="Arial Rounded" w:cs="Arial Rounded"/>
          <w:b/>
          <w:sz w:val="16"/>
          <w:szCs w:val="16"/>
          <w:u w:val="single"/>
        </w:rPr>
      </w:pPr>
      <w:r>
        <w:t xml:space="preserve">                                                                                                         </w:t>
      </w:r>
    </w:p>
    <w:p w14:paraId="0F4248A6" w14:textId="77777777" w:rsidR="00DD709D" w:rsidRDefault="00CA4AF9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B23D02F" wp14:editId="47F65DE9">
            <wp:simplePos x="0" y="0"/>
            <wp:positionH relativeFrom="column">
              <wp:posOffset>2790190</wp:posOffset>
            </wp:positionH>
            <wp:positionV relativeFrom="paragraph">
              <wp:posOffset>49530</wp:posOffset>
            </wp:positionV>
            <wp:extent cx="1215390" cy="817245"/>
            <wp:effectExtent l="0" t="0" r="0" b="0"/>
            <wp:wrapSquare wrapText="bothSides" distT="0" distB="0" distL="114300" distR="114300"/>
            <wp:docPr id="106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17D8E62" wp14:editId="58CC1E2A">
            <wp:simplePos x="0" y="0"/>
            <wp:positionH relativeFrom="column">
              <wp:posOffset>5130800</wp:posOffset>
            </wp:positionH>
            <wp:positionV relativeFrom="paragraph">
              <wp:posOffset>229235</wp:posOffset>
            </wp:positionV>
            <wp:extent cx="1504950" cy="476250"/>
            <wp:effectExtent l="0" t="0" r="0" b="0"/>
            <wp:wrapNone/>
            <wp:docPr id="107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7788">
        <w:t xml:space="preserve"> </w:t>
      </w:r>
      <w:r w:rsidR="00A37788">
        <w:rPr>
          <w:noProof/>
        </w:rPr>
        <w:drawing>
          <wp:inline distT="0" distB="0" distL="114300" distR="114300" wp14:anchorId="29AE25EC" wp14:editId="18F1A175">
            <wp:extent cx="970280" cy="1141730"/>
            <wp:effectExtent l="0" t="0" r="0" b="0"/>
            <wp:docPr id="106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7788">
        <w:t xml:space="preserve">    </w:t>
      </w:r>
      <w:r w:rsidR="00A37788">
        <w:rPr>
          <w:rFonts w:ascii="Arial" w:eastAsia="Arial" w:hAnsi="Arial" w:cs="Arial"/>
          <w:noProof/>
          <w:sz w:val="22"/>
          <w:szCs w:val="22"/>
        </w:rPr>
        <w:drawing>
          <wp:inline distT="0" distB="0" distL="114300" distR="114300" wp14:anchorId="08CBCD5D" wp14:editId="0D9223AF">
            <wp:extent cx="1435735" cy="694690"/>
            <wp:effectExtent l="0" t="0" r="0" b="0"/>
            <wp:docPr id="106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7788">
        <w:rPr>
          <w:rFonts w:ascii="Arial" w:eastAsia="Arial" w:hAnsi="Arial" w:cs="Arial"/>
          <w:sz w:val="22"/>
          <w:szCs w:val="22"/>
        </w:rPr>
        <w:t xml:space="preserve">  </w:t>
      </w:r>
      <w:r w:rsidR="00A37788">
        <w:rPr>
          <w:rFonts w:ascii="Arial" w:eastAsia="Arial" w:hAnsi="Arial" w:cs="Arial"/>
          <w:noProof/>
          <w:sz w:val="22"/>
          <w:szCs w:val="22"/>
        </w:rPr>
        <w:drawing>
          <wp:inline distT="0" distB="0" distL="114300" distR="114300" wp14:anchorId="3A6F9B36" wp14:editId="66A227A7">
            <wp:extent cx="826770" cy="773430"/>
            <wp:effectExtent l="0" t="0" r="0" b="0"/>
            <wp:docPr id="106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7788">
        <w:rPr>
          <w:rFonts w:ascii="Arial" w:eastAsia="Arial" w:hAnsi="Arial" w:cs="Arial"/>
          <w:sz w:val="22"/>
          <w:szCs w:val="22"/>
        </w:rPr>
        <w:t xml:space="preserve">              </w:t>
      </w:r>
    </w:p>
    <w:p w14:paraId="73804549" w14:textId="6E0E838D" w:rsidR="00DD709D" w:rsidRPr="000F6E59" w:rsidRDefault="00A37788" w:rsidP="000F6E59">
      <w:pPr>
        <w:ind w:left="0" w:hanging="2"/>
        <w:jc w:val="right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 xml:space="preserve">                                                                                    </w:t>
      </w:r>
      <w:r>
        <w:t xml:space="preserve">    </w:t>
      </w:r>
    </w:p>
    <w:p w14:paraId="4B742F03" w14:textId="3DD99E5A" w:rsidR="00225C2C" w:rsidRDefault="00225C2C" w:rsidP="00E1398B">
      <w:pPr>
        <w:ind w:left="0" w:hanging="2"/>
        <w:jc w:val="center"/>
        <w:rPr>
          <w:rFonts w:asciiTheme="majorHAnsi" w:hAnsiTheme="majorHAnsi" w:cstheme="majorHAnsi"/>
          <w:b/>
          <w:color w:val="auto"/>
        </w:rPr>
      </w:pPr>
      <w:r w:rsidRPr="00225C2C">
        <w:rPr>
          <w:rFonts w:asciiTheme="majorHAnsi" w:hAnsiTheme="majorHAnsi" w:cstheme="majorHAnsi"/>
          <w:b/>
          <w:color w:val="auto"/>
        </w:rPr>
        <w:t>TERM TIME ABSENCE</w:t>
      </w:r>
      <w:r w:rsidR="00CB0C7A">
        <w:rPr>
          <w:rFonts w:asciiTheme="majorHAnsi" w:hAnsiTheme="majorHAnsi" w:cstheme="majorHAnsi"/>
          <w:b/>
          <w:color w:val="auto"/>
        </w:rPr>
        <w:t xml:space="preserve"> NOTIFICATION</w:t>
      </w:r>
    </w:p>
    <w:p w14:paraId="609CAC59" w14:textId="77777777" w:rsidR="000F6E59" w:rsidRPr="00E1398B" w:rsidRDefault="000F6E59" w:rsidP="00E1398B">
      <w:pPr>
        <w:ind w:left="0" w:hanging="2"/>
        <w:jc w:val="center"/>
        <w:rPr>
          <w:rFonts w:asciiTheme="majorHAnsi" w:hAnsiTheme="majorHAnsi" w:cstheme="majorHAnsi"/>
          <w:b/>
          <w:color w:val="auto"/>
          <w:position w:val="0"/>
        </w:rPr>
      </w:pPr>
    </w:p>
    <w:p w14:paraId="433C6B65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0"/>
          <w:szCs w:val="20"/>
        </w:rPr>
      </w:pPr>
      <w:r w:rsidRPr="00225C2C">
        <w:rPr>
          <w:rFonts w:asciiTheme="majorHAnsi" w:hAnsiTheme="majorHAnsi" w:cstheme="majorHAnsi"/>
          <w:color w:val="auto"/>
          <w:sz w:val="20"/>
          <w:szCs w:val="20"/>
        </w:rPr>
        <w:t xml:space="preserve">Taking a holiday during term time means that children miss important school time, both educationally and for other school activities.  It will be difficult for them to catch up on work </w:t>
      </w:r>
      <w:proofErr w:type="gramStart"/>
      <w:r w:rsidRPr="00225C2C">
        <w:rPr>
          <w:rFonts w:asciiTheme="majorHAnsi" w:hAnsiTheme="majorHAnsi" w:cstheme="majorHAnsi"/>
          <w:color w:val="auto"/>
          <w:sz w:val="20"/>
          <w:szCs w:val="20"/>
        </w:rPr>
        <w:t>later on</w:t>
      </w:r>
      <w:proofErr w:type="gramEnd"/>
      <w:r w:rsidRPr="00225C2C">
        <w:rPr>
          <w:rFonts w:asciiTheme="majorHAnsi" w:hAnsiTheme="majorHAnsi" w:cstheme="majorHAnsi"/>
          <w:color w:val="auto"/>
          <w:sz w:val="20"/>
          <w:szCs w:val="20"/>
        </w:rPr>
        <w:t>.</w:t>
      </w:r>
    </w:p>
    <w:p w14:paraId="7FF0CB58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</w:rPr>
      </w:pPr>
    </w:p>
    <w:p w14:paraId="0A1DD934" w14:textId="78BFFD26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>Name of child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 ……………………………………………………………………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>Class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 ………………………………………</w:t>
      </w:r>
      <w:r>
        <w:rPr>
          <w:rFonts w:asciiTheme="majorHAnsi" w:hAnsiTheme="majorHAnsi" w:cstheme="majorHAnsi"/>
          <w:color w:val="auto"/>
          <w:sz w:val="22"/>
          <w:szCs w:val="22"/>
        </w:rPr>
        <w:t>……</w:t>
      </w:r>
      <w:proofErr w:type="gramStart"/>
      <w:r>
        <w:rPr>
          <w:rFonts w:asciiTheme="majorHAnsi" w:hAnsiTheme="majorHAnsi" w:cstheme="majorHAnsi"/>
          <w:color w:val="auto"/>
          <w:sz w:val="22"/>
          <w:szCs w:val="22"/>
        </w:rPr>
        <w:t>…..</w:t>
      </w:r>
      <w:proofErr w:type="gramEnd"/>
      <w:r w:rsidRPr="00225C2C">
        <w:rPr>
          <w:rFonts w:asciiTheme="majorHAnsi" w:hAnsiTheme="majorHAnsi" w:cstheme="majorHAnsi"/>
          <w:color w:val="auto"/>
          <w:sz w:val="22"/>
          <w:szCs w:val="22"/>
        </w:rPr>
        <w:t>………</w:t>
      </w:r>
    </w:p>
    <w:p w14:paraId="36225CD0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</w:p>
    <w:p w14:paraId="18B620DC" w14:textId="16979C2B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>Date from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 …………………………………</w:t>
      </w:r>
      <w:r>
        <w:rPr>
          <w:rFonts w:asciiTheme="majorHAnsi" w:hAnsiTheme="majorHAnsi" w:cstheme="majorHAnsi"/>
          <w:color w:val="auto"/>
          <w:sz w:val="22"/>
          <w:szCs w:val="22"/>
        </w:rPr>
        <w:t>……………………………….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……… 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>Date to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 …………</w:t>
      </w:r>
      <w:r>
        <w:rPr>
          <w:rFonts w:asciiTheme="majorHAnsi" w:hAnsiTheme="majorHAnsi" w:cstheme="majorHAnsi"/>
          <w:color w:val="auto"/>
          <w:sz w:val="22"/>
          <w:szCs w:val="22"/>
        </w:rPr>
        <w:t>……………….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…………………………  </w:t>
      </w:r>
    </w:p>
    <w:p w14:paraId="0282CDE4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</w:p>
    <w:p w14:paraId="4A8F6D73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1E9CD9E8" w14:textId="197BDBF2" w:rsidR="00E1398B" w:rsidRPr="00225C2C" w:rsidRDefault="00225C2C" w:rsidP="00E1398B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 xml:space="preserve">Holiday/family circumstances/medical </w:t>
      </w:r>
      <w:proofErr w:type="spellStart"/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>eg</w:t>
      </w:r>
      <w:proofErr w:type="spellEnd"/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 xml:space="preserve"> procedure</w:t>
      </w:r>
      <w:r w:rsidR="00E1398B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="00E1398B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="00E1398B" w:rsidRPr="00225C2C">
        <w:rPr>
          <w:rFonts w:asciiTheme="majorHAnsi" w:hAnsiTheme="majorHAnsi" w:cstheme="majorHAnsi"/>
          <w:b/>
          <w:color w:val="auto"/>
          <w:sz w:val="22"/>
          <w:szCs w:val="22"/>
        </w:rPr>
        <w:t>Total no. of school days</w:t>
      </w:r>
      <w:r w:rsidR="00E1398B" w:rsidRPr="00225C2C">
        <w:rPr>
          <w:rFonts w:asciiTheme="majorHAnsi" w:hAnsiTheme="majorHAnsi" w:cstheme="majorHAnsi"/>
          <w:color w:val="auto"/>
          <w:sz w:val="22"/>
          <w:szCs w:val="22"/>
        </w:rPr>
        <w:t xml:space="preserve"> ………</w:t>
      </w:r>
      <w:proofErr w:type="gramStart"/>
      <w:r w:rsidR="00E1398B">
        <w:rPr>
          <w:rFonts w:asciiTheme="majorHAnsi" w:hAnsiTheme="majorHAnsi" w:cstheme="majorHAnsi"/>
          <w:color w:val="auto"/>
          <w:sz w:val="22"/>
          <w:szCs w:val="22"/>
        </w:rPr>
        <w:t>…..</w:t>
      </w:r>
      <w:proofErr w:type="gramEnd"/>
      <w:r w:rsidR="00E1398B" w:rsidRPr="00225C2C">
        <w:rPr>
          <w:rFonts w:asciiTheme="majorHAnsi" w:hAnsiTheme="majorHAnsi" w:cstheme="majorHAnsi"/>
          <w:color w:val="auto"/>
          <w:sz w:val="22"/>
          <w:szCs w:val="22"/>
        </w:rPr>
        <w:t>…</w:t>
      </w:r>
    </w:p>
    <w:p w14:paraId="7B66B206" w14:textId="02605634" w:rsidR="00225C2C" w:rsidRPr="00225C2C" w:rsidRDefault="00225C2C" w:rsidP="00225C2C">
      <w:pPr>
        <w:ind w:left="0" w:hanging="2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2DC87F3A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</w:p>
    <w:p w14:paraId="7FC58F09" w14:textId="32DF2BC1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  <w:r w:rsidRPr="00225C2C">
        <w:rPr>
          <w:rFonts w:asciiTheme="majorHAnsi" w:hAnsiTheme="majorHAnsi" w:cstheme="majorHAnsi"/>
          <w:color w:val="auto"/>
          <w:sz w:val="22"/>
          <w:szCs w:val="22"/>
        </w:rPr>
        <w:t>Detail……………………………………………………………………………………………………………………………………………………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auto"/>
          <w:sz w:val="22"/>
          <w:szCs w:val="22"/>
        </w:rPr>
        <w:t>…………………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>……….</w:t>
      </w:r>
    </w:p>
    <w:p w14:paraId="590D4A99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</w:p>
    <w:p w14:paraId="327DC468" w14:textId="64B2C3CD" w:rsidR="00225C2C" w:rsidRPr="004D4959" w:rsidRDefault="00225C2C" w:rsidP="004D4959">
      <w:pPr>
        <w:ind w:left="0" w:hanging="2"/>
        <w:rPr>
          <w:rFonts w:asciiTheme="majorHAnsi" w:hAnsiTheme="majorHAnsi" w:cstheme="majorHAnsi"/>
          <w:color w:val="auto"/>
          <w:sz w:val="22"/>
          <w:szCs w:val="22"/>
        </w:rPr>
      </w:pPr>
      <w:r w:rsidRPr="00225C2C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  <w:r>
        <w:rPr>
          <w:rFonts w:asciiTheme="majorHAnsi" w:hAnsiTheme="majorHAnsi" w:cstheme="majorHAnsi"/>
          <w:color w:val="auto"/>
          <w:sz w:val="22"/>
          <w:szCs w:val="22"/>
        </w:rPr>
        <w:t>....................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>…….</w:t>
      </w:r>
    </w:p>
    <w:p w14:paraId="1DE496E3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b/>
          <w:color w:val="auto"/>
        </w:rPr>
      </w:pPr>
    </w:p>
    <w:p w14:paraId="0F04164E" w14:textId="7BC23303" w:rsidR="00225C2C" w:rsidRPr="004D4959" w:rsidRDefault="00225C2C" w:rsidP="004D4959">
      <w:pPr>
        <w:ind w:left="0" w:hanging="2"/>
        <w:rPr>
          <w:rFonts w:asciiTheme="majorHAnsi" w:hAnsiTheme="majorHAnsi" w:cstheme="majorHAnsi"/>
          <w:kern w:val="28"/>
          <w:sz w:val="22"/>
          <w:szCs w:val="22"/>
        </w:rPr>
      </w:pPr>
      <w:r w:rsidRPr="00225C2C">
        <w:rPr>
          <w:rFonts w:asciiTheme="majorHAnsi" w:hAnsiTheme="majorHAnsi" w:cstheme="majorHAnsi"/>
          <w:sz w:val="22"/>
          <w:szCs w:val="22"/>
        </w:rPr>
        <w:t xml:space="preserve">All parents who have parental responsibility need to be aware of this request for absence before the form is submitted to school. </w:t>
      </w:r>
      <w:r w:rsidR="004D4959">
        <w:rPr>
          <w:rFonts w:asciiTheme="majorHAnsi" w:hAnsiTheme="majorHAnsi" w:cstheme="majorHAnsi"/>
          <w:kern w:val="28"/>
          <w:sz w:val="22"/>
          <w:szCs w:val="22"/>
        </w:rPr>
        <w:t xml:space="preserve"> </w:t>
      </w:r>
      <w:r w:rsidRPr="00225C2C">
        <w:rPr>
          <w:rFonts w:asciiTheme="majorHAnsi" w:hAnsiTheme="majorHAnsi" w:cstheme="majorHAnsi"/>
          <w:sz w:val="22"/>
          <w:szCs w:val="22"/>
        </w:rPr>
        <w:t>Please tick to confirm any person with parental responsibility is aware of this request</w:t>
      </w:r>
      <w:r w:rsidRPr="00225C2C">
        <w:rPr>
          <w:rFonts w:asciiTheme="majorHAnsi" w:hAnsiTheme="majorHAnsi" w:cstheme="majorHAnsi"/>
          <w:sz w:val="20"/>
          <w:szCs w:val="20"/>
        </w:rPr>
        <w:t xml:space="preserve"> </w:t>
      </w:r>
      <w:r w:rsidRPr="00225C2C">
        <w:rPr>
          <w:rFonts w:asciiTheme="majorHAnsi" w:hAnsiTheme="majorHAnsi" w:cstheme="majorHAnsi"/>
          <w:sz w:val="28"/>
          <w:szCs w:val="28"/>
        </w:rPr>
        <w:t>□</w:t>
      </w:r>
    </w:p>
    <w:p w14:paraId="2AD8633D" w14:textId="77777777" w:rsidR="00225C2C" w:rsidRPr="00225C2C" w:rsidRDefault="00225C2C" w:rsidP="00225C2C">
      <w:pPr>
        <w:ind w:left="0" w:hanging="2"/>
        <w:rPr>
          <w:rFonts w:asciiTheme="majorHAnsi" w:hAnsiTheme="majorHAnsi" w:cstheme="majorHAnsi"/>
          <w:b/>
          <w:color w:val="auto"/>
        </w:rPr>
      </w:pPr>
    </w:p>
    <w:p w14:paraId="4A63D7C7" w14:textId="5346F85C" w:rsidR="00225C2C" w:rsidRPr="00225C2C" w:rsidRDefault="004D4959" w:rsidP="00225C2C">
      <w:pPr>
        <w:ind w:left="0" w:hanging="2"/>
        <w:rPr>
          <w:rFonts w:asciiTheme="majorHAnsi" w:hAnsiTheme="majorHAnsi" w:cstheme="majorHAnsi"/>
          <w:color w:val="auto"/>
        </w:rPr>
      </w:pP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 xml:space="preserve">Signed </w:t>
      </w:r>
      <w:r w:rsidRPr="00225C2C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…………………………………………………………</w:t>
      </w: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 xml:space="preserve"> Parent/Guardian</w:t>
      </w:r>
      <w:r w:rsidRPr="00225C2C">
        <w:rPr>
          <w:rFonts w:asciiTheme="majorHAnsi" w:hAnsiTheme="majorHAnsi" w:cstheme="majorHAnsi"/>
          <w:b/>
          <w:color w:val="auto"/>
        </w:rPr>
        <w:t xml:space="preserve"> </w:t>
      </w:r>
      <w:r>
        <w:rPr>
          <w:rFonts w:asciiTheme="majorHAnsi" w:hAnsiTheme="majorHAnsi" w:cstheme="majorHAnsi"/>
          <w:b/>
          <w:color w:val="auto"/>
        </w:rPr>
        <w:t xml:space="preserve">                              </w:t>
      </w:r>
      <w:r w:rsidR="00225C2C" w:rsidRPr="00225C2C">
        <w:rPr>
          <w:rFonts w:asciiTheme="majorHAnsi" w:hAnsiTheme="majorHAnsi" w:cstheme="majorHAnsi"/>
          <w:b/>
          <w:color w:val="auto"/>
        </w:rPr>
        <w:t xml:space="preserve">Date </w:t>
      </w:r>
      <w:r w:rsidR="00225C2C" w:rsidRPr="00225C2C">
        <w:rPr>
          <w:rFonts w:asciiTheme="majorHAnsi" w:hAnsiTheme="majorHAnsi" w:cstheme="majorHAnsi"/>
          <w:color w:val="auto"/>
        </w:rPr>
        <w:t>……………………………………</w:t>
      </w:r>
      <w:proofErr w:type="gramStart"/>
      <w:r w:rsidR="00225C2C" w:rsidRPr="00225C2C">
        <w:rPr>
          <w:rFonts w:asciiTheme="majorHAnsi" w:hAnsiTheme="majorHAnsi" w:cstheme="majorHAnsi"/>
          <w:color w:val="auto"/>
        </w:rPr>
        <w:t>…..</w:t>
      </w:r>
      <w:proofErr w:type="gramEnd"/>
    </w:p>
    <w:p w14:paraId="72EC6524" w14:textId="35056CAA" w:rsidR="004D4959" w:rsidRDefault="004D4959" w:rsidP="004D4959">
      <w:pPr>
        <w:pStyle w:val="PlainText"/>
        <w:ind w:left="0" w:hanging="2"/>
        <w:rPr>
          <w:rFonts w:asciiTheme="majorHAnsi" w:hAnsiTheme="majorHAnsi" w:cstheme="majorHAnsi"/>
          <w:sz w:val="18"/>
          <w:szCs w:val="18"/>
        </w:rPr>
      </w:pPr>
    </w:p>
    <w:p w14:paraId="2C26967E" w14:textId="77777777" w:rsidR="000F6E59" w:rsidRDefault="000F6E59" w:rsidP="004D4959">
      <w:pPr>
        <w:pStyle w:val="PlainText"/>
        <w:ind w:left="0" w:hanging="2"/>
        <w:rPr>
          <w:rFonts w:asciiTheme="majorHAnsi" w:hAnsiTheme="majorHAnsi" w:cstheme="majorHAnsi"/>
          <w:sz w:val="18"/>
          <w:szCs w:val="18"/>
        </w:rPr>
      </w:pPr>
    </w:p>
    <w:p w14:paraId="508EC990" w14:textId="67115BC9" w:rsidR="004D4959" w:rsidRPr="00486E92" w:rsidRDefault="00CB0C7A" w:rsidP="00CB0C7A">
      <w:pPr>
        <w:pStyle w:val="PlainText"/>
        <w:ind w:left="0" w:hanging="2"/>
        <w:rPr>
          <w:rFonts w:asciiTheme="majorHAnsi" w:hAnsiTheme="majorHAnsi" w:cstheme="majorHAnsi"/>
          <w:sz w:val="20"/>
          <w:szCs w:val="20"/>
        </w:rPr>
      </w:pPr>
      <w:r w:rsidRPr="00486E92">
        <w:rPr>
          <w:rFonts w:asciiTheme="majorHAnsi" w:hAnsiTheme="majorHAnsi" w:cstheme="majorHAnsi"/>
          <w:sz w:val="22"/>
          <w:szCs w:val="22"/>
        </w:rPr>
        <w:t xml:space="preserve">PLEASE NOTE: </w:t>
      </w:r>
      <w:r w:rsidR="004D4959" w:rsidRPr="00486E92">
        <w:rPr>
          <w:rFonts w:asciiTheme="majorHAnsi" w:hAnsiTheme="majorHAnsi" w:cstheme="majorHAnsi"/>
          <w:sz w:val="22"/>
          <w:szCs w:val="22"/>
        </w:rPr>
        <w:t xml:space="preserve">These forms are for the information of Shirenewton school to inform school of a planned pupil absence, therefore you will not receive a reply from this. Any absence whether authorised or unauthorised affects attendance percentages.  Absences are calculated from the date of the request to the </w:t>
      </w:r>
      <w:r w:rsidR="00486E92" w:rsidRPr="00486E92">
        <w:rPr>
          <w:rFonts w:asciiTheme="majorHAnsi" w:hAnsiTheme="majorHAnsi" w:cstheme="majorHAnsi"/>
          <w:sz w:val="22"/>
          <w:szCs w:val="22"/>
        </w:rPr>
        <w:t xml:space="preserve">previous </w:t>
      </w:r>
      <w:r w:rsidR="004D4959" w:rsidRPr="00486E92">
        <w:rPr>
          <w:rFonts w:asciiTheme="majorHAnsi" w:hAnsiTheme="majorHAnsi" w:cstheme="majorHAnsi"/>
          <w:sz w:val="22"/>
          <w:szCs w:val="22"/>
        </w:rPr>
        <w:t xml:space="preserve">12 months. If </w:t>
      </w:r>
      <w:r w:rsidRPr="00486E92">
        <w:rPr>
          <w:rFonts w:asciiTheme="majorHAnsi" w:hAnsiTheme="majorHAnsi" w:cstheme="majorHAnsi"/>
          <w:sz w:val="22"/>
          <w:szCs w:val="22"/>
        </w:rPr>
        <w:t xml:space="preserve">the </w:t>
      </w:r>
      <w:r w:rsidR="004D4959" w:rsidRPr="00486E92">
        <w:rPr>
          <w:rFonts w:asciiTheme="majorHAnsi" w:hAnsiTheme="majorHAnsi" w:cstheme="majorHAnsi"/>
          <w:sz w:val="22"/>
          <w:szCs w:val="22"/>
        </w:rPr>
        <w:t>absence</w:t>
      </w:r>
      <w:r w:rsidRPr="00486E92">
        <w:rPr>
          <w:rFonts w:asciiTheme="majorHAnsi" w:hAnsiTheme="majorHAnsi" w:cstheme="majorHAnsi"/>
          <w:sz w:val="22"/>
          <w:szCs w:val="22"/>
        </w:rPr>
        <w:t xml:space="preserve"> percentage</w:t>
      </w:r>
      <w:r w:rsidR="004D4959" w:rsidRPr="00486E92">
        <w:rPr>
          <w:rFonts w:asciiTheme="majorHAnsi" w:hAnsiTheme="majorHAnsi" w:cstheme="majorHAnsi"/>
          <w:sz w:val="22"/>
          <w:szCs w:val="22"/>
        </w:rPr>
        <w:t xml:space="preserve"> falls below the required </w:t>
      </w:r>
      <w:r w:rsidRPr="00486E92">
        <w:rPr>
          <w:rFonts w:asciiTheme="majorHAnsi" w:hAnsiTheme="majorHAnsi" w:cstheme="majorHAnsi"/>
          <w:sz w:val="22"/>
          <w:szCs w:val="22"/>
        </w:rPr>
        <w:t>figure</w:t>
      </w:r>
      <w:r w:rsidR="00486E92" w:rsidRPr="00486E92">
        <w:rPr>
          <w:rFonts w:asciiTheme="majorHAnsi" w:hAnsiTheme="majorHAnsi" w:cstheme="majorHAnsi"/>
          <w:sz w:val="22"/>
          <w:szCs w:val="22"/>
        </w:rPr>
        <w:t>,</w:t>
      </w:r>
      <w:r w:rsidR="004D4959" w:rsidRPr="00486E92">
        <w:rPr>
          <w:rFonts w:asciiTheme="majorHAnsi" w:hAnsiTheme="majorHAnsi" w:cstheme="majorHAnsi"/>
          <w:sz w:val="22"/>
          <w:szCs w:val="22"/>
        </w:rPr>
        <w:t xml:space="preserve"> a term time </w:t>
      </w:r>
      <w:r w:rsidRPr="00486E92">
        <w:rPr>
          <w:rFonts w:asciiTheme="majorHAnsi" w:hAnsiTheme="majorHAnsi" w:cstheme="majorHAnsi"/>
          <w:sz w:val="22"/>
          <w:szCs w:val="22"/>
        </w:rPr>
        <w:t>absence</w:t>
      </w:r>
      <w:r w:rsidR="004D4959" w:rsidRPr="00486E92">
        <w:rPr>
          <w:rFonts w:asciiTheme="majorHAnsi" w:hAnsiTheme="majorHAnsi" w:cstheme="majorHAnsi"/>
          <w:sz w:val="22"/>
          <w:szCs w:val="22"/>
        </w:rPr>
        <w:t xml:space="preserve"> would be marked as unauthorised.  The current required percentage is 96%</w:t>
      </w:r>
      <w:r w:rsidR="004D4959" w:rsidRPr="00486E92">
        <w:rPr>
          <w:rFonts w:asciiTheme="majorHAnsi" w:hAnsiTheme="majorHAnsi" w:cstheme="majorHAnsi"/>
          <w:sz w:val="20"/>
          <w:szCs w:val="20"/>
        </w:rPr>
        <w:t>.</w:t>
      </w:r>
    </w:p>
    <w:p w14:paraId="71558935" w14:textId="7275CECB" w:rsidR="00225C2C" w:rsidRPr="00225C2C" w:rsidRDefault="000F6E59" w:rsidP="00CB0C7A">
      <w:pPr>
        <w:ind w:leftChars="0" w:left="0" w:firstLineChars="0" w:firstLine="0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8B3DFB" wp14:editId="6395553E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812280" cy="2346960"/>
                <wp:effectExtent l="0" t="0" r="266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46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E473" id="Rectangle 5" o:spid="_x0000_s1026" style="position:absolute;margin-left:485.2pt;margin-top:9.7pt;width:536.4pt;height:184.8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" fillcolor="white [3201]" strokecolor="black [3200]" strokeweight="2pt">
                <w10:wrap anchorx="margin"/>
              </v:rect>
            </w:pict>
          </mc:Fallback>
        </mc:AlternateContent>
      </w:r>
    </w:p>
    <w:p w14:paraId="797DADC3" w14:textId="0417C347" w:rsidR="00225C2C" w:rsidRDefault="00225C2C" w:rsidP="00225C2C">
      <w:pPr>
        <w:ind w:left="0" w:hanging="2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225C2C">
        <w:rPr>
          <w:rFonts w:asciiTheme="majorHAnsi" w:hAnsiTheme="majorHAnsi" w:cstheme="majorHAnsi"/>
          <w:b/>
          <w:color w:val="auto"/>
          <w:sz w:val="22"/>
          <w:szCs w:val="22"/>
        </w:rPr>
        <w:t>For completion by School only</w:t>
      </w:r>
    </w:p>
    <w:p w14:paraId="1EAB2ECC" w14:textId="7EEB35BF" w:rsidR="00CB0C7A" w:rsidRDefault="000F6E59" w:rsidP="00225C2C">
      <w:pPr>
        <w:ind w:left="0" w:hanging="2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9D32E" wp14:editId="0F690F6A">
                <wp:simplePos x="0" y="0"/>
                <wp:positionH relativeFrom="column">
                  <wp:posOffset>4659630</wp:posOffset>
                </wp:positionH>
                <wp:positionV relativeFrom="paragraph">
                  <wp:posOffset>43815</wp:posOffset>
                </wp:positionV>
                <wp:extent cx="289560" cy="2895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443A0" id="Rectangle 3" o:spid="_x0000_s1026" style="position:absolute;margin-left:366.9pt;margin-top:3.45pt;width:22.8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" fillcolor="white [3201]" strokecolor="black [3200]" strokeweight="2pt"/>
            </w:pict>
          </mc:Fallback>
        </mc:AlternateContent>
      </w:r>
    </w:p>
    <w:p w14:paraId="44116BE0" w14:textId="77777777" w:rsidR="00E1398B" w:rsidRDefault="00E1398B" w:rsidP="00225C2C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  <w:sectPr w:rsidR="00E1398B">
          <w:pgSz w:w="11906" w:h="16838"/>
          <w:pgMar w:top="284" w:right="567" w:bottom="289" w:left="720" w:header="709" w:footer="709" w:gutter="0"/>
          <w:pgNumType w:start="1"/>
          <w:cols w:space="720"/>
        </w:sectPr>
      </w:pPr>
    </w:p>
    <w:p w14:paraId="2E06C642" w14:textId="61015291" w:rsidR="00E1398B" w:rsidRDefault="00CB0C7A" w:rsidP="00E1398B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Previous 12 months percentage attendance</w:t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……………</w:t>
      </w:r>
    </w:p>
    <w:p w14:paraId="2BAC7443" w14:textId="4EB9A32C" w:rsidR="00E1398B" w:rsidRDefault="00E1398B" w:rsidP="00E1398B">
      <w:pPr>
        <w:ind w:leftChars="0" w:left="0" w:firstLineChars="0" w:firstLine="0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0F25F09C" w14:textId="74AC68A8" w:rsidR="000F6E59" w:rsidRDefault="000F6E59" w:rsidP="000F6E59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Previous 12 months absences ………….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</w:p>
    <w:p w14:paraId="4BFAC690" w14:textId="4CCF0ECA" w:rsidR="000F6E59" w:rsidRPr="00CB0C7A" w:rsidRDefault="000F6E59" w:rsidP="000F6E59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Added to register </w:t>
      </w:r>
    </w:p>
    <w:p w14:paraId="58D27D9A" w14:textId="48E81097" w:rsidR="000F6E59" w:rsidRDefault="000F6E59" w:rsidP="000F6E59">
      <w:pPr>
        <w:ind w:left="0" w:hanging="2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4FCDB" wp14:editId="2C6F201E">
                <wp:simplePos x="0" y="0"/>
                <wp:positionH relativeFrom="column">
                  <wp:posOffset>1104900</wp:posOffset>
                </wp:positionH>
                <wp:positionV relativeFrom="paragraph">
                  <wp:posOffset>107950</wp:posOffset>
                </wp:positionV>
                <wp:extent cx="289560" cy="2895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22C27" id="Rectangle 4" o:spid="_x0000_s1026" style="position:absolute;margin-left:87pt;margin-top:8.5pt;width:22.8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fKVA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" fillcolor="window" strokecolor="windowText" strokeweight="2pt"/>
            </w:pict>
          </mc:Fallback>
        </mc:AlternateContent>
      </w:r>
    </w:p>
    <w:p w14:paraId="28CF9BA2" w14:textId="216F60FA" w:rsidR="00E1398B" w:rsidRDefault="00CB0C7A" w:rsidP="000F6E59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>Saved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  <w:t xml:space="preserve"> </w:t>
      </w:r>
    </w:p>
    <w:p w14:paraId="289DE310" w14:textId="0DE35DC3" w:rsidR="00CB0C7A" w:rsidRDefault="00CB0C7A" w:rsidP="000F6E59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</w:p>
    <w:p w14:paraId="6B643BD3" w14:textId="77777777" w:rsidR="00E1398B" w:rsidRDefault="00E1398B" w:rsidP="00CB0C7A">
      <w:pPr>
        <w:ind w:left="0" w:hanging="2"/>
        <w:rPr>
          <w:rFonts w:asciiTheme="majorHAnsi" w:hAnsiTheme="majorHAnsi" w:cstheme="majorHAnsi"/>
          <w:bCs/>
          <w:color w:val="auto"/>
          <w:sz w:val="22"/>
          <w:szCs w:val="22"/>
        </w:rPr>
        <w:sectPr w:rsidR="00E1398B" w:rsidSect="00E1398B">
          <w:type w:val="continuous"/>
          <w:pgSz w:w="11906" w:h="16838"/>
          <w:pgMar w:top="720" w:right="720" w:bottom="720" w:left="720" w:header="709" w:footer="709" w:gutter="0"/>
          <w:pgNumType w:start="1"/>
          <w:cols w:num="2" w:space="720"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0"/>
        <w:gridCol w:w="850"/>
      </w:tblGrid>
      <w:tr w:rsidR="000F6E59" w14:paraId="6ED8C71A" w14:textId="42029EA0" w:rsidTr="00B059FB">
        <w:tc>
          <w:tcPr>
            <w:tcW w:w="846" w:type="dxa"/>
          </w:tcPr>
          <w:p w14:paraId="603A7F8A" w14:textId="27AD14CC" w:rsidR="000F6E59" w:rsidRDefault="00777E48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14:paraId="3F3BA940" w14:textId="77777777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F424A6" w14:textId="3DA252EB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C</w:t>
            </w:r>
          </w:p>
        </w:tc>
        <w:tc>
          <w:tcPr>
            <w:tcW w:w="850" w:type="dxa"/>
          </w:tcPr>
          <w:p w14:paraId="798C38C3" w14:textId="77777777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</w:tc>
      </w:tr>
      <w:tr w:rsidR="000F6E59" w14:paraId="5D07793C" w14:textId="136A8C79" w:rsidTr="00B059FB">
        <w:tc>
          <w:tcPr>
            <w:tcW w:w="846" w:type="dxa"/>
          </w:tcPr>
          <w:p w14:paraId="0D5B1BE5" w14:textId="700AC8E9" w:rsidR="000F6E59" w:rsidRDefault="00777E48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7B49E5F2" w14:textId="77777777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51FC0D" w14:textId="2372E16B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G</w:t>
            </w:r>
          </w:p>
        </w:tc>
        <w:tc>
          <w:tcPr>
            <w:tcW w:w="850" w:type="dxa"/>
          </w:tcPr>
          <w:p w14:paraId="799BCCB4" w14:textId="77777777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</w:tc>
      </w:tr>
      <w:tr w:rsidR="000F6E59" w14:paraId="7C7E041E" w14:textId="690911EB" w:rsidTr="00B059FB">
        <w:tc>
          <w:tcPr>
            <w:tcW w:w="846" w:type="dxa"/>
          </w:tcPr>
          <w:p w14:paraId="02C2EA9C" w14:textId="3BFDBCC6" w:rsidR="000F6E59" w:rsidRDefault="00777E48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H</w:t>
            </w:r>
          </w:p>
        </w:tc>
        <w:tc>
          <w:tcPr>
            <w:tcW w:w="850" w:type="dxa"/>
          </w:tcPr>
          <w:p w14:paraId="0AAF2729" w14:textId="77777777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82780A" w14:textId="1753CC3A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O</w:t>
            </w:r>
          </w:p>
        </w:tc>
        <w:tc>
          <w:tcPr>
            <w:tcW w:w="850" w:type="dxa"/>
          </w:tcPr>
          <w:p w14:paraId="1C016061" w14:textId="77777777" w:rsidR="000F6E59" w:rsidRDefault="000F6E59" w:rsidP="000F6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</w:p>
        </w:tc>
      </w:tr>
    </w:tbl>
    <w:p w14:paraId="10ABDEC5" w14:textId="7E33A9C0" w:rsidR="00CB0C7A" w:rsidRDefault="000F6E59" w:rsidP="000F6E59">
      <w:pPr>
        <w:ind w:leftChars="0" w:left="0" w:firstLineChars="0" w:firstLine="0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ab/>
        <w:t>Signed …………………………………………………………</w:t>
      </w:r>
      <w:proofErr w:type="gramStart"/>
      <w:r>
        <w:rPr>
          <w:rFonts w:asciiTheme="majorHAnsi" w:hAnsiTheme="majorHAnsi" w:cstheme="majorHAnsi"/>
          <w:bCs/>
          <w:color w:val="auto"/>
          <w:sz w:val="22"/>
          <w:szCs w:val="22"/>
        </w:rPr>
        <w:t>…..</w:t>
      </w:r>
      <w:proofErr w:type="gramEnd"/>
    </w:p>
    <w:p w14:paraId="36519C5C" w14:textId="2CA6B055" w:rsidR="00BA0ED3" w:rsidRPr="00486E92" w:rsidRDefault="00777E48" w:rsidP="000F6E59">
      <w:pPr>
        <w:ind w:leftChars="0" w:left="0" w:firstLineChars="0" w:firstLine="0"/>
        <w:rPr>
          <w:rFonts w:asciiTheme="majorHAnsi" w:hAnsiTheme="majorHAnsi" w:cstheme="majorHAnsi"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Cs/>
          <w:color w:val="auto"/>
          <w:sz w:val="22"/>
          <w:szCs w:val="22"/>
        </w:rPr>
        <w:t>Authorised</w:t>
      </w:r>
      <w:proofErr w:type="gramStart"/>
      <w:r>
        <w:rPr>
          <w:rFonts w:asciiTheme="majorHAnsi" w:hAnsiTheme="majorHAnsi" w:cstheme="majorHAnsi"/>
          <w:bCs/>
          <w:color w:val="auto"/>
          <w:sz w:val="22"/>
          <w:szCs w:val="22"/>
        </w:rPr>
        <w:t>/  Unauthorised</w:t>
      </w:r>
      <w:proofErr w:type="gramEnd"/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</w:r>
      <w:r w:rsidR="000F6E59">
        <w:rPr>
          <w:rFonts w:asciiTheme="majorHAnsi" w:hAnsiTheme="majorHAnsi" w:cstheme="majorHAnsi"/>
          <w:bCs/>
          <w:color w:val="auto"/>
          <w:sz w:val="22"/>
          <w:szCs w:val="22"/>
        </w:rPr>
        <w:tab/>
        <w:t>Headteacher</w:t>
      </w:r>
    </w:p>
    <w:sectPr w:rsidR="00BA0ED3" w:rsidRPr="00486E92" w:rsidSect="00E1398B">
      <w:type w:val="continuous"/>
      <w:pgSz w:w="11906" w:h="16838"/>
      <w:pgMar w:top="284" w:right="567" w:bottom="289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GIOJK N+ Frutiger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521C2"/>
    <w:multiLevelType w:val="multilevel"/>
    <w:tmpl w:val="76DAFF76"/>
    <w:lvl w:ilvl="0">
      <w:start w:val="1"/>
      <w:numFmt w:val="decimal"/>
      <w:pStyle w:val="DfES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9D"/>
    <w:rsid w:val="000F6E59"/>
    <w:rsid w:val="00225C2C"/>
    <w:rsid w:val="00486E92"/>
    <w:rsid w:val="004D4959"/>
    <w:rsid w:val="005B0D42"/>
    <w:rsid w:val="00777E48"/>
    <w:rsid w:val="00853FC7"/>
    <w:rsid w:val="009E7AB3"/>
    <w:rsid w:val="00A37788"/>
    <w:rsid w:val="00BA0ED3"/>
    <w:rsid w:val="00CA4AF9"/>
    <w:rsid w:val="00CB0C7A"/>
    <w:rsid w:val="00DD709D"/>
    <w:rsid w:val="00E1398B"/>
    <w:rsid w:val="00E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75E7"/>
  <w15:docId w15:val="{15FB67AC-8539-4D38-AD8B-F60479B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76" w:lineRule="auto"/>
    </w:pPr>
    <w:rPr>
      <w:rFonts w:ascii="Cambria" w:eastAsia="Calibri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kern w:val="2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kern w:val="28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kern w:val="28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kern w:val="28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kern w:val="28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auto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spacing w:before="100" w:beforeAutospacing="1" w:after="100" w:afterAutospacing="1"/>
    </w:pPr>
    <w:rPr>
      <w:color w:val="auto"/>
    </w:rPr>
  </w:style>
  <w:style w:type="table" w:styleId="TableGrid">
    <w:name w:val="Table Grid"/>
    <w:basedOn w:val="TableNormal"/>
    <w:pPr>
      <w:keepLines/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kern w:val="28"/>
    </w:rPr>
  </w:style>
  <w:style w:type="character" w:customStyle="1" w:styleId="FooterChar">
    <w:name w:val="Footer Char"/>
    <w:rPr>
      <w:color w:val="000000"/>
      <w:w w:val="100"/>
      <w:kern w:val="28"/>
      <w:position w:val="-1"/>
      <w:effect w:val="none"/>
      <w:vertAlign w:val="baseline"/>
      <w:cs w:val="0"/>
      <w:em w:val="none"/>
      <w:lang w:val="en-GB" w:eastAsia="en-GB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kern w:val="28"/>
    </w:rPr>
  </w:style>
  <w:style w:type="paragraph" w:customStyle="1" w:styleId="DfESBullets">
    <w:name w:val="DfESBullets"/>
    <w:basedOn w:val="Normal"/>
    <w:pPr>
      <w:widowControl w:val="0"/>
      <w:numPr>
        <w:numId w:val="1"/>
      </w:numPr>
      <w:spacing w:after="240"/>
      <w:ind w:left="-1" w:hanging="1"/>
    </w:pPr>
    <w:rPr>
      <w:rFonts w:ascii="Arial" w:hAnsi="Arial" w:cs="Arial"/>
      <w:color w:val="auto"/>
      <w:sz w:val="22"/>
    </w:rPr>
  </w:style>
  <w:style w:type="paragraph" w:styleId="EmailSignature">
    <w:name w:val="E-mail Signature"/>
    <w:basedOn w:val="Normal"/>
    <w:rPr>
      <w:color w:val="auto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Calibri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US" w:eastAsia="en-US"/>
    </w:rPr>
  </w:style>
  <w:style w:type="paragraph" w:styleId="BodyTextIndent2">
    <w:name w:val="Body Text Indent 2"/>
    <w:basedOn w:val="Normal"/>
    <w:pPr>
      <w:ind w:left="1418" w:hanging="992"/>
    </w:pPr>
    <w:rPr>
      <w:color w:val="auto"/>
      <w:kern w:val="28"/>
      <w:lang w:eastAsia="en-US"/>
    </w:rPr>
  </w:style>
  <w:style w:type="paragraph" w:customStyle="1" w:styleId="yiv1166026694yiv1244354184msonormal">
    <w:name w:val="yiv1166026694yiv1244354184msonormal"/>
    <w:basedOn w:val="Normal"/>
    <w:pPr>
      <w:spacing w:before="100" w:beforeAutospacing="1" w:after="100" w:afterAutospacing="1"/>
    </w:pPr>
    <w:rPr>
      <w:color w:val="auto"/>
    </w:rPr>
  </w:style>
  <w:style w:type="character" w:customStyle="1" w:styleId="email">
    <w:name w:val="ema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ascii="Helvetica Neue LT" w:hAnsi="Helvetica Neue LT" w:cs="Times New Roman"/>
      <w:color w:val="auto"/>
    </w:rPr>
  </w:style>
  <w:style w:type="character" w:customStyle="1" w:styleId="A6">
    <w:name w:val="A6"/>
    <w:rPr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7">
    <w:name w:val="A7"/>
    <w:rPr>
      <w:color w:val="000000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customStyle="1" w:styleId="InsideText">
    <w:name w:val="Inside Text"/>
    <w:basedOn w:val="Normal"/>
    <w:pPr>
      <w:jc w:val="center"/>
    </w:pPr>
    <w:rPr>
      <w:rFonts w:ascii="Garamond" w:hAnsi="Garamond"/>
      <w:color w:val="C24A6A"/>
      <w:sz w:val="22"/>
      <w:lang w:val="en-US" w:eastAsia="en-US"/>
    </w:rPr>
  </w:style>
  <w:style w:type="paragraph" w:styleId="BodyText">
    <w:name w:val="Body Text"/>
    <w:basedOn w:val="Normal"/>
    <w:pPr>
      <w:spacing w:after="120"/>
    </w:pPr>
    <w:rPr>
      <w:kern w:val="28"/>
    </w:rPr>
  </w:style>
  <w:style w:type="character" w:customStyle="1" w:styleId="A4">
    <w:name w:val="A4"/>
    <w:rPr>
      <w:b/>
      <w:bCs/>
      <w:color w:val="000000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A5">
    <w:name w:val="A5"/>
    <w:rPr>
      <w:color w:val="000000"/>
      <w:w w:val="100"/>
      <w:position w:val="-1"/>
      <w:sz w:val="12"/>
      <w:szCs w:val="12"/>
      <w:effect w:val="none"/>
      <w:vertAlign w:val="baseline"/>
      <w:cs w:val="0"/>
      <w:em w:val="none"/>
    </w:rPr>
  </w:style>
  <w:style w:type="paragraph" w:customStyle="1" w:styleId="style4">
    <w:name w:val="style4"/>
    <w:basedOn w:val="Normal"/>
    <w:pPr>
      <w:spacing w:before="100" w:beforeAutospacing="1" w:after="100" w:afterAutospacing="1"/>
    </w:pPr>
    <w:rPr>
      <w:rFonts w:ascii="Verdana" w:hAnsi="Verdana"/>
      <w:b/>
      <w:bCs/>
      <w:color w:val="auto"/>
      <w:sz w:val="30"/>
      <w:szCs w:val="30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Verdana" w:hAnsi="Verdana"/>
      <w:b/>
      <w:bCs/>
      <w:color w:val="auto"/>
      <w:sz w:val="35"/>
      <w:szCs w:val="35"/>
    </w:rPr>
  </w:style>
  <w:style w:type="paragraph" w:customStyle="1" w:styleId="style29">
    <w:name w:val="style29"/>
    <w:basedOn w:val="Normal"/>
    <w:pPr>
      <w:spacing w:before="100" w:beforeAutospacing="1" w:after="100" w:afterAutospacing="1"/>
    </w:pPr>
    <w:rPr>
      <w:rFonts w:ascii="Verdana" w:hAnsi="Verdana"/>
      <w:b/>
      <w:bCs/>
      <w:color w:val="FF8000"/>
      <w:sz w:val="40"/>
      <w:szCs w:val="40"/>
    </w:rPr>
  </w:style>
  <w:style w:type="paragraph" w:customStyle="1" w:styleId="style53">
    <w:name w:val="style53"/>
    <w:basedOn w:val="Normal"/>
    <w:pPr>
      <w:spacing w:before="100" w:beforeAutospacing="1" w:after="100" w:afterAutospacing="1"/>
    </w:pPr>
    <w:rPr>
      <w:rFonts w:ascii="Verdana" w:hAnsi="Verdana"/>
      <w:b/>
      <w:bCs/>
      <w:color w:val="FF8000"/>
      <w:sz w:val="44"/>
      <w:szCs w:val="44"/>
    </w:rPr>
  </w:style>
  <w:style w:type="character" w:customStyle="1" w:styleId="style41">
    <w:name w:val="style41"/>
    <w:rPr>
      <w:rFonts w:ascii="Verdana" w:hAnsi="Verdana" w:hint="default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998593413-08052012">
    <w:name w:val="ecx998593413-0805201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">
    <w:name w:val="tab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headingblue1">
    <w:name w:val="boldheadingblue1"/>
    <w:rPr>
      <w:rFonts w:ascii="Verdana" w:hAnsi="Verdana" w:cs="Times New Roman"/>
      <w:b/>
      <w:bCs/>
      <w:color w:val="000055"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PlainText">
    <w:name w:val="Plain Text"/>
    <w:basedOn w:val="Normal"/>
    <w:uiPriority w:val="99"/>
    <w:qFormat/>
    <w:rPr>
      <w:rFonts w:ascii="Consolas" w:eastAsia="Calibri" w:hAnsi="Consolas" w:cs="Consolas"/>
      <w:color w:val="auto"/>
      <w:sz w:val="21"/>
      <w:szCs w:val="21"/>
      <w:lang w:eastAsia="en-US"/>
    </w:rPr>
  </w:style>
  <w:style w:type="character" w:customStyle="1" w:styleId="TitleChar">
    <w:name w:val="Title Char"/>
    <w:rPr>
      <w:rFonts w:ascii="Cambria" w:eastAsia="Calibri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val="en-US" w:eastAsia="en-US" w:bidi="ar-SA"/>
    </w:rPr>
  </w:style>
  <w:style w:type="paragraph" w:customStyle="1" w:styleId="StylepupilCharComicSansMSCharCharCharCharCharCharCharCharCharCharCharCharChar">
    <w:name w:val="Style pupil Char + Comic Sans MS Char Char Char Char Char Char Char Char Char Char Char Char Char"/>
    <w:basedOn w:val="Normal"/>
    <w:pPr>
      <w:keepLines/>
      <w:spacing w:after="120"/>
      <w:jc w:val="both"/>
    </w:pPr>
    <w:rPr>
      <w:rFonts w:ascii="Arial" w:hAnsi="Arial"/>
      <w:color w:val="auto"/>
      <w:sz w:val="16"/>
      <w:szCs w:val="16"/>
      <w:lang w:eastAsia="en-US"/>
    </w:rPr>
  </w:style>
  <w:style w:type="paragraph" w:customStyle="1" w:styleId="yiv2086378124msonormal">
    <w:name w:val="yiv2086378124msonormal"/>
    <w:basedOn w:val="Normal"/>
    <w:pPr>
      <w:spacing w:before="100" w:beforeAutospacing="1" w:after="100" w:afterAutospacing="1"/>
    </w:pPr>
    <w:rPr>
      <w:color w:val="auto"/>
      <w:lang w:val="en-US" w:eastAsia="en-US"/>
    </w:rPr>
  </w:style>
  <w:style w:type="paragraph" w:customStyle="1" w:styleId="auto-style1">
    <w:name w:val="auto-style1"/>
    <w:basedOn w:val="Normal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auto-style2">
    <w:name w:val="auto-style2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customStyle="1" w:styleId="CM20">
    <w:name w:val="CM20"/>
    <w:basedOn w:val="Normal"/>
    <w:next w:val="Normal"/>
    <w:pPr>
      <w:autoSpaceDE w:val="0"/>
      <w:autoSpaceDN w:val="0"/>
      <w:adjustRightInd w:val="0"/>
    </w:pPr>
    <w:rPr>
      <w:rFonts w:ascii="GIOJK N+ Frutiger" w:hAnsi="GIOJK N+ Frutiger"/>
      <w:color w:val="auto"/>
      <w:lang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pPr>
      <w:widowControl w:val="0"/>
      <w:suppressAutoHyphens w:val="0"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yiv3508533401style461">
    <w:name w:val="yiv3508533401style46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yiv3508533401style631">
    <w:name w:val="yiv3508533401style63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3508533401style46">
    <w:name w:val="yiv3508533401style46"/>
    <w:basedOn w:val="Normal"/>
    <w:pPr>
      <w:spacing w:before="100" w:beforeAutospacing="1" w:after="100" w:afterAutospacing="1"/>
    </w:pPr>
    <w:rPr>
      <w:color w:val="auto"/>
    </w:rPr>
  </w:style>
  <w:style w:type="character" w:customStyle="1" w:styleId="yiv3508533401style101">
    <w:name w:val="yiv3508533401style10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Style2">
    <w:name w:val="Table Style 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Arial Unicode MS" w:cs="Arial Unicode MS"/>
      <w:color w:val="000000"/>
      <w:position w:val="-1"/>
      <w:bdr w:val="nil"/>
    </w:rPr>
  </w:style>
  <w:style w:type="character" w:customStyle="1" w:styleId="amount-raised">
    <w:name w:val="amount-raised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7200533231msonormal">
    <w:name w:val="yiv7200533231msonormal"/>
    <w:basedOn w:val="Normal"/>
    <w:pP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pPr>
      <w:spacing w:after="120"/>
      <w:ind w:left="283"/>
    </w:pPr>
    <w:rPr>
      <w:kern w:val="28"/>
    </w:rPr>
  </w:style>
  <w:style w:type="character" w:customStyle="1" w:styleId="BodyTextIndentChar">
    <w:name w:val="Body Text Indent Char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paragraph" w:customStyle="1" w:styleId="yiv5164922511msonormal">
    <w:name w:val="yiv5164922511msonormal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yiv0887646753msonormal">
    <w:name w:val="yiv0887646753msonormal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yiv6520800327msonormal">
    <w:name w:val="yiv6520800327msonormal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yiv5387765575msonormal">
    <w:name w:val="yiv5387765575msonormal"/>
    <w:basedOn w:val="Normal"/>
    <w:pPr>
      <w:spacing w:before="100" w:beforeAutospacing="1" w:after="100" w:afterAutospacing="1"/>
    </w:pPr>
    <w:rPr>
      <w:color w:val="auto"/>
    </w:rPr>
  </w:style>
  <w:style w:type="character" w:customStyle="1" w:styleId="aqj">
    <w:name w:val="aq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color w:val="000000"/>
      <w:w w:val="100"/>
      <w:kern w:val="28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eave-reply">
    <w:name w:val="leave-reply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z-TopofForm">
    <w:name w:val="HTML Top of Form"/>
    <w:basedOn w:val="Normal"/>
    <w:next w:val="Normal"/>
    <w:qFormat/>
    <w:pPr>
      <w:pBdr>
        <w:bottom w:val="single" w:sz="6" w:space="1" w:color="auto"/>
      </w:pBdr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z-TopofFormChar">
    <w:name w:val="z-Top of Form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BottomofForm">
    <w:name w:val="HTML Bottom of Form"/>
    <w:basedOn w:val="Normal"/>
    <w:next w:val="Normal"/>
    <w:qFormat/>
    <w:pPr>
      <w:pBdr>
        <w:top w:val="single" w:sz="6" w:space="1" w:color="auto"/>
      </w:pBdr>
      <w:jc w:val="center"/>
    </w:pPr>
    <w:rPr>
      <w:rFonts w:ascii="Arial" w:hAnsi="Arial"/>
      <w:vanish/>
      <w:color w:val="auto"/>
      <w:sz w:val="16"/>
      <w:szCs w:val="16"/>
    </w:rPr>
  </w:style>
  <w:style w:type="character" w:customStyle="1" w:styleId="z-BottomofFormChar">
    <w:name w:val="z-Bottom of Form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2akit">
    <w:name w:val="a2a_kit"/>
    <w:rPr>
      <w:w w:val="100"/>
      <w:position w:val="-1"/>
      <w:effect w:val="none"/>
      <w:vertAlign w:val="baseline"/>
      <w:cs w:val="0"/>
      <w:em w:val="none"/>
    </w:rPr>
  </w:style>
  <w:style w:type="character" w:customStyle="1" w:styleId="a2alabel">
    <w:name w:val="a2a_label"/>
    <w:rPr>
      <w:w w:val="100"/>
      <w:position w:val="-1"/>
      <w:effect w:val="none"/>
      <w:vertAlign w:val="baseline"/>
      <w:cs w:val="0"/>
      <w:em w:val="none"/>
    </w:rPr>
  </w:style>
  <w:style w:type="character" w:customStyle="1" w:styleId="PlainTextChar">
    <w:name w:val="Plain Text Char"/>
    <w:uiPriority w:val="99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color w:val="auto"/>
    </w:rPr>
  </w:style>
  <w:style w:type="character" w:customStyle="1" w:styleId="r-18u37iz">
    <w:name w:val="r-18u37iz"/>
    <w:rPr>
      <w:w w:val="100"/>
      <w:position w:val="-1"/>
      <w:effect w:val="none"/>
      <w:vertAlign w:val="baseline"/>
      <w:cs w:val="0"/>
      <w:em w:val="none"/>
    </w:rPr>
  </w:style>
  <w:style w:type="character" w:customStyle="1" w:styleId="css-901oao">
    <w:name w:val="css-901oa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char">
    <w:name w:val="tab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ParagraphChar">
    <w:name w:val="List Paragraph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yiv4814453998msonormal3">
    <w:name w:val="yiv4814453998msonormal3"/>
    <w:basedOn w:val="Normal"/>
    <w:pPr>
      <w:spacing w:before="100" w:beforeAutospacing="1" w:after="100" w:afterAutospacing="1"/>
    </w:pPr>
    <w:rPr>
      <w:rFonts w:ascii="Arial" w:eastAsia="Calibri" w:hAnsi="Arial" w:cs="Arial"/>
      <w:color w:val="auto"/>
      <w:sz w:val="22"/>
      <w:szCs w:val="22"/>
    </w:rPr>
  </w:style>
  <w:style w:type="paragraph" w:customStyle="1" w:styleId="yiv7688645120msonormal">
    <w:name w:val="yiv7688645120msonormal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ssrcss-1q0x1qg-paragraph">
    <w:name w:val="ssrcss-1q0x1qg-paragraph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yiv3780192840msonormal">
    <w:name w:val="yiv3780192840msonormal"/>
    <w:basedOn w:val="Normal"/>
    <w:pPr>
      <w:spacing w:before="100" w:beforeAutospacing="1" w:after="100" w:afterAutospacing="1"/>
    </w:pPr>
    <w:rPr>
      <w:color w:val="auto"/>
    </w:rPr>
  </w:style>
  <w:style w:type="paragraph" w:customStyle="1" w:styleId="textbasetext-sc-1snl0ya-0">
    <w:name w:val="text__basetext-sc-1snl0ya-0"/>
    <w:basedOn w:val="Normal"/>
    <w:pPr>
      <w:spacing w:before="100" w:beforeAutospacing="1" w:after="100" w:afterAutospacing="1"/>
    </w:pPr>
    <w:rPr>
      <w:color w:val="auto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aSCnv6u+YKaLWGePn3zv8BJfQ==">AMUW2mUppYalO9cl6zI1pbDHMvIQj5/lgXPUH86Cvcx15uivHEQC9VXo43CIDMQO+BtPYzUcOS5h8tjXnbsMgP6/P8YmP7riaKoFngCFXk3YN7m4Wudg4H3qYS2imnmSIfucsEnaPB99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Mitchell</dc:creator>
  <cp:lastModifiedBy>Partridge, Gemma</cp:lastModifiedBy>
  <cp:revision>3</cp:revision>
  <cp:lastPrinted>2023-02-02T13:04:00Z</cp:lastPrinted>
  <dcterms:created xsi:type="dcterms:W3CDTF">2023-02-03T14:56:00Z</dcterms:created>
  <dcterms:modified xsi:type="dcterms:W3CDTF">2023-02-13T10:46:00Z</dcterms:modified>
</cp:coreProperties>
</file>